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59" w:rsidRPr="00C7055B" w:rsidRDefault="00CB58E0" w:rsidP="003F5828">
      <w:pPr>
        <w:spacing w:after="0"/>
        <w:ind w:right="-28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B58E0" w:rsidRPr="00C7055B" w:rsidRDefault="00CB58E0" w:rsidP="003F5828">
      <w:pPr>
        <w:ind w:right="-28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детский сад №8 города Галича Костромской области</w:t>
      </w:r>
    </w:p>
    <w:p w:rsidR="00CB58E0" w:rsidRPr="00C7055B" w:rsidRDefault="00CB58E0" w:rsidP="003F5828">
      <w:pPr>
        <w:ind w:right="-28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157</w:t>
      </w:r>
      <w:r w:rsidR="00C825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201г. Костромская область Галич</w:t>
      </w:r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C825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Леднева</w:t>
      </w:r>
      <w:proofErr w:type="spellEnd"/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д. 52,</w:t>
      </w:r>
    </w:p>
    <w:p w:rsidR="00CB58E0" w:rsidRPr="00C7055B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Телефон: </w:t>
      </w:r>
      <w:proofErr w:type="gramStart"/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 </w:t>
      </w:r>
      <w:proofErr w:type="gramEnd"/>
      <w:r w:rsidRPr="00C70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8-49-437) 2-14-04,  detsad8_skazka@mail.ru</w:t>
      </w: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Познавательно – практический проект </w:t>
      </w: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профилактике безопасности на дороге</w:t>
      </w: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«Безопасная дорога в школу».</w:t>
      </w:r>
    </w:p>
    <w:p w:rsidR="00CB58E0" w:rsidRP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(для детей 5 – 7 лет)</w:t>
      </w: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Pr="00D1102F" w:rsidRDefault="00CB58E0" w:rsidP="00C35471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11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Авторы</w:t>
      </w:r>
      <w:r w:rsidR="00C354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разработчики</w:t>
      </w:r>
      <w:r w:rsidRPr="00D11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CB58E0" w:rsidRDefault="00CB58E0" w:rsidP="00CB58E0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11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старшей группы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№7</w:t>
      </w:r>
    </w:p>
    <w:p w:rsidR="00CB58E0" w:rsidRDefault="00CB58E0" w:rsidP="00CB58E0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Посыпкина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Наталья Валерьевна</w:t>
      </w:r>
    </w:p>
    <w:p w:rsidR="00CB58E0" w:rsidRDefault="00CB58E0" w:rsidP="00CB58E0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старшей группы №8</w:t>
      </w:r>
    </w:p>
    <w:p w:rsidR="00CB58E0" w:rsidRPr="00D1102F" w:rsidRDefault="00CB58E0" w:rsidP="00CB58E0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Растегаева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Екатерина Алексеевна</w:t>
      </w:r>
    </w:p>
    <w:p w:rsidR="00CB58E0" w:rsidRPr="00D1102F" w:rsidRDefault="00CB58E0" w:rsidP="00CB58E0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11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Инструктор по физической культуре</w:t>
      </w:r>
    </w:p>
    <w:p w:rsidR="00CB58E0" w:rsidRPr="00D1102F" w:rsidRDefault="00CB58E0" w:rsidP="00CB58E0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Курочкина Наталия Анатольевна</w:t>
      </w:r>
    </w:p>
    <w:p w:rsidR="00CB58E0" w:rsidRDefault="00CB58E0" w:rsidP="00CB58E0">
      <w:pPr>
        <w:ind w:right="-28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58E0" w:rsidRPr="00D1102F" w:rsidRDefault="00C35471" w:rsidP="00C35471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2017 – 2018 г.</w:t>
      </w:r>
    </w:p>
    <w:p w:rsidR="003F5828" w:rsidRPr="00C35471" w:rsidRDefault="003F5828" w:rsidP="00CB58E0">
      <w:pPr>
        <w:spacing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1082" w:rsidRPr="00CB58E0" w:rsidRDefault="00231082" w:rsidP="00CB58E0">
      <w:pPr>
        <w:spacing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9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проекта.</w:t>
      </w:r>
    </w:p>
    <w:p w:rsidR="00231082" w:rsidRPr="0037794A" w:rsidRDefault="00231082" w:rsidP="0023108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Назва</w:t>
      </w:r>
      <w:r w:rsidR="000E6A3C" w:rsidRPr="0037794A">
        <w:rPr>
          <w:b/>
          <w:bCs/>
          <w:color w:val="000000"/>
          <w:sz w:val="28"/>
          <w:szCs w:val="28"/>
        </w:rPr>
        <w:t>ние проекта: </w:t>
      </w:r>
      <w:r w:rsidR="00271683" w:rsidRPr="0037794A">
        <w:rPr>
          <w:b/>
          <w:bCs/>
          <w:color w:val="000000"/>
          <w:sz w:val="28"/>
          <w:szCs w:val="28"/>
        </w:rPr>
        <w:t>«</w:t>
      </w:r>
      <w:r w:rsidR="00CB58E0">
        <w:rPr>
          <w:b/>
          <w:bCs/>
          <w:color w:val="000000"/>
          <w:sz w:val="28"/>
          <w:szCs w:val="28"/>
        </w:rPr>
        <w:t>Безопасная дорога в школу</w:t>
      </w:r>
      <w:r w:rsidR="00271683" w:rsidRPr="0037794A">
        <w:rPr>
          <w:b/>
          <w:bCs/>
          <w:color w:val="000000"/>
          <w:sz w:val="28"/>
          <w:szCs w:val="28"/>
        </w:rPr>
        <w:t>».</w:t>
      </w:r>
    </w:p>
    <w:p w:rsidR="00231082" w:rsidRPr="0037794A" w:rsidRDefault="00231082" w:rsidP="0023108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Тип проекта: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color w:val="000000"/>
          <w:sz w:val="28"/>
          <w:szCs w:val="28"/>
        </w:rPr>
        <w:t>познавательно - практический</w:t>
      </w:r>
    </w:p>
    <w:p w:rsidR="00231082" w:rsidRPr="0037794A" w:rsidRDefault="00231082" w:rsidP="0023108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Вид проекта: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color w:val="000000"/>
          <w:sz w:val="28"/>
          <w:szCs w:val="28"/>
        </w:rPr>
        <w:t>долгосрочный</w:t>
      </w:r>
    </w:p>
    <w:p w:rsidR="00231082" w:rsidRPr="0037794A" w:rsidRDefault="00231082" w:rsidP="0023108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Срок реализации проекта:</w:t>
      </w:r>
      <w:r w:rsidR="00247613" w:rsidRPr="0037794A">
        <w:rPr>
          <w:b/>
          <w:bCs/>
          <w:color w:val="000000"/>
          <w:sz w:val="28"/>
          <w:szCs w:val="28"/>
        </w:rPr>
        <w:t xml:space="preserve"> </w:t>
      </w:r>
      <w:r w:rsidR="00144A00" w:rsidRPr="0037794A">
        <w:rPr>
          <w:bCs/>
          <w:color w:val="000000"/>
          <w:sz w:val="28"/>
          <w:szCs w:val="28"/>
        </w:rPr>
        <w:t>февраль</w:t>
      </w:r>
      <w:r w:rsidR="006E078C" w:rsidRPr="0037794A">
        <w:rPr>
          <w:bCs/>
          <w:color w:val="000000"/>
          <w:sz w:val="28"/>
          <w:szCs w:val="28"/>
        </w:rPr>
        <w:t xml:space="preserve"> 2017 – май 2018</w:t>
      </w:r>
      <w:r w:rsidR="00144A00" w:rsidRPr="0037794A">
        <w:rPr>
          <w:bCs/>
          <w:color w:val="000000"/>
          <w:sz w:val="28"/>
          <w:szCs w:val="28"/>
        </w:rPr>
        <w:t>года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Участники проекта:</w:t>
      </w:r>
      <w:r w:rsidRPr="0037794A">
        <w:rPr>
          <w:rStyle w:val="apple-converted-space"/>
          <w:color w:val="000000"/>
          <w:sz w:val="28"/>
          <w:szCs w:val="28"/>
        </w:rPr>
        <w:t> </w:t>
      </w:r>
      <w:r w:rsidRPr="0037794A">
        <w:rPr>
          <w:color w:val="000000"/>
          <w:sz w:val="28"/>
          <w:szCs w:val="28"/>
        </w:rPr>
        <w:t>воспитанники старше</w:t>
      </w:r>
      <w:r w:rsidR="00C35471">
        <w:rPr>
          <w:color w:val="000000"/>
          <w:sz w:val="28"/>
          <w:szCs w:val="28"/>
        </w:rPr>
        <w:t>й</w:t>
      </w:r>
      <w:r w:rsidRPr="0037794A">
        <w:rPr>
          <w:color w:val="000000"/>
          <w:sz w:val="28"/>
          <w:szCs w:val="28"/>
        </w:rPr>
        <w:t xml:space="preserve"> </w:t>
      </w:r>
      <w:r w:rsidR="00C35471">
        <w:rPr>
          <w:color w:val="000000"/>
          <w:sz w:val="28"/>
          <w:szCs w:val="28"/>
        </w:rPr>
        <w:t xml:space="preserve"> и </w:t>
      </w:r>
      <w:r w:rsidR="00144A00" w:rsidRPr="0037794A">
        <w:rPr>
          <w:color w:val="000000"/>
          <w:sz w:val="28"/>
          <w:szCs w:val="28"/>
        </w:rPr>
        <w:t>подготовительно</w:t>
      </w:r>
      <w:r w:rsidR="00C35471">
        <w:rPr>
          <w:color w:val="000000"/>
          <w:sz w:val="28"/>
          <w:szCs w:val="28"/>
        </w:rPr>
        <w:t xml:space="preserve">й </w:t>
      </w:r>
      <w:r w:rsidR="00144A00" w:rsidRPr="0037794A">
        <w:rPr>
          <w:color w:val="000000"/>
          <w:sz w:val="28"/>
          <w:szCs w:val="28"/>
        </w:rPr>
        <w:t xml:space="preserve"> к школе </w:t>
      </w:r>
      <w:r w:rsidRPr="0037794A">
        <w:rPr>
          <w:color w:val="000000"/>
          <w:sz w:val="28"/>
          <w:szCs w:val="28"/>
        </w:rPr>
        <w:t xml:space="preserve"> </w:t>
      </w:r>
      <w:r w:rsidR="00C35471">
        <w:rPr>
          <w:color w:val="000000"/>
          <w:sz w:val="28"/>
          <w:szCs w:val="28"/>
        </w:rPr>
        <w:t>группы</w:t>
      </w:r>
      <w:r w:rsidRPr="0037794A">
        <w:rPr>
          <w:color w:val="000000"/>
          <w:sz w:val="28"/>
          <w:szCs w:val="28"/>
        </w:rPr>
        <w:t>, родители, педагогический коллектив</w:t>
      </w:r>
    </w:p>
    <w:p w:rsidR="00197739" w:rsidRPr="0037794A" w:rsidRDefault="00231082" w:rsidP="00BA70F5">
      <w:pPr>
        <w:pStyle w:val="a3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37794A">
        <w:rPr>
          <w:rStyle w:val="apple-converted-space"/>
          <w:color w:val="000000"/>
          <w:sz w:val="28"/>
          <w:szCs w:val="28"/>
        </w:rPr>
        <w:t> </w:t>
      </w:r>
      <w:r w:rsidRPr="0037794A">
        <w:rPr>
          <w:b/>
          <w:bCs/>
          <w:color w:val="000000"/>
          <w:sz w:val="28"/>
          <w:szCs w:val="28"/>
        </w:rPr>
        <w:t>Актуальность темы</w:t>
      </w:r>
      <w:r w:rsidR="00871154" w:rsidRPr="0037794A">
        <w:rPr>
          <w:b/>
          <w:bCs/>
          <w:color w:val="000000"/>
          <w:sz w:val="28"/>
          <w:szCs w:val="28"/>
        </w:rPr>
        <w:t xml:space="preserve">: </w:t>
      </w:r>
    </w:p>
    <w:p w:rsidR="00BA70F5" w:rsidRPr="0037794A" w:rsidRDefault="00C35471" w:rsidP="00197739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871154" w:rsidRPr="0037794A">
        <w:rPr>
          <w:bCs/>
          <w:color w:val="000000"/>
          <w:sz w:val="28"/>
          <w:szCs w:val="28"/>
        </w:rPr>
        <w:t>Детский травматизм при несоблюдении правил дорожного движения ост</w:t>
      </w:r>
      <w:r w:rsidR="00BA70F5" w:rsidRPr="0037794A">
        <w:rPr>
          <w:bCs/>
          <w:color w:val="000000"/>
          <w:sz w:val="28"/>
          <w:szCs w:val="28"/>
        </w:rPr>
        <w:t>ается одной из самых актуальных проблем в наше время. Д</w:t>
      </w:r>
      <w:r w:rsidR="00871154" w:rsidRPr="0037794A">
        <w:rPr>
          <w:bCs/>
          <w:color w:val="000000"/>
          <w:sz w:val="28"/>
          <w:szCs w:val="28"/>
        </w:rPr>
        <w:t xml:space="preserve">ети — это самое ценное и дорогое, что есть в жизни каждого человека. </w:t>
      </w:r>
      <w:r w:rsidR="00D16FF5" w:rsidRPr="0037794A">
        <w:rPr>
          <w:bCs/>
          <w:sz w:val="28"/>
          <w:szCs w:val="28"/>
        </w:rPr>
        <w:t xml:space="preserve">Пока ребенок маленький, взрослые спокойны: они </w:t>
      </w:r>
      <w:r w:rsidR="00BA70F5" w:rsidRPr="0037794A">
        <w:rPr>
          <w:bCs/>
          <w:sz w:val="28"/>
          <w:szCs w:val="28"/>
        </w:rPr>
        <w:t xml:space="preserve">всегда </w:t>
      </w:r>
      <w:r w:rsidR="00D16FF5" w:rsidRPr="0037794A">
        <w:rPr>
          <w:bCs/>
          <w:sz w:val="28"/>
          <w:szCs w:val="28"/>
        </w:rPr>
        <w:t>помогут ребенк</w:t>
      </w:r>
      <w:r w:rsidR="00BA70F5" w:rsidRPr="0037794A">
        <w:rPr>
          <w:bCs/>
          <w:sz w:val="28"/>
          <w:szCs w:val="28"/>
        </w:rPr>
        <w:t>у, расскажут, покажут,</w:t>
      </w:r>
      <w:r w:rsidR="00D16FF5" w:rsidRPr="0037794A">
        <w:rPr>
          <w:bCs/>
          <w:sz w:val="28"/>
          <w:szCs w:val="28"/>
        </w:rPr>
        <w:t xml:space="preserve"> предупредят, не допустят</w:t>
      </w:r>
      <w:r w:rsidR="00BA70F5" w:rsidRPr="0037794A">
        <w:rPr>
          <w:bCs/>
          <w:sz w:val="28"/>
          <w:szCs w:val="28"/>
        </w:rPr>
        <w:t xml:space="preserve"> беды</w:t>
      </w:r>
      <w:r w:rsidR="00D16FF5" w:rsidRPr="0037794A">
        <w:rPr>
          <w:bCs/>
          <w:sz w:val="28"/>
          <w:szCs w:val="28"/>
        </w:rPr>
        <w:t>. Ребёнок находится под постоянным присмотром</w:t>
      </w:r>
      <w:r w:rsidR="00BA70F5" w:rsidRPr="0037794A">
        <w:rPr>
          <w:bCs/>
          <w:sz w:val="28"/>
          <w:szCs w:val="28"/>
        </w:rPr>
        <w:t>, его оберегают, заботятся о нём</w:t>
      </w:r>
      <w:r w:rsidR="00197739" w:rsidRPr="0037794A">
        <w:rPr>
          <w:bCs/>
          <w:sz w:val="28"/>
          <w:szCs w:val="28"/>
        </w:rPr>
        <w:t xml:space="preserve"> круглосуточно, ни на минуту не выпуская из вида.</w:t>
      </w:r>
      <w:r>
        <w:rPr>
          <w:bCs/>
          <w:sz w:val="28"/>
          <w:szCs w:val="28"/>
        </w:rPr>
        <w:t xml:space="preserve"> </w:t>
      </w:r>
      <w:r w:rsidR="00D16FF5" w:rsidRPr="0037794A">
        <w:rPr>
          <w:bCs/>
          <w:sz w:val="28"/>
          <w:szCs w:val="28"/>
        </w:rPr>
        <w:t xml:space="preserve">Но скоро наступит момент в жизни </w:t>
      </w:r>
      <w:r w:rsidR="00BC0865" w:rsidRPr="0037794A">
        <w:rPr>
          <w:bCs/>
          <w:sz w:val="28"/>
          <w:szCs w:val="28"/>
        </w:rPr>
        <w:t xml:space="preserve">каждой </w:t>
      </w:r>
      <w:r w:rsidR="00D16FF5" w:rsidRPr="0037794A">
        <w:rPr>
          <w:bCs/>
          <w:sz w:val="28"/>
          <w:szCs w:val="28"/>
        </w:rPr>
        <w:t xml:space="preserve">семьи, когда </w:t>
      </w:r>
      <w:r w:rsidR="00BC0865" w:rsidRPr="0037794A">
        <w:rPr>
          <w:bCs/>
          <w:sz w:val="28"/>
          <w:szCs w:val="28"/>
        </w:rPr>
        <w:t xml:space="preserve">их </w:t>
      </w:r>
      <w:r w:rsidR="00D16FF5" w:rsidRPr="0037794A">
        <w:rPr>
          <w:bCs/>
          <w:sz w:val="28"/>
          <w:szCs w:val="28"/>
        </w:rPr>
        <w:t>ребенок пойдет в шко</w:t>
      </w:r>
      <w:r w:rsidR="00E805F0" w:rsidRPr="0037794A">
        <w:rPr>
          <w:bCs/>
          <w:sz w:val="28"/>
          <w:szCs w:val="28"/>
        </w:rPr>
        <w:t xml:space="preserve">лу, </w:t>
      </w:r>
      <w:r w:rsidR="000D0B87" w:rsidRPr="0037794A">
        <w:rPr>
          <w:bCs/>
          <w:sz w:val="28"/>
          <w:szCs w:val="28"/>
        </w:rPr>
        <w:t xml:space="preserve">начнёт самостоятельно передвигаться по городу, </w:t>
      </w:r>
      <w:r w:rsidR="00E805F0" w:rsidRPr="0037794A">
        <w:rPr>
          <w:bCs/>
          <w:sz w:val="28"/>
          <w:szCs w:val="28"/>
        </w:rPr>
        <w:t>когда ему самому придётся заботиться о своей безопасности. А готов ли он к этому? Сможет ли защитить себя в момент опасности</w:t>
      </w:r>
      <w:r w:rsidR="000918D5" w:rsidRPr="0037794A">
        <w:rPr>
          <w:bCs/>
          <w:sz w:val="28"/>
          <w:szCs w:val="28"/>
        </w:rPr>
        <w:t xml:space="preserve"> на дороге</w:t>
      </w:r>
      <w:r w:rsidR="00E805F0" w:rsidRPr="0037794A">
        <w:rPr>
          <w:bCs/>
          <w:sz w:val="28"/>
          <w:szCs w:val="28"/>
        </w:rPr>
        <w:t xml:space="preserve">? </w:t>
      </w:r>
      <w:r w:rsidR="000D0B87" w:rsidRPr="0037794A">
        <w:rPr>
          <w:bCs/>
          <w:sz w:val="28"/>
          <w:szCs w:val="28"/>
        </w:rPr>
        <w:t>Об этом мы должны задумываться уже сейчас. Ведь у маленького ребёнка отсутствует защитная психологическая реакция на окружающую обстановку, которая свойственна взрослым</w:t>
      </w:r>
      <w:r w:rsidR="00C70BD1" w:rsidRPr="0037794A">
        <w:rPr>
          <w:bCs/>
          <w:sz w:val="28"/>
          <w:szCs w:val="28"/>
        </w:rPr>
        <w:t>, он невнимателен, теряется в непривычной ситуации. Учитывая этот факт, педагогам дошкольных учреждений необходимо уделять</w:t>
      </w:r>
      <w:r w:rsidR="00BA70F5" w:rsidRPr="0037794A">
        <w:rPr>
          <w:bCs/>
          <w:sz w:val="28"/>
          <w:szCs w:val="28"/>
        </w:rPr>
        <w:t xml:space="preserve"> повышенное внимание обучению детей правилам поведения на дороге. Из своих наблюдений мы выяснили, что дети достаточно быстро запоминают теорию, но в силу особенностей своего возраста не могут пр</w:t>
      </w:r>
      <w:r w:rsidR="00C70BD1" w:rsidRPr="0037794A">
        <w:rPr>
          <w:bCs/>
          <w:sz w:val="28"/>
          <w:szCs w:val="28"/>
        </w:rPr>
        <w:t xml:space="preserve">именить ее на практике. Поэтому </w:t>
      </w:r>
      <w:r w:rsidR="00BA70F5" w:rsidRPr="0037794A">
        <w:rPr>
          <w:bCs/>
          <w:sz w:val="28"/>
          <w:szCs w:val="28"/>
        </w:rPr>
        <w:t xml:space="preserve">мы решили разработать ряд мероприятий, направленных на практическое применение полученных теоретических знаний. Для этого мы создали «Переносной мобильный городок», который включает в себя: дорогу с разметкой, тротуарами, пешеходными переходами; светофоры двух видов – пешеходный и </w:t>
      </w:r>
      <w:r w:rsidR="000C4501" w:rsidRPr="0037794A">
        <w:rPr>
          <w:bCs/>
          <w:sz w:val="28"/>
          <w:szCs w:val="28"/>
        </w:rPr>
        <w:t>автомобильный; дорожные знаки</w:t>
      </w:r>
      <w:r w:rsidR="00BA70F5" w:rsidRPr="0037794A">
        <w:rPr>
          <w:bCs/>
          <w:sz w:val="28"/>
          <w:szCs w:val="28"/>
        </w:rPr>
        <w:t>; детские автомобили и др. Данный мобильный городок помогает наглядно показать, обсудить, проиграть на практике различные дорожные ситуации. Дети лучше понимают</w:t>
      </w:r>
      <w:r w:rsidR="00E52530" w:rsidRPr="0037794A">
        <w:rPr>
          <w:bCs/>
          <w:sz w:val="28"/>
          <w:szCs w:val="28"/>
        </w:rPr>
        <w:t>,</w:t>
      </w:r>
      <w:r w:rsidR="00BA70F5" w:rsidRPr="0037794A">
        <w:rPr>
          <w:bCs/>
          <w:sz w:val="28"/>
          <w:szCs w:val="28"/>
        </w:rPr>
        <w:t xml:space="preserve"> как себя вести в той или иной опасной ситуации на дороге</w:t>
      </w:r>
      <w:r w:rsidR="00C70BD1" w:rsidRPr="0037794A">
        <w:rPr>
          <w:bCs/>
          <w:sz w:val="28"/>
          <w:szCs w:val="28"/>
        </w:rPr>
        <w:t>.</w:t>
      </w:r>
      <w:r w:rsidR="00663728" w:rsidRPr="0037794A">
        <w:rPr>
          <w:bCs/>
          <w:sz w:val="28"/>
          <w:szCs w:val="28"/>
        </w:rPr>
        <w:t xml:space="preserve"> В нашем детском саду девять возрастных групп. Из них одна подготовительная к школе группа и две</w:t>
      </w:r>
      <w:r w:rsidR="000C4501" w:rsidRPr="0037794A">
        <w:rPr>
          <w:bCs/>
          <w:sz w:val="28"/>
          <w:szCs w:val="28"/>
        </w:rPr>
        <w:t xml:space="preserve"> старшего дошкольного возраста – всего 76 человек, многие из которых уже на следующий год пойдут в первый класс. И </w:t>
      </w:r>
      <w:r w:rsidR="00387D28" w:rsidRPr="0037794A">
        <w:rPr>
          <w:bCs/>
          <w:sz w:val="28"/>
          <w:szCs w:val="28"/>
        </w:rPr>
        <w:t xml:space="preserve">наша задача – приложить все усилия, чтобы наши выпускники чувствовали себя уверенно, оставшись один на один с большим городом, чтобы они находили правильное решение в любой непривычной для них ситуации на дороге, не терялись, действовали решительно и обдуманно. </w:t>
      </w:r>
    </w:p>
    <w:p w:rsidR="00A82D16" w:rsidRPr="0037794A" w:rsidRDefault="00231082" w:rsidP="00EF1FF0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lastRenderedPageBreak/>
        <w:t>Цель проекта:</w:t>
      </w:r>
      <w:r w:rsidRPr="0037794A">
        <w:rPr>
          <w:color w:val="000000"/>
          <w:sz w:val="28"/>
          <w:szCs w:val="28"/>
        </w:rPr>
        <w:t> Подготовить воспитанников  к безопасному участию в дорожном движении, сформировать у них  знания, умения и навыки</w:t>
      </w:r>
      <w:r w:rsidR="00B15CAA" w:rsidRPr="0037794A">
        <w:rPr>
          <w:color w:val="000000"/>
          <w:sz w:val="28"/>
          <w:szCs w:val="28"/>
        </w:rPr>
        <w:t xml:space="preserve"> безопасного поведения на дороге, научить пр</w:t>
      </w:r>
      <w:r w:rsidR="00A82D16" w:rsidRPr="0037794A">
        <w:rPr>
          <w:color w:val="000000"/>
          <w:sz w:val="28"/>
          <w:szCs w:val="28"/>
        </w:rPr>
        <w:t>именять их в повседневной жизни</w:t>
      </w:r>
      <w:r w:rsidR="00C35471">
        <w:rPr>
          <w:color w:val="000000"/>
          <w:sz w:val="28"/>
          <w:szCs w:val="28"/>
        </w:rPr>
        <w:t>.</w:t>
      </w:r>
    </w:p>
    <w:p w:rsidR="009E1670" w:rsidRPr="0037794A" w:rsidRDefault="00231082" w:rsidP="009E1670">
      <w:pPr>
        <w:pStyle w:val="a3"/>
        <w:shd w:val="clear" w:color="auto" w:fill="FFFFFF"/>
        <w:spacing w:after="150"/>
        <w:rPr>
          <w:b/>
          <w:bCs/>
          <w:sz w:val="28"/>
          <w:szCs w:val="28"/>
        </w:rPr>
      </w:pPr>
      <w:r w:rsidRPr="0037794A">
        <w:rPr>
          <w:rStyle w:val="apple-converted-space"/>
          <w:sz w:val="28"/>
          <w:szCs w:val="28"/>
        </w:rPr>
        <w:t> </w:t>
      </w:r>
      <w:r w:rsidRPr="0037794A">
        <w:rPr>
          <w:b/>
          <w:bCs/>
          <w:sz w:val="28"/>
          <w:szCs w:val="28"/>
        </w:rPr>
        <w:t>Задачи проекта: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/>
          <w:bCs/>
          <w:sz w:val="28"/>
          <w:szCs w:val="28"/>
        </w:rPr>
      </w:pPr>
      <w:r w:rsidRPr="0037794A">
        <w:rPr>
          <w:b/>
          <w:bCs/>
          <w:sz w:val="28"/>
          <w:szCs w:val="28"/>
        </w:rPr>
        <w:t>1. Информационно-просветительские: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закрепить основные правила дорожного движения;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научить различать дорожные знаки, обеспечивающие безопасное движение пешеходов;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рассмотреть на практике опасные дорожные ситуации и объяснить правильные действия в них;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обеспечить ребёнку-пешеходу требуемый уровень знаний по безопасному поведению на улицах и дорогах, научить применять полученные знания в различных дорожных ситуациях.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/>
          <w:bCs/>
          <w:sz w:val="28"/>
          <w:szCs w:val="28"/>
        </w:rPr>
      </w:pPr>
      <w:r w:rsidRPr="0037794A">
        <w:rPr>
          <w:b/>
          <w:bCs/>
          <w:sz w:val="28"/>
          <w:szCs w:val="28"/>
        </w:rPr>
        <w:t>2. Воспитательные: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содействовать формированию установки на безопасное поведение пешехода на дороге;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воспитать личность безопасного типа;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сформировать положительную установку на потребность в передаче полученных знаний ребёнком-пешеходом своим родителям и друзьям;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воспитать уважительное отношение к другим участникам дорожного движения.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/>
          <w:bCs/>
          <w:sz w:val="28"/>
          <w:szCs w:val="28"/>
        </w:rPr>
      </w:pPr>
      <w:r w:rsidRPr="0037794A">
        <w:rPr>
          <w:b/>
          <w:bCs/>
          <w:sz w:val="28"/>
          <w:szCs w:val="28"/>
        </w:rPr>
        <w:t>3. Развивающие: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развивать мотивацию к безопасному поведению;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развивать у детей умение ориентироваться в дорожно-транспортной ситуации;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сформировать навык включения внимания на дороге;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научить безопасному перемещению по пешеходным переходам;</w:t>
      </w:r>
    </w:p>
    <w:p w:rsidR="009E1670" w:rsidRPr="0037794A" w:rsidRDefault="009E1670" w:rsidP="009E1670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37794A">
        <w:rPr>
          <w:bCs/>
          <w:sz w:val="28"/>
          <w:szCs w:val="28"/>
        </w:rPr>
        <w:t>- выработать правильные алгоритмы и стереотипы поведения на дороге.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7794A">
        <w:rPr>
          <w:rStyle w:val="apple-converted-space"/>
          <w:color w:val="000000"/>
          <w:sz w:val="28"/>
          <w:szCs w:val="28"/>
        </w:rPr>
        <w:lastRenderedPageBreak/>
        <w:t> </w:t>
      </w:r>
      <w:r w:rsidRPr="0037794A">
        <w:rPr>
          <w:b/>
          <w:bCs/>
          <w:color w:val="000000"/>
          <w:sz w:val="28"/>
          <w:szCs w:val="28"/>
        </w:rPr>
        <w:t>Принципы реализации проекта:</w:t>
      </w:r>
    </w:p>
    <w:p w:rsidR="00C35471" w:rsidRDefault="00231082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 xml:space="preserve"> 1.Доступность</w:t>
      </w:r>
      <w:r w:rsidR="00E35446" w:rsidRPr="0037794A">
        <w:rPr>
          <w:b/>
          <w:bCs/>
          <w:color w:val="000000"/>
          <w:sz w:val="28"/>
          <w:szCs w:val="28"/>
        </w:rPr>
        <w:t xml:space="preserve"> </w:t>
      </w:r>
      <w:r w:rsidRPr="0037794A">
        <w:rPr>
          <w:color w:val="000000"/>
          <w:sz w:val="28"/>
          <w:szCs w:val="28"/>
        </w:rPr>
        <w:t>- учет возрастных</w:t>
      </w:r>
      <w:r w:rsidR="00C35471">
        <w:rPr>
          <w:color w:val="000000"/>
          <w:sz w:val="28"/>
          <w:szCs w:val="28"/>
        </w:rPr>
        <w:t xml:space="preserve"> и индивидуальных</w:t>
      </w:r>
      <w:r w:rsidRPr="0037794A">
        <w:rPr>
          <w:color w:val="000000"/>
          <w:sz w:val="28"/>
          <w:szCs w:val="28"/>
        </w:rPr>
        <w:t xml:space="preserve"> особенностей воспитанников</w:t>
      </w:r>
      <w:r w:rsidR="00C35471">
        <w:rPr>
          <w:color w:val="000000"/>
          <w:sz w:val="28"/>
          <w:szCs w:val="28"/>
        </w:rPr>
        <w:t xml:space="preserve"> дошкольного возраста.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2. Систематичность и последовательность</w:t>
      </w:r>
      <w:r w:rsidR="00B96AF5" w:rsidRPr="0037794A">
        <w:rPr>
          <w:color w:val="000000"/>
          <w:sz w:val="28"/>
          <w:szCs w:val="28"/>
        </w:rPr>
        <w:t xml:space="preserve"> -</w:t>
      </w:r>
      <w:r w:rsidRPr="0037794A">
        <w:rPr>
          <w:color w:val="000000"/>
          <w:sz w:val="28"/>
          <w:szCs w:val="28"/>
        </w:rPr>
        <w:t xml:space="preserve"> постепенная подача материала от простого к </w:t>
      </w:r>
      <w:proofErr w:type="gramStart"/>
      <w:r w:rsidRPr="0037794A">
        <w:rPr>
          <w:color w:val="000000"/>
          <w:sz w:val="28"/>
          <w:szCs w:val="28"/>
        </w:rPr>
        <w:t>сложному</w:t>
      </w:r>
      <w:proofErr w:type="gramEnd"/>
      <w:r w:rsidR="00C35471">
        <w:rPr>
          <w:color w:val="000000"/>
          <w:sz w:val="28"/>
          <w:szCs w:val="28"/>
        </w:rPr>
        <w:t>.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3. Дифференциация</w:t>
      </w:r>
      <w:r w:rsidR="00E35446" w:rsidRPr="0037794A">
        <w:rPr>
          <w:b/>
          <w:bCs/>
          <w:color w:val="000000"/>
          <w:sz w:val="28"/>
          <w:szCs w:val="28"/>
        </w:rPr>
        <w:t xml:space="preserve"> </w:t>
      </w:r>
      <w:r w:rsidRPr="0037794A">
        <w:rPr>
          <w:color w:val="000000"/>
          <w:sz w:val="28"/>
          <w:szCs w:val="28"/>
        </w:rPr>
        <w:t>- создание благоприятных условий для реализации проекта</w:t>
      </w:r>
      <w:r w:rsidR="00C35471">
        <w:rPr>
          <w:color w:val="000000"/>
          <w:sz w:val="28"/>
          <w:szCs w:val="28"/>
        </w:rPr>
        <w:t>.</w:t>
      </w:r>
      <w:r w:rsidRPr="0037794A">
        <w:rPr>
          <w:rStyle w:val="apple-converted-space"/>
          <w:color w:val="000000"/>
          <w:sz w:val="28"/>
          <w:szCs w:val="28"/>
        </w:rPr>
        <w:t> 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4.Динамичность</w:t>
      </w:r>
      <w:r w:rsidR="00E35446" w:rsidRPr="0037794A">
        <w:rPr>
          <w:b/>
          <w:bCs/>
          <w:color w:val="000000"/>
          <w:sz w:val="28"/>
          <w:szCs w:val="28"/>
        </w:rPr>
        <w:t xml:space="preserve"> </w:t>
      </w:r>
      <w:r w:rsidRPr="0037794A">
        <w:rPr>
          <w:color w:val="000000"/>
          <w:sz w:val="28"/>
          <w:szCs w:val="28"/>
        </w:rPr>
        <w:t>- интеграция образовательных областей</w:t>
      </w:r>
      <w:r w:rsidR="00C35471">
        <w:rPr>
          <w:color w:val="000000"/>
          <w:sz w:val="28"/>
          <w:szCs w:val="28"/>
        </w:rPr>
        <w:t>.</w:t>
      </w:r>
      <w:r w:rsidRPr="0037794A">
        <w:rPr>
          <w:rStyle w:val="apple-converted-space"/>
          <w:color w:val="000000"/>
          <w:sz w:val="28"/>
          <w:szCs w:val="28"/>
        </w:rPr>
        <w:t> 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Ожидаемые результаты:</w:t>
      </w:r>
    </w:p>
    <w:p w:rsidR="007651E7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b/>
          <w:bCs/>
          <w:color w:val="000000"/>
          <w:sz w:val="28"/>
          <w:szCs w:val="28"/>
        </w:rPr>
        <w:t>Воспитанники: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23BC9" w:rsidRPr="0037794A" w:rsidRDefault="00223BC9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Cs/>
          <w:color w:val="000000"/>
          <w:sz w:val="28"/>
          <w:szCs w:val="28"/>
        </w:rPr>
      </w:pPr>
      <w:r w:rsidRPr="0037794A">
        <w:rPr>
          <w:bCs/>
          <w:sz w:val="28"/>
          <w:szCs w:val="28"/>
        </w:rPr>
        <w:t>- получение ребёнком-пешеходом требуемого уровня знаний по безопасному поведению на улицах и дорогах, умение применять полученные знания в различных дорожных ситуациях;</w:t>
      </w:r>
    </w:p>
    <w:p w:rsidR="007651E7" w:rsidRPr="0037794A" w:rsidRDefault="007651E7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Cs/>
          <w:color w:val="000000"/>
          <w:sz w:val="28"/>
          <w:szCs w:val="28"/>
        </w:rPr>
      </w:pPr>
      <w:r w:rsidRPr="0037794A">
        <w:rPr>
          <w:rStyle w:val="apple-converted-space"/>
          <w:bCs/>
          <w:color w:val="000000"/>
          <w:sz w:val="28"/>
          <w:szCs w:val="28"/>
        </w:rPr>
        <w:t>- формирование понимания и осознания ценности собственной и общественной безопасности;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усвоение основных навыков индивидуального и коллективного безопасного поведения на дороге;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понимание и предвидение потенциально опасных ситуаций, у</w:t>
      </w:r>
      <w:r w:rsidR="00B96AF5" w:rsidRPr="0037794A">
        <w:rPr>
          <w:color w:val="000000"/>
          <w:sz w:val="28"/>
          <w:szCs w:val="28"/>
        </w:rPr>
        <w:t>грожающих жизни и здоровью самого ребёнка и окружающих</w:t>
      </w:r>
      <w:r w:rsidRPr="0037794A">
        <w:rPr>
          <w:color w:val="000000"/>
          <w:sz w:val="28"/>
          <w:szCs w:val="28"/>
        </w:rPr>
        <w:t>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уважительное отношение к другим участникам дорожного движения;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осознание ответственности каждого человека за общую безопасность;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 xml:space="preserve">- </w:t>
      </w:r>
      <w:r w:rsidR="003C5C92" w:rsidRPr="0037794A">
        <w:rPr>
          <w:color w:val="000000"/>
          <w:sz w:val="28"/>
          <w:szCs w:val="28"/>
        </w:rPr>
        <w:t>развитие</w:t>
      </w:r>
      <w:r w:rsidRPr="0037794A">
        <w:rPr>
          <w:color w:val="000000"/>
          <w:sz w:val="28"/>
          <w:szCs w:val="28"/>
        </w:rPr>
        <w:t xml:space="preserve"> осознанного и ответственного отношения к собственным поступкам;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повседневной деятельности;</w:t>
      </w:r>
    </w:p>
    <w:p w:rsidR="007651E7" w:rsidRPr="0037794A" w:rsidRDefault="007651E7" w:rsidP="007651E7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приобретение навыков самоконтроля и самооценки результата деятельности;</w:t>
      </w:r>
    </w:p>
    <w:p w:rsidR="007651E7" w:rsidRPr="0037794A" w:rsidRDefault="007651E7" w:rsidP="007651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установление причинно-следственных связей</w:t>
      </w:r>
      <w:r w:rsidR="00277986" w:rsidRPr="0037794A">
        <w:rPr>
          <w:color w:val="000000"/>
          <w:sz w:val="28"/>
          <w:szCs w:val="28"/>
        </w:rPr>
        <w:t xml:space="preserve"> </w:t>
      </w:r>
      <w:r w:rsidRPr="0037794A">
        <w:rPr>
          <w:color w:val="000000"/>
          <w:sz w:val="28"/>
          <w:szCs w:val="28"/>
        </w:rPr>
        <w:t>совершенных ошибок и неотвратимости последствий.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Родители: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color w:val="000000"/>
          <w:sz w:val="28"/>
          <w:szCs w:val="28"/>
        </w:rPr>
        <w:t>активные и заинтересованные участники проекта,</w:t>
      </w:r>
      <w:r w:rsidR="00271683" w:rsidRPr="0037794A">
        <w:rPr>
          <w:color w:val="000000"/>
          <w:sz w:val="28"/>
          <w:szCs w:val="28"/>
        </w:rPr>
        <w:t xml:space="preserve"> помогающие ребёнку осознать </w:t>
      </w:r>
      <w:r w:rsidR="00741FDA" w:rsidRPr="0037794A">
        <w:rPr>
          <w:color w:val="000000"/>
          <w:sz w:val="28"/>
          <w:szCs w:val="28"/>
        </w:rPr>
        <w:t xml:space="preserve">важность </w:t>
      </w:r>
      <w:r w:rsidR="00271683" w:rsidRPr="0037794A">
        <w:rPr>
          <w:color w:val="000000"/>
          <w:sz w:val="28"/>
          <w:szCs w:val="28"/>
        </w:rPr>
        <w:t xml:space="preserve">и </w:t>
      </w:r>
      <w:r w:rsidR="00741FDA" w:rsidRPr="0037794A">
        <w:rPr>
          <w:color w:val="000000"/>
          <w:sz w:val="28"/>
          <w:szCs w:val="28"/>
        </w:rPr>
        <w:t>необходимость изучения</w:t>
      </w:r>
      <w:r w:rsidR="00271683" w:rsidRPr="0037794A">
        <w:rPr>
          <w:color w:val="000000"/>
          <w:sz w:val="28"/>
          <w:szCs w:val="28"/>
        </w:rPr>
        <w:t xml:space="preserve"> правил дорожного движения. 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lastRenderedPageBreak/>
        <w:t>Педагоги: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color w:val="000000"/>
          <w:sz w:val="28"/>
          <w:szCs w:val="28"/>
        </w:rPr>
        <w:t>осуществляют инновационную деятельность</w:t>
      </w:r>
      <w:r w:rsidR="00C35471">
        <w:rPr>
          <w:color w:val="000000"/>
          <w:sz w:val="28"/>
          <w:szCs w:val="28"/>
        </w:rPr>
        <w:t>,</w:t>
      </w:r>
      <w:r w:rsidRPr="0037794A">
        <w:rPr>
          <w:color w:val="000000"/>
          <w:sz w:val="28"/>
          <w:szCs w:val="28"/>
        </w:rPr>
        <w:t xml:space="preserve"> повышают профессиональный уровень.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Э</w:t>
      </w:r>
      <w:r w:rsidRPr="0037794A">
        <w:rPr>
          <w:color w:val="000000"/>
          <w:sz w:val="28"/>
          <w:szCs w:val="28"/>
        </w:rPr>
        <w:t>т</w:t>
      </w:r>
      <w:r w:rsidRPr="0037794A">
        <w:rPr>
          <w:b/>
          <w:bCs/>
          <w:color w:val="000000"/>
          <w:sz w:val="28"/>
          <w:szCs w:val="28"/>
        </w:rPr>
        <w:t>апы реализации проекта:</w:t>
      </w:r>
    </w:p>
    <w:p w:rsidR="000E6A3C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b/>
          <w:bCs/>
          <w:color w:val="000000"/>
          <w:sz w:val="28"/>
          <w:szCs w:val="28"/>
        </w:rPr>
        <w:t>I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b/>
          <w:bCs/>
          <w:color w:val="000000"/>
          <w:sz w:val="28"/>
          <w:szCs w:val="28"/>
        </w:rPr>
        <w:t>этап: подготовительный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10DF9" w:rsidRPr="0037794A" w:rsidRDefault="00A10DF9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1. Повышение квалификации педагогов по данной теме</w:t>
      </w:r>
    </w:p>
    <w:p w:rsidR="005C0C30" w:rsidRPr="0037794A" w:rsidRDefault="00A10DF9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2.</w:t>
      </w:r>
      <w:r w:rsidR="005C0C30" w:rsidRPr="0037794A">
        <w:rPr>
          <w:color w:val="000000"/>
          <w:sz w:val="28"/>
          <w:szCs w:val="28"/>
        </w:rPr>
        <w:t>Анкетирование родителей по теме проекта</w:t>
      </w:r>
    </w:p>
    <w:p w:rsidR="005C0C30" w:rsidRPr="0037794A" w:rsidRDefault="00A10DF9" w:rsidP="005C0C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 xml:space="preserve">3. </w:t>
      </w:r>
      <w:r w:rsidR="005C0C30" w:rsidRPr="0037794A">
        <w:rPr>
          <w:color w:val="000000"/>
          <w:sz w:val="28"/>
          <w:szCs w:val="28"/>
        </w:rPr>
        <w:t>Оборудование «Мобильного городка по ПДД»</w:t>
      </w:r>
    </w:p>
    <w:p w:rsidR="005C0C30" w:rsidRPr="0037794A" w:rsidRDefault="007548C7" w:rsidP="005C0C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4</w:t>
      </w:r>
      <w:r w:rsidR="00231082" w:rsidRPr="0037794A">
        <w:rPr>
          <w:color w:val="000000"/>
          <w:sz w:val="28"/>
          <w:szCs w:val="28"/>
        </w:rPr>
        <w:t>.</w:t>
      </w:r>
      <w:r w:rsidR="005C0C30" w:rsidRPr="0037794A">
        <w:rPr>
          <w:color w:val="000000"/>
          <w:sz w:val="28"/>
          <w:szCs w:val="28"/>
        </w:rPr>
        <w:t>Изготовление светофоров и дорожных знаков совместно с родителями.</w:t>
      </w:r>
    </w:p>
    <w:p w:rsidR="005C0C30" w:rsidRPr="0037794A" w:rsidRDefault="0068770D" w:rsidP="005C0C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5</w:t>
      </w:r>
      <w:r w:rsidR="00231082" w:rsidRPr="0037794A">
        <w:rPr>
          <w:color w:val="000000"/>
          <w:sz w:val="28"/>
          <w:szCs w:val="28"/>
        </w:rPr>
        <w:t>.</w:t>
      </w:r>
      <w:r w:rsidR="005C0C30" w:rsidRPr="0037794A">
        <w:rPr>
          <w:color w:val="000000"/>
          <w:sz w:val="28"/>
          <w:szCs w:val="28"/>
        </w:rPr>
        <w:t xml:space="preserve">Разработка перспективного плана </w:t>
      </w:r>
    </w:p>
    <w:p w:rsidR="005C0C30" w:rsidRPr="0037794A" w:rsidRDefault="007548C7" w:rsidP="005C0C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6</w:t>
      </w:r>
      <w:r w:rsidR="00231082" w:rsidRPr="0037794A">
        <w:rPr>
          <w:color w:val="000000"/>
          <w:sz w:val="28"/>
          <w:szCs w:val="28"/>
        </w:rPr>
        <w:t>.</w:t>
      </w:r>
      <w:r w:rsidR="005C0C30" w:rsidRPr="0037794A">
        <w:rPr>
          <w:color w:val="000000"/>
          <w:sz w:val="28"/>
          <w:szCs w:val="28"/>
        </w:rPr>
        <w:t xml:space="preserve">Подбор художественной и познавательной литературы </w:t>
      </w:r>
    </w:p>
    <w:p w:rsidR="005C0C30" w:rsidRPr="0037794A" w:rsidRDefault="0068770D" w:rsidP="005C0C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7</w:t>
      </w:r>
      <w:r w:rsidR="00231082" w:rsidRPr="0037794A">
        <w:rPr>
          <w:color w:val="000000"/>
          <w:sz w:val="28"/>
          <w:szCs w:val="28"/>
        </w:rPr>
        <w:t xml:space="preserve">. </w:t>
      </w:r>
      <w:r w:rsidR="005C0C30" w:rsidRPr="0037794A">
        <w:rPr>
          <w:color w:val="000000"/>
          <w:sz w:val="28"/>
          <w:szCs w:val="28"/>
        </w:rPr>
        <w:t>Подбор иллюстрированного материала, создание презентаций</w:t>
      </w:r>
    </w:p>
    <w:p w:rsidR="005C0C30" w:rsidRPr="0037794A" w:rsidRDefault="009B626D" w:rsidP="005C0C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8</w:t>
      </w:r>
      <w:r w:rsidR="007548C7" w:rsidRPr="0037794A">
        <w:rPr>
          <w:color w:val="000000"/>
          <w:sz w:val="28"/>
          <w:szCs w:val="28"/>
        </w:rPr>
        <w:t xml:space="preserve">. </w:t>
      </w:r>
      <w:r w:rsidR="005C0C30" w:rsidRPr="0037794A">
        <w:rPr>
          <w:color w:val="000000"/>
          <w:sz w:val="28"/>
          <w:szCs w:val="28"/>
        </w:rPr>
        <w:t xml:space="preserve">Разработка </w:t>
      </w:r>
      <w:r w:rsidR="00C35471">
        <w:rPr>
          <w:color w:val="000000"/>
          <w:sz w:val="28"/>
          <w:szCs w:val="28"/>
        </w:rPr>
        <w:t>О</w:t>
      </w:r>
      <w:r w:rsidR="005C0C30" w:rsidRPr="0037794A">
        <w:rPr>
          <w:color w:val="000000"/>
          <w:sz w:val="28"/>
          <w:szCs w:val="28"/>
        </w:rPr>
        <w:t>ОД, дидактических игр, пособий, консультаций, памяток, физкультурных развлечений, викторин</w:t>
      </w:r>
    </w:p>
    <w:p w:rsidR="007548C7" w:rsidRPr="0037794A" w:rsidRDefault="009B626D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9</w:t>
      </w:r>
      <w:r w:rsidR="005C0C30" w:rsidRPr="0037794A">
        <w:rPr>
          <w:color w:val="000000"/>
          <w:sz w:val="28"/>
          <w:szCs w:val="28"/>
        </w:rPr>
        <w:t xml:space="preserve">. </w:t>
      </w:r>
      <w:r w:rsidR="007548C7" w:rsidRPr="0037794A">
        <w:rPr>
          <w:color w:val="000000"/>
          <w:sz w:val="28"/>
          <w:szCs w:val="28"/>
        </w:rPr>
        <w:t xml:space="preserve">Подготовка информационно – просветительского мероприятия по профилактике детского </w:t>
      </w:r>
      <w:proofErr w:type="spellStart"/>
      <w:proofErr w:type="gramStart"/>
      <w:r w:rsidR="007548C7" w:rsidRPr="0037794A">
        <w:rPr>
          <w:color w:val="000000"/>
          <w:sz w:val="28"/>
          <w:szCs w:val="28"/>
        </w:rPr>
        <w:t>дорожно</w:t>
      </w:r>
      <w:proofErr w:type="spellEnd"/>
      <w:r w:rsidR="007548C7" w:rsidRPr="0037794A">
        <w:rPr>
          <w:color w:val="000000"/>
          <w:sz w:val="28"/>
          <w:szCs w:val="28"/>
        </w:rPr>
        <w:t xml:space="preserve"> – транспортного</w:t>
      </w:r>
      <w:proofErr w:type="gramEnd"/>
      <w:r w:rsidR="007548C7" w:rsidRPr="0037794A">
        <w:rPr>
          <w:color w:val="000000"/>
          <w:sz w:val="28"/>
          <w:szCs w:val="28"/>
        </w:rPr>
        <w:t xml:space="preserve"> травматизма для воспитанников детских садов города</w:t>
      </w:r>
      <w:r w:rsidR="00C35471">
        <w:rPr>
          <w:color w:val="000000"/>
          <w:sz w:val="28"/>
          <w:szCs w:val="28"/>
        </w:rPr>
        <w:t xml:space="preserve"> Галича </w:t>
      </w:r>
      <w:r w:rsidR="007548C7" w:rsidRPr="0037794A">
        <w:rPr>
          <w:color w:val="000000"/>
          <w:sz w:val="28"/>
          <w:szCs w:val="28"/>
        </w:rPr>
        <w:t xml:space="preserve"> «Лаборатория Безопасности».</w:t>
      </w:r>
    </w:p>
    <w:p w:rsidR="00E81200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>II</w:t>
      </w:r>
      <w:r w:rsidRPr="003779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794A">
        <w:rPr>
          <w:b/>
          <w:bCs/>
          <w:color w:val="000000"/>
          <w:sz w:val="28"/>
          <w:szCs w:val="28"/>
        </w:rPr>
        <w:t>этап: практический</w:t>
      </w:r>
    </w:p>
    <w:p w:rsidR="00FD1F43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 xml:space="preserve"> Виды деятельности, используемые при проведении проекта: </w:t>
      </w:r>
    </w:p>
    <w:p w:rsidR="00FD1F43" w:rsidRPr="0037794A" w:rsidRDefault="00231082" w:rsidP="0023108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</w:rPr>
        <w:t xml:space="preserve">- </w:t>
      </w:r>
      <w:r w:rsidRPr="0037794A">
        <w:rPr>
          <w:bCs/>
          <w:color w:val="000000"/>
          <w:sz w:val="28"/>
          <w:szCs w:val="28"/>
        </w:rPr>
        <w:t>Образовательная деятельность</w:t>
      </w:r>
      <w:r w:rsidR="002C29CB" w:rsidRPr="0037794A">
        <w:rPr>
          <w:bCs/>
          <w:color w:val="000000"/>
          <w:sz w:val="28"/>
          <w:szCs w:val="28"/>
        </w:rPr>
        <w:t>;</w:t>
      </w:r>
    </w:p>
    <w:p w:rsidR="00134E51" w:rsidRPr="0037794A" w:rsidRDefault="00FD1F43" w:rsidP="0023108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37794A">
        <w:rPr>
          <w:bCs/>
          <w:color w:val="000000"/>
          <w:sz w:val="28"/>
          <w:szCs w:val="28"/>
        </w:rPr>
        <w:t>-</w:t>
      </w:r>
      <w:r w:rsidR="00134E51" w:rsidRPr="0037794A">
        <w:rPr>
          <w:bCs/>
          <w:color w:val="000000"/>
          <w:sz w:val="28"/>
          <w:szCs w:val="28"/>
        </w:rPr>
        <w:t xml:space="preserve"> практические занятия с использованием «мобильного городка»;</w:t>
      </w:r>
    </w:p>
    <w:p w:rsidR="00FD1F43" w:rsidRPr="0037794A" w:rsidRDefault="00134E51" w:rsidP="0023108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37794A">
        <w:rPr>
          <w:bCs/>
          <w:color w:val="000000"/>
          <w:sz w:val="28"/>
          <w:szCs w:val="28"/>
        </w:rPr>
        <w:t xml:space="preserve">- </w:t>
      </w:r>
      <w:r w:rsidR="002C29CB" w:rsidRPr="0037794A">
        <w:rPr>
          <w:bCs/>
          <w:color w:val="000000"/>
          <w:sz w:val="28"/>
          <w:szCs w:val="28"/>
        </w:rPr>
        <w:t>беседы;</w:t>
      </w:r>
    </w:p>
    <w:p w:rsidR="00FD1F43" w:rsidRPr="0037794A" w:rsidRDefault="002C29CB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д</w:t>
      </w:r>
      <w:r w:rsidR="00231082" w:rsidRPr="0037794A">
        <w:rPr>
          <w:color w:val="000000"/>
          <w:sz w:val="28"/>
          <w:szCs w:val="28"/>
        </w:rPr>
        <w:t xml:space="preserve">идактические игры, подвижные игры; </w:t>
      </w:r>
    </w:p>
    <w:p w:rsidR="00FD1F43" w:rsidRPr="0037794A" w:rsidRDefault="002C29CB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к</w:t>
      </w:r>
      <w:r w:rsidR="00231082" w:rsidRPr="0037794A">
        <w:rPr>
          <w:color w:val="000000"/>
          <w:sz w:val="28"/>
          <w:szCs w:val="28"/>
        </w:rPr>
        <w:t xml:space="preserve">онсультации с родителями и педагогами; </w:t>
      </w:r>
    </w:p>
    <w:p w:rsidR="00134E51" w:rsidRPr="0037794A" w:rsidRDefault="00134E51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мероприятия</w:t>
      </w:r>
      <w:r w:rsidR="00A6753F" w:rsidRPr="0037794A">
        <w:rPr>
          <w:color w:val="000000"/>
          <w:sz w:val="28"/>
          <w:szCs w:val="28"/>
        </w:rPr>
        <w:t xml:space="preserve"> по ПДД, в том числе, совместно с родителями;</w:t>
      </w:r>
    </w:p>
    <w:p w:rsidR="00FD1F43" w:rsidRPr="0037794A" w:rsidRDefault="002C29CB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ч</w:t>
      </w:r>
      <w:r w:rsidR="00231082" w:rsidRPr="0037794A">
        <w:rPr>
          <w:color w:val="000000"/>
          <w:sz w:val="28"/>
          <w:szCs w:val="28"/>
        </w:rPr>
        <w:t xml:space="preserve">тение художественной литературы; </w:t>
      </w:r>
    </w:p>
    <w:p w:rsidR="00FD1F43" w:rsidRPr="0037794A" w:rsidRDefault="002C29CB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и</w:t>
      </w:r>
      <w:r w:rsidR="00231082" w:rsidRPr="0037794A">
        <w:rPr>
          <w:color w:val="000000"/>
          <w:sz w:val="28"/>
          <w:szCs w:val="28"/>
        </w:rPr>
        <w:t xml:space="preserve">сследовательская деятельность; </w:t>
      </w:r>
    </w:p>
    <w:p w:rsidR="00231082" w:rsidRPr="0037794A" w:rsidRDefault="002C29CB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>- ц</w:t>
      </w:r>
      <w:r w:rsidR="00231082" w:rsidRPr="0037794A">
        <w:rPr>
          <w:color w:val="000000"/>
          <w:sz w:val="28"/>
          <w:szCs w:val="28"/>
        </w:rPr>
        <w:t>елевые прогулки</w:t>
      </w:r>
      <w:r w:rsidR="00C35471">
        <w:rPr>
          <w:color w:val="000000"/>
          <w:sz w:val="28"/>
          <w:szCs w:val="28"/>
        </w:rPr>
        <w:t>, экскурсии</w:t>
      </w:r>
      <w:r w:rsidRPr="0037794A">
        <w:rPr>
          <w:color w:val="000000"/>
          <w:sz w:val="28"/>
          <w:szCs w:val="28"/>
        </w:rPr>
        <w:t>;</w:t>
      </w:r>
    </w:p>
    <w:p w:rsidR="00107E33" w:rsidRPr="0037794A" w:rsidRDefault="002C29CB" w:rsidP="002310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 xml:space="preserve">- </w:t>
      </w:r>
      <w:r w:rsidR="00C35471">
        <w:rPr>
          <w:color w:val="000000"/>
          <w:sz w:val="28"/>
          <w:szCs w:val="28"/>
        </w:rPr>
        <w:t xml:space="preserve">тематические </w:t>
      </w:r>
      <w:r w:rsidRPr="0037794A">
        <w:rPr>
          <w:color w:val="000000"/>
          <w:sz w:val="28"/>
          <w:szCs w:val="28"/>
        </w:rPr>
        <w:t>в</w:t>
      </w:r>
      <w:r w:rsidR="00107E33" w:rsidRPr="0037794A">
        <w:rPr>
          <w:color w:val="000000"/>
          <w:sz w:val="28"/>
          <w:szCs w:val="28"/>
        </w:rPr>
        <w:t>ыставки</w:t>
      </w:r>
      <w:r w:rsidRPr="0037794A">
        <w:rPr>
          <w:color w:val="000000"/>
          <w:sz w:val="28"/>
          <w:szCs w:val="28"/>
        </w:rPr>
        <w:t>.</w:t>
      </w:r>
    </w:p>
    <w:p w:rsidR="00E81200" w:rsidRPr="0037794A" w:rsidRDefault="00E81200" w:rsidP="0023108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7794A">
        <w:rPr>
          <w:b/>
          <w:bCs/>
          <w:color w:val="000000"/>
          <w:sz w:val="28"/>
          <w:szCs w:val="28"/>
          <w:lang w:val="en-US"/>
        </w:rPr>
        <w:t>III</w:t>
      </w:r>
      <w:r w:rsidRPr="0037794A">
        <w:rPr>
          <w:b/>
          <w:bCs/>
          <w:color w:val="000000"/>
          <w:sz w:val="28"/>
          <w:szCs w:val="28"/>
        </w:rPr>
        <w:t xml:space="preserve"> этап:</w:t>
      </w:r>
      <w:r w:rsidR="0037794A">
        <w:rPr>
          <w:b/>
          <w:bCs/>
          <w:color w:val="000000"/>
          <w:sz w:val="28"/>
          <w:szCs w:val="28"/>
        </w:rPr>
        <w:t xml:space="preserve"> </w:t>
      </w:r>
      <w:r w:rsidRPr="0037794A">
        <w:rPr>
          <w:b/>
          <w:color w:val="000000"/>
          <w:sz w:val="28"/>
          <w:szCs w:val="28"/>
        </w:rPr>
        <w:t>итоговый</w:t>
      </w:r>
    </w:p>
    <w:p w:rsidR="00E81200" w:rsidRPr="0037794A" w:rsidRDefault="00B520EF" w:rsidP="00E812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 xml:space="preserve">- проведение итогового анкетирования родителей. </w:t>
      </w:r>
    </w:p>
    <w:p w:rsidR="00B520EF" w:rsidRPr="0037794A" w:rsidRDefault="00B520EF" w:rsidP="00E812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794A">
        <w:rPr>
          <w:color w:val="000000"/>
          <w:sz w:val="28"/>
          <w:szCs w:val="28"/>
        </w:rPr>
        <w:t xml:space="preserve">- проведение обобщающей игры – викторины для детей по правилам дорожного движения «Безопасная дорога в школу» </w:t>
      </w:r>
    </w:p>
    <w:p w:rsidR="00183983" w:rsidRPr="00A45E87" w:rsidRDefault="008E6B66" w:rsidP="00E8120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45E87">
        <w:rPr>
          <w:b/>
          <w:color w:val="000000"/>
          <w:sz w:val="28"/>
          <w:szCs w:val="28"/>
        </w:rPr>
        <w:lastRenderedPageBreak/>
        <w:t>Перспективное планирование:</w:t>
      </w:r>
    </w:p>
    <w:p w:rsidR="00CB5AEC" w:rsidRPr="00E81200" w:rsidRDefault="00231082" w:rsidP="002310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1200">
        <w:rPr>
          <w:rFonts w:ascii="Arial" w:hAnsi="Arial" w:cs="Arial"/>
          <w:b/>
          <w:color w:val="000000"/>
          <w:sz w:val="21"/>
          <w:szCs w:val="21"/>
        </w:rPr>
        <w:br/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CB5AEC" w:rsidTr="00CB5AEC">
        <w:tc>
          <w:tcPr>
            <w:tcW w:w="4361" w:type="dxa"/>
          </w:tcPr>
          <w:p w:rsidR="00CB5AEC" w:rsidRPr="00A45E87" w:rsidRDefault="00CB5AEC" w:rsidP="00CB5AE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45E87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CB5AEC" w:rsidRPr="00A45E87" w:rsidRDefault="00CB5AEC" w:rsidP="00CB5AE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45E87"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CB5AEC" w:rsidRPr="00A45E87" w:rsidRDefault="00CB5AEC" w:rsidP="00CB5AE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45E87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B5AEC" w:rsidTr="00CB5AEC">
        <w:tc>
          <w:tcPr>
            <w:tcW w:w="4361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A45E87">
              <w:rPr>
                <w:b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2019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Февраль </w:t>
            </w:r>
            <w:r w:rsidR="00F34BB8" w:rsidRPr="00A45E87">
              <w:rPr>
                <w:color w:val="000000"/>
                <w:sz w:val="28"/>
                <w:szCs w:val="28"/>
              </w:rPr>
              <w:t>–</w:t>
            </w:r>
            <w:r w:rsidRPr="00A45E87">
              <w:rPr>
                <w:color w:val="000000"/>
                <w:sz w:val="28"/>
                <w:szCs w:val="28"/>
              </w:rPr>
              <w:t xml:space="preserve"> май</w:t>
            </w:r>
          </w:p>
          <w:p w:rsidR="00F34BB8" w:rsidRPr="00A45E87" w:rsidRDefault="00F34BB8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3191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</w:t>
            </w:r>
          </w:p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Е.А.</w:t>
            </w:r>
          </w:p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Крупина О.В.</w:t>
            </w:r>
          </w:p>
        </w:tc>
      </w:tr>
      <w:tr w:rsidR="00CB5AEC" w:rsidTr="00CB5AEC">
        <w:tc>
          <w:tcPr>
            <w:tcW w:w="4361" w:type="dxa"/>
          </w:tcPr>
          <w:p w:rsidR="00CB5AEC" w:rsidRPr="00A45E87" w:rsidRDefault="00CB5AEC" w:rsidP="00CB5AE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1.Прохождение курсов повышения квалификации </w:t>
            </w:r>
          </w:p>
        </w:tc>
        <w:tc>
          <w:tcPr>
            <w:tcW w:w="2019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CB5AEC" w:rsidTr="00CB5AEC">
        <w:tc>
          <w:tcPr>
            <w:tcW w:w="4361" w:type="dxa"/>
          </w:tcPr>
          <w:p w:rsidR="00CB5AEC" w:rsidRPr="00A45E87" w:rsidRDefault="00267783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2. Прохождение обучения на семинаре «Профилактика детского </w:t>
            </w:r>
            <w:proofErr w:type="spellStart"/>
            <w:proofErr w:type="gramStart"/>
            <w:r w:rsidRPr="00A45E87">
              <w:rPr>
                <w:color w:val="000000"/>
                <w:sz w:val="28"/>
                <w:szCs w:val="28"/>
              </w:rPr>
              <w:t>дорожно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– транспортного</w:t>
            </w:r>
            <w:proofErr w:type="gramEnd"/>
            <w:r w:rsidRPr="00A45E87">
              <w:rPr>
                <w:color w:val="000000"/>
                <w:sz w:val="28"/>
                <w:szCs w:val="28"/>
              </w:rPr>
              <w:t xml:space="preserve"> травматизма в дошкольных образовательных организациях»</w:t>
            </w:r>
            <w:r w:rsidR="00B850AD">
              <w:rPr>
                <w:color w:val="000000"/>
                <w:sz w:val="28"/>
                <w:szCs w:val="28"/>
              </w:rPr>
              <w:t xml:space="preserve"> </w:t>
            </w:r>
            <w:r w:rsidRPr="00A45E87">
              <w:rPr>
                <w:color w:val="000000"/>
                <w:sz w:val="28"/>
                <w:szCs w:val="28"/>
              </w:rPr>
              <w:t>в ОГБОУ ДПО «КОИРО»</w:t>
            </w:r>
          </w:p>
        </w:tc>
        <w:tc>
          <w:tcPr>
            <w:tcW w:w="2019" w:type="dxa"/>
          </w:tcPr>
          <w:p w:rsidR="00CB5AEC" w:rsidRPr="00A45E87" w:rsidRDefault="00267783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Февраль </w:t>
            </w:r>
            <w:r w:rsidR="002A3D12" w:rsidRPr="00A45E87">
              <w:rPr>
                <w:color w:val="000000"/>
                <w:sz w:val="28"/>
                <w:szCs w:val="28"/>
              </w:rPr>
              <w:t>–</w:t>
            </w:r>
            <w:r w:rsidRPr="00A45E87">
              <w:rPr>
                <w:color w:val="000000"/>
                <w:sz w:val="28"/>
                <w:szCs w:val="28"/>
              </w:rPr>
              <w:t xml:space="preserve"> май</w:t>
            </w:r>
          </w:p>
        </w:tc>
        <w:tc>
          <w:tcPr>
            <w:tcW w:w="3191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CB5AEC" w:rsidTr="00CB5AEC">
        <w:tc>
          <w:tcPr>
            <w:tcW w:w="4361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3. Анкетирование родителей старшей группы№7, №8, подготовительной к школе группы №9</w:t>
            </w:r>
          </w:p>
        </w:tc>
        <w:tc>
          <w:tcPr>
            <w:tcW w:w="2019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Е.А.</w:t>
            </w:r>
          </w:p>
          <w:p w:rsidR="00CB5AEC" w:rsidRPr="00A45E87" w:rsidRDefault="00CB5AE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B5AEC" w:rsidTr="00CB5AEC">
        <w:tc>
          <w:tcPr>
            <w:tcW w:w="4361" w:type="dxa"/>
          </w:tcPr>
          <w:p w:rsidR="00CB5AEC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4.Оборудование «Мобильного городка»</w:t>
            </w:r>
          </w:p>
        </w:tc>
        <w:tc>
          <w:tcPr>
            <w:tcW w:w="2019" w:type="dxa"/>
          </w:tcPr>
          <w:p w:rsidR="00CB5AEC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CB5AEC" w:rsidTr="00CB5AEC">
        <w:tc>
          <w:tcPr>
            <w:tcW w:w="4361" w:type="dxa"/>
          </w:tcPr>
          <w:p w:rsidR="00CB5AEC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5. Изготовление дорожных знаков, автомобильного и пешеходного светофоров.</w:t>
            </w:r>
          </w:p>
        </w:tc>
        <w:tc>
          <w:tcPr>
            <w:tcW w:w="2019" w:type="dxa"/>
          </w:tcPr>
          <w:p w:rsidR="00CB5AEC" w:rsidRPr="00A45E87" w:rsidRDefault="002A3D12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М</w:t>
            </w:r>
            <w:r w:rsidR="009B626D" w:rsidRPr="00A45E87">
              <w:rPr>
                <w:color w:val="000000"/>
                <w:sz w:val="28"/>
                <w:szCs w:val="28"/>
              </w:rPr>
              <w:t>ай</w:t>
            </w:r>
          </w:p>
        </w:tc>
        <w:tc>
          <w:tcPr>
            <w:tcW w:w="3191" w:type="dxa"/>
          </w:tcPr>
          <w:p w:rsidR="00CB5AEC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Родители воспитанников</w:t>
            </w:r>
          </w:p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Е.А.</w:t>
            </w:r>
          </w:p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CB5AEC" w:rsidTr="00CB5AEC">
        <w:tc>
          <w:tcPr>
            <w:tcW w:w="4361" w:type="dxa"/>
          </w:tcPr>
          <w:p w:rsidR="009B626D" w:rsidRPr="00A45E87" w:rsidRDefault="009B626D" w:rsidP="009B62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6.Подбор художественной и познавательной литературы </w:t>
            </w:r>
          </w:p>
          <w:p w:rsidR="009B626D" w:rsidRPr="00A45E87" w:rsidRDefault="009B626D" w:rsidP="009B62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7 . Подбор иллюстрированного материала, создание презентаций</w:t>
            </w:r>
          </w:p>
          <w:p w:rsidR="009B626D" w:rsidRPr="00A45E87" w:rsidRDefault="009B626D" w:rsidP="009B62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8. Разработка </w:t>
            </w:r>
            <w:r w:rsidR="00B850AD">
              <w:rPr>
                <w:color w:val="000000"/>
                <w:sz w:val="28"/>
                <w:szCs w:val="28"/>
              </w:rPr>
              <w:t>О</w:t>
            </w:r>
            <w:r w:rsidRPr="00A45E87">
              <w:rPr>
                <w:color w:val="000000"/>
                <w:sz w:val="28"/>
                <w:szCs w:val="28"/>
              </w:rPr>
              <w:t>ОД, дидактических игр, пособий, консультаций, памяток, физкультурных развлечений, викторин</w:t>
            </w:r>
          </w:p>
          <w:p w:rsidR="00CB5AEC" w:rsidRPr="00A45E87" w:rsidRDefault="009B626D" w:rsidP="003D43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 xml:space="preserve">9. Подготовка информационно – просветительского мероприятия по профилактике детского </w:t>
            </w:r>
            <w:proofErr w:type="spellStart"/>
            <w:proofErr w:type="gramStart"/>
            <w:r w:rsidRPr="00A45E87">
              <w:rPr>
                <w:color w:val="000000"/>
                <w:sz w:val="28"/>
                <w:szCs w:val="28"/>
              </w:rPr>
              <w:t>дорожно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– транспортного</w:t>
            </w:r>
            <w:proofErr w:type="gramEnd"/>
            <w:r w:rsidRPr="00A45E87">
              <w:rPr>
                <w:color w:val="000000"/>
                <w:sz w:val="28"/>
                <w:szCs w:val="28"/>
              </w:rPr>
              <w:t xml:space="preserve"> травматизма для воспитанников детских садов города «Лаборатория Безопасности».</w:t>
            </w:r>
          </w:p>
        </w:tc>
        <w:tc>
          <w:tcPr>
            <w:tcW w:w="2019" w:type="dxa"/>
          </w:tcPr>
          <w:p w:rsidR="00CB5AEC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 xml:space="preserve">Февраль </w:t>
            </w:r>
            <w:r w:rsidR="002A3D12" w:rsidRPr="00A45E87">
              <w:rPr>
                <w:color w:val="000000"/>
                <w:sz w:val="28"/>
                <w:szCs w:val="28"/>
              </w:rPr>
              <w:t>–</w:t>
            </w:r>
            <w:r w:rsidRPr="00A45E87">
              <w:rPr>
                <w:color w:val="000000"/>
                <w:sz w:val="28"/>
                <w:szCs w:val="28"/>
              </w:rPr>
              <w:t xml:space="preserve"> май</w:t>
            </w:r>
          </w:p>
        </w:tc>
        <w:tc>
          <w:tcPr>
            <w:tcW w:w="3191" w:type="dxa"/>
          </w:tcPr>
          <w:p w:rsidR="00CB5AEC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Е.А.</w:t>
            </w:r>
          </w:p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9B626D" w:rsidTr="00CB5AEC">
        <w:tc>
          <w:tcPr>
            <w:tcW w:w="4361" w:type="dxa"/>
          </w:tcPr>
          <w:p w:rsidR="009B626D" w:rsidRPr="00A45E87" w:rsidRDefault="009B626D" w:rsidP="009B62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A45E87">
              <w:rPr>
                <w:b/>
                <w:color w:val="000000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2019" w:type="dxa"/>
          </w:tcPr>
          <w:p w:rsidR="009B626D" w:rsidRPr="00A45E87" w:rsidRDefault="00266F8A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Июнь </w:t>
            </w:r>
            <w:r w:rsidR="000B7D7A" w:rsidRPr="00A45E87">
              <w:rPr>
                <w:color w:val="000000"/>
                <w:sz w:val="28"/>
                <w:szCs w:val="28"/>
              </w:rPr>
              <w:t>2017 –</w:t>
            </w:r>
            <w:r w:rsidR="00DD1AEE" w:rsidRPr="00A45E87">
              <w:rPr>
                <w:color w:val="000000"/>
                <w:sz w:val="28"/>
                <w:szCs w:val="28"/>
              </w:rPr>
              <w:t xml:space="preserve"> апрель </w:t>
            </w:r>
            <w:r w:rsidR="000B7D7A" w:rsidRPr="00A45E87">
              <w:rPr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3191" w:type="dxa"/>
          </w:tcPr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9B626D" w:rsidRPr="00A45E87" w:rsidRDefault="009B626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107E33" w:rsidTr="00CB5AEC">
        <w:tc>
          <w:tcPr>
            <w:tcW w:w="4361" w:type="dxa"/>
          </w:tcPr>
          <w:p w:rsidR="00107E33" w:rsidRPr="00A45E87" w:rsidRDefault="00107E33" w:rsidP="009B62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1.Экскурсия на регулируемые светофором перекрёстки и нерегулируемые перекрёстки.</w:t>
            </w:r>
          </w:p>
        </w:tc>
        <w:tc>
          <w:tcPr>
            <w:tcW w:w="2019" w:type="dxa"/>
          </w:tcPr>
          <w:p w:rsidR="00107E33" w:rsidRPr="00A45E87" w:rsidRDefault="00107E33" w:rsidP="00D705B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191" w:type="dxa"/>
          </w:tcPr>
          <w:p w:rsidR="00107E33" w:rsidRPr="00A45E87" w:rsidRDefault="00107E33" w:rsidP="00107E3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107E33" w:rsidRPr="00A45E87" w:rsidRDefault="00107E33" w:rsidP="00107E3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107E33" w:rsidTr="00CB5AEC">
        <w:tc>
          <w:tcPr>
            <w:tcW w:w="4361" w:type="dxa"/>
          </w:tcPr>
          <w:p w:rsidR="00107E33" w:rsidRPr="00A45E87" w:rsidRDefault="00107E33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 «День грамотного пешехода»</w:t>
            </w:r>
          </w:p>
          <w:p w:rsidR="009C3473" w:rsidRPr="00A45E87" w:rsidRDefault="009C3473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1)Просмотр презентации «Правила дорожного движения»</w:t>
            </w:r>
          </w:p>
          <w:p w:rsidR="00107E33" w:rsidRPr="00A45E87" w:rsidRDefault="009C3473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</w:t>
            </w:r>
            <w:r w:rsidR="00107E33" w:rsidRPr="00A45E87">
              <w:rPr>
                <w:color w:val="000000"/>
                <w:sz w:val="28"/>
                <w:szCs w:val="28"/>
              </w:rPr>
              <w:t>)Развлечение по ПДД «Правила дорожные детям знать положено»</w:t>
            </w:r>
          </w:p>
          <w:p w:rsidR="00107E33" w:rsidRPr="00A45E87" w:rsidRDefault="009C3473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3</w:t>
            </w:r>
            <w:r w:rsidR="00107E33" w:rsidRPr="00A45E87">
              <w:rPr>
                <w:color w:val="000000"/>
                <w:sz w:val="28"/>
                <w:szCs w:val="28"/>
              </w:rPr>
              <w:t>)Рисунки на асфальте «Мой друг светофор»</w:t>
            </w:r>
          </w:p>
        </w:tc>
        <w:tc>
          <w:tcPr>
            <w:tcW w:w="2019" w:type="dxa"/>
          </w:tcPr>
          <w:p w:rsidR="00107E33" w:rsidRPr="00A45E87" w:rsidRDefault="00107E33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3191" w:type="dxa"/>
          </w:tcPr>
          <w:p w:rsidR="00691BD1" w:rsidRPr="00A45E87" w:rsidRDefault="00691BD1" w:rsidP="00691BD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691BD1" w:rsidRPr="00A45E87" w:rsidRDefault="00691BD1" w:rsidP="00691BD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107E33" w:rsidRPr="00A45E87" w:rsidRDefault="00691BD1" w:rsidP="00691BD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691BD1" w:rsidTr="00CB5AEC">
        <w:tc>
          <w:tcPr>
            <w:tcW w:w="4361" w:type="dxa"/>
          </w:tcPr>
          <w:p w:rsidR="00691BD1" w:rsidRPr="00A45E87" w:rsidRDefault="00691BD1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3. Цикл бесед </w:t>
            </w:r>
            <w:r w:rsidR="0056507E" w:rsidRPr="00A45E87">
              <w:rPr>
                <w:color w:val="000000"/>
                <w:sz w:val="28"/>
                <w:szCs w:val="28"/>
              </w:rPr>
              <w:t xml:space="preserve">и практических занятий </w:t>
            </w:r>
            <w:r w:rsidRPr="00A45E87">
              <w:rPr>
                <w:color w:val="000000"/>
                <w:sz w:val="28"/>
                <w:szCs w:val="28"/>
              </w:rPr>
              <w:t>«Мы пешеходы»</w:t>
            </w:r>
          </w:p>
        </w:tc>
        <w:tc>
          <w:tcPr>
            <w:tcW w:w="2019" w:type="dxa"/>
          </w:tcPr>
          <w:p w:rsidR="00691BD1" w:rsidRPr="00A45E87" w:rsidRDefault="00691BD1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3191" w:type="dxa"/>
          </w:tcPr>
          <w:p w:rsidR="00691BD1" w:rsidRPr="00A45E87" w:rsidRDefault="00691BD1" w:rsidP="00691BD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691BD1" w:rsidRPr="00A45E87" w:rsidRDefault="00691BD1" w:rsidP="00107E3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3256D2" w:rsidTr="00CB5AEC">
        <w:tc>
          <w:tcPr>
            <w:tcW w:w="4361" w:type="dxa"/>
          </w:tcPr>
          <w:p w:rsidR="003256D2" w:rsidRPr="00A45E87" w:rsidRDefault="003256D2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4. Консультация для родителей</w:t>
            </w:r>
            <w:r w:rsidR="00B850AD">
              <w:rPr>
                <w:color w:val="000000"/>
                <w:sz w:val="28"/>
                <w:szCs w:val="28"/>
              </w:rPr>
              <w:t xml:space="preserve"> «Мы – пример для наших детей»</w:t>
            </w:r>
            <w:r w:rsidRPr="00A45E87">
              <w:rPr>
                <w:color w:val="000000"/>
                <w:sz w:val="28"/>
                <w:szCs w:val="28"/>
              </w:rPr>
              <w:t xml:space="preserve"> </w:t>
            </w:r>
            <w:r w:rsidR="00735C77" w:rsidRPr="00A45E87">
              <w:rPr>
                <w:color w:val="000000"/>
                <w:sz w:val="28"/>
                <w:szCs w:val="28"/>
              </w:rPr>
              <w:t>по правилам дорожного движения для детей старшего дошкольного возраста.</w:t>
            </w:r>
          </w:p>
        </w:tc>
        <w:tc>
          <w:tcPr>
            <w:tcW w:w="2019" w:type="dxa"/>
          </w:tcPr>
          <w:p w:rsidR="003256D2" w:rsidRPr="00A45E87" w:rsidRDefault="00735C77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3191" w:type="dxa"/>
          </w:tcPr>
          <w:p w:rsidR="003256D2" w:rsidRPr="00A45E87" w:rsidRDefault="00735C77" w:rsidP="00691BD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</w:t>
            </w:r>
          </w:p>
        </w:tc>
      </w:tr>
      <w:tr w:rsidR="00107E33" w:rsidTr="00CB5AEC">
        <w:tc>
          <w:tcPr>
            <w:tcW w:w="4361" w:type="dxa"/>
          </w:tcPr>
          <w:p w:rsidR="00107E33" w:rsidRPr="00A45E87" w:rsidRDefault="00254F0B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1. Театрализованное представление по ПДД «В стране Дорожных знаков» (г</w:t>
            </w:r>
            <w:proofErr w:type="gramStart"/>
            <w:r w:rsidRPr="00A45E8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45E87">
              <w:rPr>
                <w:color w:val="000000"/>
                <w:sz w:val="28"/>
                <w:szCs w:val="28"/>
              </w:rPr>
              <w:t>острома)</w:t>
            </w:r>
          </w:p>
        </w:tc>
        <w:tc>
          <w:tcPr>
            <w:tcW w:w="2019" w:type="dxa"/>
          </w:tcPr>
          <w:p w:rsidR="00107E33" w:rsidRPr="00A45E87" w:rsidRDefault="00254F0B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191" w:type="dxa"/>
          </w:tcPr>
          <w:p w:rsidR="00107E33" w:rsidRPr="00A45E87" w:rsidRDefault="00254F0B" w:rsidP="00107E3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Крупина О.В.</w:t>
            </w:r>
          </w:p>
        </w:tc>
      </w:tr>
      <w:tr w:rsidR="00254F0B" w:rsidTr="00CB5AEC">
        <w:tc>
          <w:tcPr>
            <w:tcW w:w="4361" w:type="dxa"/>
          </w:tcPr>
          <w:p w:rsidR="00254F0B" w:rsidRPr="00A45E87" w:rsidRDefault="00254F0B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 Досуг по ПДД «Дорожная грамота»</w:t>
            </w:r>
          </w:p>
        </w:tc>
        <w:tc>
          <w:tcPr>
            <w:tcW w:w="2019" w:type="dxa"/>
          </w:tcPr>
          <w:p w:rsidR="00254F0B" w:rsidRPr="00A45E87" w:rsidRDefault="00254F0B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3191" w:type="dxa"/>
          </w:tcPr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E406DF" w:rsidTr="00CB5AEC">
        <w:tc>
          <w:tcPr>
            <w:tcW w:w="4361" w:type="dxa"/>
          </w:tcPr>
          <w:p w:rsidR="00E406DF" w:rsidRPr="00A45E87" w:rsidRDefault="00E406DF" w:rsidP="0056507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3. </w:t>
            </w:r>
            <w:r w:rsidR="0056507E" w:rsidRPr="00A45E87">
              <w:rPr>
                <w:color w:val="000000"/>
                <w:sz w:val="28"/>
                <w:szCs w:val="28"/>
              </w:rPr>
              <w:t>Цикл бесед и практических занятий «Наш друг – Светофор»</w:t>
            </w:r>
          </w:p>
        </w:tc>
        <w:tc>
          <w:tcPr>
            <w:tcW w:w="2019" w:type="dxa"/>
          </w:tcPr>
          <w:p w:rsidR="00E406DF" w:rsidRPr="00A45E87" w:rsidRDefault="00E406DF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3191" w:type="dxa"/>
          </w:tcPr>
          <w:p w:rsidR="00E406DF" w:rsidRPr="00A45E87" w:rsidRDefault="00E406DF" w:rsidP="00E406D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E406DF" w:rsidRPr="00A45E87" w:rsidRDefault="00E406DF" w:rsidP="00E406D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424F2E" w:rsidTr="00CB5AEC">
        <w:tc>
          <w:tcPr>
            <w:tcW w:w="4361" w:type="dxa"/>
          </w:tcPr>
          <w:p w:rsidR="00424F2E" w:rsidRPr="00A45E87" w:rsidRDefault="00424F2E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4. Х.Э.Р.(рисование) «Мир </w:t>
            </w:r>
            <w:r w:rsidRPr="00A45E87">
              <w:rPr>
                <w:color w:val="000000"/>
                <w:sz w:val="28"/>
                <w:szCs w:val="28"/>
              </w:rPr>
              <w:lastRenderedPageBreak/>
              <w:t>автомобилей»</w:t>
            </w:r>
          </w:p>
        </w:tc>
        <w:tc>
          <w:tcPr>
            <w:tcW w:w="2019" w:type="dxa"/>
          </w:tcPr>
          <w:p w:rsidR="00424F2E" w:rsidRPr="00A45E87" w:rsidRDefault="00FC6DD4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3191" w:type="dxa"/>
          </w:tcPr>
          <w:p w:rsidR="00B850AD" w:rsidRPr="00A45E87" w:rsidRDefault="00B850AD" w:rsidP="00B850A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424F2E" w:rsidRPr="00A45E87" w:rsidRDefault="00B850AD" w:rsidP="00B850A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lastRenderedPageBreak/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254F0B" w:rsidTr="00CB5AEC">
        <w:tc>
          <w:tcPr>
            <w:tcW w:w="4361" w:type="dxa"/>
          </w:tcPr>
          <w:p w:rsidR="00F35309" w:rsidRPr="00A45E87" w:rsidRDefault="00254F0B" w:rsidP="00F3530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>1.</w:t>
            </w:r>
            <w:r w:rsidR="00424F2E" w:rsidRPr="00A45E87">
              <w:rPr>
                <w:sz w:val="28"/>
                <w:szCs w:val="28"/>
              </w:rPr>
              <w:t>Инспектор ГИБДД</w:t>
            </w:r>
            <w:r w:rsidRPr="00A45E87">
              <w:rPr>
                <w:sz w:val="28"/>
                <w:szCs w:val="28"/>
              </w:rPr>
              <w:t xml:space="preserve"> из Костромы</w:t>
            </w:r>
            <w:r w:rsidR="009257A5" w:rsidRPr="00A45E87">
              <w:rPr>
                <w:sz w:val="28"/>
                <w:szCs w:val="28"/>
              </w:rPr>
              <w:t xml:space="preserve"> в гостях у ребят.                                 </w:t>
            </w:r>
            <w:r w:rsidR="002935EE" w:rsidRPr="00A45E87">
              <w:rPr>
                <w:sz w:val="28"/>
                <w:szCs w:val="28"/>
              </w:rPr>
              <w:t>А</w:t>
            </w:r>
            <w:r w:rsidR="009257A5" w:rsidRPr="00A45E87">
              <w:rPr>
                <w:sz w:val="28"/>
                <w:szCs w:val="28"/>
              </w:rPr>
              <w:t>) экскурсия</w:t>
            </w:r>
            <w:r w:rsidRPr="00A45E87">
              <w:rPr>
                <w:sz w:val="28"/>
                <w:szCs w:val="28"/>
              </w:rPr>
              <w:t xml:space="preserve"> с </w:t>
            </w:r>
            <w:r w:rsidR="0071445F" w:rsidRPr="00A45E87">
              <w:rPr>
                <w:sz w:val="28"/>
                <w:szCs w:val="28"/>
              </w:rPr>
              <w:t>инспектором</w:t>
            </w:r>
            <w:r w:rsidR="00B850AD">
              <w:rPr>
                <w:sz w:val="28"/>
                <w:szCs w:val="28"/>
              </w:rPr>
              <w:t xml:space="preserve"> ГИБДД</w:t>
            </w:r>
            <w:r w:rsidR="0071445F" w:rsidRPr="00A45E87">
              <w:rPr>
                <w:sz w:val="28"/>
                <w:szCs w:val="28"/>
              </w:rPr>
              <w:t xml:space="preserve"> и </w:t>
            </w:r>
            <w:proofErr w:type="spellStart"/>
            <w:r w:rsidRPr="00A45E87">
              <w:rPr>
                <w:sz w:val="28"/>
                <w:szCs w:val="28"/>
              </w:rPr>
              <w:t>Фиксиком</w:t>
            </w:r>
            <w:proofErr w:type="spellEnd"/>
            <w:r w:rsidRPr="00A45E87">
              <w:rPr>
                <w:sz w:val="28"/>
                <w:szCs w:val="28"/>
              </w:rPr>
              <w:t xml:space="preserve"> к светофору,</w:t>
            </w:r>
          </w:p>
          <w:p w:rsidR="00904DD5" w:rsidRPr="00A45E87" w:rsidRDefault="009257A5" w:rsidP="00F3530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45E87">
              <w:rPr>
                <w:sz w:val="28"/>
                <w:szCs w:val="28"/>
              </w:rPr>
              <w:t>б)</w:t>
            </w:r>
            <w:r w:rsidR="00B850AD">
              <w:rPr>
                <w:sz w:val="28"/>
                <w:szCs w:val="28"/>
              </w:rPr>
              <w:t xml:space="preserve"> </w:t>
            </w:r>
            <w:r w:rsidRPr="00A45E87">
              <w:rPr>
                <w:sz w:val="28"/>
                <w:szCs w:val="28"/>
              </w:rPr>
              <w:t>занятия</w:t>
            </w:r>
            <w:r w:rsidR="00254F0B" w:rsidRPr="00A45E87">
              <w:rPr>
                <w:sz w:val="28"/>
                <w:szCs w:val="28"/>
              </w:rPr>
              <w:t xml:space="preserve"> в группе</w:t>
            </w:r>
            <w:r w:rsidRPr="00A45E87">
              <w:rPr>
                <w:sz w:val="28"/>
                <w:szCs w:val="28"/>
              </w:rPr>
              <w:t xml:space="preserve"> №7 и №8</w:t>
            </w:r>
            <w:r w:rsidR="00254F0B" w:rsidRPr="00A45E87">
              <w:rPr>
                <w:sz w:val="28"/>
                <w:szCs w:val="28"/>
              </w:rPr>
              <w:t xml:space="preserve">, </w:t>
            </w:r>
          </w:p>
          <w:p w:rsidR="00254F0B" w:rsidRPr="00A45E87" w:rsidRDefault="009257A5" w:rsidP="00F353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45E87">
              <w:rPr>
                <w:sz w:val="28"/>
                <w:szCs w:val="28"/>
              </w:rPr>
              <w:t>в)</w:t>
            </w:r>
            <w:r w:rsidR="00B850AD">
              <w:rPr>
                <w:sz w:val="28"/>
                <w:szCs w:val="28"/>
              </w:rPr>
              <w:t xml:space="preserve"> </w:t>
            </w:r>
            <w:r w:rsidR="00254F0B" w:rsidRPr="00A45E87">
              <w:rPr>
                <w:sz w:val="28"/>
                <w:szCs w:val="28"/>
              </w:rPr>
              <w:t>спортивное мероприятие на улице</w:t>
            </w:r>
            <w:r w:rsidRPr="00A45E87">
              <w:rPr>
                <w:sz w:val="28"/>
                <w:szCs w:val="28"/>
              </w:rPr>
              <w:t xml:space="preserve"> с группой №9</w:t>
            </w:r>
          </w:p>
        </w:tc>
        <w:tc>
          <w:tcPr>
            <w:tcW w:w="2019" w:type="dxa"/>
          </w:tcPr>
          <w:p w:rsidR="00254F0B" w:rsidRPr="00A45E87" w:rsidRDefault="00254F0B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3191" w:type="dxa"/>
          </w:tcPr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E406DF" w:rsidTr="00CB5AEC">
        <w:tc>
          <w:tcPr>
            <w:tcW w:w="4361" w:type="dxa"/>
          </w:tcPr>
          <w:p w:rsidR="00E406DF" w:rsidRPr="00A45E87" w:rsidRDefault="00720DD8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2. Цикл бесед </w:t>
            </w:r>
            <w:r w:rsidR="0056507E" w:rsidRPr="00A45E87">
              <w:rPr>
                <w:color w:val="000000"/>
                <w:sz w:val="28"/>
                <w:szCs w:val="28"/>
              </w:rPr>
              <w:t xml:space="preserve">и практических занятий </w:t>
            </w:r>
            <w:r w:rsidRPr="00A45E87">
              <w:rPr>
                <w:color w:val="000000"/>
                <w:sz w:val="28"/>
                <w:szCs w:val="28"/>
              </w:rPr>
              <w:t>«Двухколёсный транспорт»</w:t>
            </w:r>
          </w:p>
        </w:tc>
        <w:tc>
          <w:tcPr>
            <w:tcW w:w="2019" w:type="dxa"/>
          </w:tcPr>
          <w:p w:rsidR="00E406DF" w:rsidRPr="00A45E87" w:rsidRDefault="00720DD8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3191" w:type="dxa"/>
          </w:tcPr>
          <w:p w:rsidR="00720DD8" w:rsidRPr="00A45E87" w:rsidRDefault="00720DD8" w:rsidP="00720DD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E406DF" w:rsidRPr="00A45E87" w:rsidRDefault="00720DD8" w:rsidP="00720DD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2935EE" w:rsidTr="00CB5AEC">
        <w:tc>
          <w:tcPr>
            <w:tcW w:w="4361" w:type="dxa"/>
          </w:tcPr>
          <w:p w:rsidR="002935EE" w:rsidRPr="00A45E87" w:rsidRDefault="002935EE" w:rsidP="00107E3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3. Консультация для родителей «Ребёнок – велосипедист»</w:t>
            </w:r>
          </w:p>
        </w:tc>
        <w:tc>
          <w:tcPr>
            <w:tcW w:w="2019" w:type="dxa"/>
          </w:tcPr>
          <w:p w:rsidR="002935EE" w:rsidRPr="00A45E87" w:rsidRDefault="002935EE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3191" w:type="dxa"/>
          </w:tcPr>
          <w:p w:rsidR="002935EE" w:rsidRPr="00A45E87" w:rsidRDefault="002935EE" w:rsidP="00720DD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254F0B" w:rsidTr="00CB5AEC">
        <w:tc>
          <w:tcPr>
            <w:tcW w:w="4361" w:type="dxa"/>
          </w:tcPr>
          <w:p w:rsidR="00254F0B" w:rsidRPr="00A45E87" w:rsidRDefault="002200FE" w:rsidP="002200FE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45E87">
              <w:rPr>
                <w:sz w:val="28"/>
                <w:szCs w:val="28"/>
              </w:rPr>
              <w:t>1.Встреча</w:t>
            </w:r>
            <w:r w:rsidR="00B850AD">
              <w:rPr>
                <w:sz w:val="28"/>
                <w:szCs w:val="28"/>
              </w:rPr>
              <w:t xml:space="preserve">  воспитанников </w:t>
            </w:r>
            <w:r w:rsidRPr="00A45E87">
              <w:rPr>
                <w:sz w:val="28"/>
                <w:szCs w:val="28"/>
              </w:rPr>
              <w:t xml:space="preserve"> с инспектором ОГИБДД Виноградовым Алексеем Николаевичем</w:t>
            </w:r>
          </w:p>
          <w:p w:rsidR="009C3473" w:rsidRPr="00A45E87" w:rsidRDefault="009C3473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254F0B" w:rsidRPr="00A45E87" w:rsidRDefault="00254F0B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254F0B" w:rsidRPr="00A45E87" w:rsidRDefault="00254F0B" w:rsidP="00107E3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9C3473" w:rsidTr="00CB5AEC">
        <w:tc>
          <w:tcPr>
            <w:tcW w:w="4361" w:type="dxa"/>
          </w:tcPr>
          <w:p w:rsidR="009C3473" w:rsidRPr="00A45E87" w:rsidRDefault="009C3473" w:rsidP="00424F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sz w:val="28"/>
                <w:szCs w:val="28"/>
              </w:rPr>
              <w:t xml:space="preserve">2. </w:t>
            </w:r>
            <w:r w:rsidR="00424F2E" w:rsidRPr="00A45E87">
              <w:rPr>
                <w:sz w:val="28"/>
                <w:szCs w:val="28"/>
              </w:rPr>
              <w:t>П</w:t>
            </w:r>
            <w:r w:rsidRPr="00A45E87">
              <w:rPr>
                <w:sz w:val="28"/>
                <w:szCs w:val="28"/>
              </w:rPr>
              <w:t>росмотр мультимедийной презентации «Внимательный пешеход»</w:t>
            </w:r>
          </w:p>
        </w:tc>
        <w:tc>
          <w:tcPr>
            <w:tcW w:w="2019" w:type="dxa"/>
          </w:tcPr>
          <w:p w:rsidR="009C3473" w:rsidRPr="00A45E87" w:rsidRDefault="009C3473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9C3473" w:rsidRPr="00A45E87" w:rsidRDefault="009C3473" w:rsidP="009C347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9C3473" w:rsidRPr="00A45E87" w:rsidRDefault="009C3473" w:rsidP="009C347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9C3473" w:rsidRPr="00A45E87" w:rsidRDefault="009C3473" w:rsidP="009C347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4053AE" w:rsidTr="00CB5AEC">
        <w:tc>
          <w:tcPr>
            <w:tcW w:w="4361" w:type="dxa"/>
          </w:tcPr>
          <w:p w:rsidR="004053AE" w:rsidRPr="00A45E87" w:rsidRDefault="009C3473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3</w:t>
            </w:r>
            <w:r w:rsidR="004053AE" w:rsidRPr="00A45E87">
              <w:rPr>
                <w:color w:val="000000"/>
                <w:sz w:val="28"/>
                <w:szCs w:val="28"/>
              </w:rPr>
              <w:t>.Оформление фотовыставки и выставки рисунков по ПДД в коридоре 2 этажа ДОУ «</w:t>
            </w:r>
            <w:r w:rsidR="00393A7D" w:rsidRPr="00A45E87">
              <w:rPr>
                <w:color w:val="000000"/>
                <w:sz w:val="28"/>
                <w:szCs w:val="28"/>
              </w:rPr>
              <w:t>Безопасная дорога детям</w:t>
            </w:r>
            <w:r w:rsidR="004053AE" w:rsidRPr="00A45E8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4053AE" w:rsidRPr="00A45E87" w:rsidRDefault="004053AE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4053AE" w:rsidRPr="00A45E87" w:rsidRDefault="004053AE" w:rsidP="004053A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Курочкина Н.А. </w:t>
            </w:r>
          </w:p>
          <w:p w:rsidR="004053AE" w:rsidRPr="00A45E87" w:rsidRDefault="004053AE" w:rsidP="004053A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4053AE" w:rsidRPr="00A45E87" w:rsidRDefault="004053AE" w:rsidP="004053A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20DD8" w:rsidTr="00CB5AEC">
        <w:tc>
          <w:tcPr>
            <w:tcW w:w="4361" w:type="dxa"/>
          </w:tcPr>
          <w:p w:rsidR="00720DD8" w:rsidRPr="00A45E87" w:rsidRDefault="00720DD8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4. Цикл бесед </w:t>
            </w:r>
            <w:r w:rsidR="0056507E" w:rsidRPr="00A45E87">
              <w:rPr>
                <w:color w:val="000000"/>
                <w:sz w:val="28"/>
                <w:szCs w:val="28"/>
              </w:rPr>
              <w:t xml:space="preserve">и практических занятий </w:t>
            </w:r>
            <w:r w:rsidRPr="00A45E87">
              <w:rPr>
                <w:color w:val="000000"/>
                <w:sz w:val="28"/>
                <w:szCs w:val="28"/>
              </w:rPr>
              <w:t>«Дорожные знаки»</w:t>
            </w:r>
          </w:p>
        </w:tc>
        <w:tc>
          <w:tcPr>
            <w:tcW w:w="2019" w:type="dxa"/>
          </w:tcPr>
          <w:p w:rsidR="00720DD8" w:rsidRPr="00A45E87" w:rsidRDefault="00720DD8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720DD8" w:rsidRPr="00A45E87" w:rsidRDefault="00720DD8" w:rsidP="00720DD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720DD8" w:rsidRPr="00A45E87" w:rsidRDefault="00720DD8" w:rsidP="00720DD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254F0B" w:rsidTr="00CB5AEC">
        <w:tc>
          <w:tcPr>
            <w:tcW w:w="4361" w:type="dxa"/>
          </w:tcPr>
          <w:p w:rsidR="00254F0B" w:rsidRPr="00A45E87" w:rsidRDefault="00254F0B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1.Смотр – конкурс для педагогов ДОУ «Лучший уголок по ПДД» </w:t>
            </w:r>
          </w:p>
        </w:tc>
        <w:tc>
          <w:tcPr>
            <w:tcW w:w="2019" w:type="dxa"/>
          </w:tcPr>
          <w:p w:rsidR="00254F0B" w:rsidRPr="00A45E87" w:rsidRDefault="00254F0B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191" w:type="dxa"/>
          </w:tcPr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Крупина О.В.</w:t>
            </w:r>
          </w:p>
          <w:p w:rsidR="00254F0B" w:rsidRPr="00A45E87" w:rsidRDefault="00254F0B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Курочкина Н.А. </w:t>
            </w:r>
          </w:p>
          <w:p w:rsidR="00254F0B" w:rsidRPr="00A45E87" w:rsidRDefault="00063221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Рыжова О.Н.</w:t>
            </w:r>
          </w:p>
        </w:tc>
      </w:tr>
      <w:tr w:rsidR="00254F0B" w:rsidTr="00CB5AEC">
        <w:tc>
          <w:tcPr>
            <w:tcW w:w="4361" w:type="dxa"/>
          </w:tcPr>
          <w:p w:rsidR="00254F0B" w:rsidRPr="00A45E87" w:rsidRDefault="004053AE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2.Оформление информационного стенда для родителей «Островок безопасности»</w:t>
            </w:r>
          </w:p>
        </w:tc>
        <w:tc>
          <w:tcPr>
            <w:tcW w:w="2019" w:type="dxa"/>
          </w:tcPr>
          <w:p w:rsidR="00254F0B" w:rsidRPr="00A45E87" w:rsidRDefault="004053AE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191" w:type="dxa"/>
          </w:tcPr>
          <w:p w:rsidR="004053AE" w:rsidRPr="00A45E87" w:rsidRDefault="004053AE" w:rsidP="004053A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Крупина О.В.</w:t>
            </w:r>
          </w:p>
          <w:p w:rsidR="00254F0B" w:rsidRPr="00A45E87" w:rsidRDefault="004053AE" w:rsidP="00254F0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Курочкина </w:t>
            </w:r>
            <w:r w:rsidR="007B0C7B" w:rsidRPr="00A45E87">
              <w:rPr>
                <w:color w:val="000000"/>
                <w:sz w:val="28"/>
                <w:szCs w:val="28"/>
              </w:rPr>
              <w:t xml:space="preserve">Н.А. </w:t>
            </w:r>
          </w:p>
        </w:tc>
      </w:tr>
      <w:tr w:rsidR="00C13BAA" w:rsidTr="00CB5AEC">
        <w:tc>
          <w:tcPr>
            <w:tcW w:w="4361" w:type="dxa"/>
          </w:tcPr>
          <w:p w:rsidR="00C13BAA" w:rsidRPr="00A45E87" w:rsidRDefault="00C13BAA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3. Цикл бесед</w:t>
            </w:r>
            <w:r w:rsidR="0056507E" w:rsidRPr="00A45E87">
              <w:rPr>
                <w:color w:val="000000"/>
                <w:sz w:val="28"/>
                <w:szCs w:val="28"/>
              </w:rPr>
              <w:t xml:space="preserve"> и практических занятий</w:t>
            </w:r>
            <w:r w:rsidRPr="00A45E87">
              <w:rPr>
                <w:color w:val="000000"/>
                <w:sz w:val="28"/>
                <w:szCs w:val="28"/>
              </w:rPr>
              <w:t xml:space="preserve"> «Дорожные ловушки»</w:t>
            </w:r>
          </w:p>
        </w:tc>
        <w:tc>
          <w:tcPr>
            <w:tcW w:w="2019" w:type="dxa"/>
          </w:tcPr>
          <w:p w:rsidR="00C13BAA" w:rsidRPr="00A45E87" w:rsidRDefault="00C13BAA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13BAA" w:rsidRPr="00A45E87" w:rsidRDefault="00C13BAA" w:rsidP="00C13BA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C13BAA" w:rsidRPr="00A45E87" w:rsidRDefault="00C13BAA" w:rsidP="004053A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C13BAA" w:rsidTr="00CB5AEC">
        <w:tc>
          <w:tcPr>
            <w:tcW w:w="4361" w:type="dxa"/>
          </w:tcPr>
          <w:p w:rsidR="00C13BAA" w:rsidRPr="00A45E87" w:rsidRDefault="00C13BAA" w:rsidP="002A3D12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Проведение </w:t>
            </w:r>
            <w:r w:rsidRPr="00A45E87">
              <w:rPr>
                <w:color w:val="000000"/>
                <w:sz w:val="28"/>
                <w:szCs w:val="28"/>
              </w:rPr>
              <w:lastRenderedPageBreak/>
              <w:t xml:space="preserve">информационно – просветительского мероприятия по профилактике детского </w:t>
            </w:r>
            <w:proofErr w:type="spellStart"/>
            <w:proofErr w:type="gramStart"/>
            <w:r w:rsidRPr="00A45E87">
              <w:rPr>
                <w:color w:val="000000"/>
                <w:sz w:val="28"/>
                <w:szCs w:val="28"/>
              </w:rPr>
              <w:t>дорожно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– транспортного</w:t>
            </w:r>
            <w:proofErr w:type="gramEnd"/>
            <w:r w:rsidRPr="00A45E87">
              <w:rPr>
                <w:color w:val="000000"/>
                <w:sz w:val="28"/>
                <w:szCs w:val="28"/>
              </w:rPr>
              <w:t xml:space="preserve"> травматизма для воспитанников детских садов города «Лаборатория Безопасности» с использованием передвижной мобильной </w:t>
            </w:r>
            <w:proofErr w:type="spellStart"/>
            <w:r w:rsidRPr="00A45E87">
              <w:rPr>
                <w:color w:val="000000"/>
                <w:sz w:val="28"/>
                <w:szCs w:val="28"/>
              </w:rPr>
              <w:t>автоплощадки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города Костромы.</w:t>
            </w:r>
          </w:p>
          <w:p w:rsidR="00C13BAA" w:rsidRPr="00A45E87" w:rsidRDefault="00C13BAA" w:rsidP="007B0C7B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«Незнайка в большом городе»</w:t>
            </w:r>
          </w:p>
          <w:p w:rsidR="00C13BAA" w:rsidRPr="00A45E87" w:rsidRDefault="00C13BAA" w:rsidP="007B0C7B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«Мы пассажиры»</w:t>
            </w:r>
          </w:p>
          <w:p w:rsidR="00C13BAA" w:rsidRPr="00A45E87" w:rsidRDefault="00C13BAA" w:rsidP="00C13BA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«Дорожные ловушки»</w:t>
            </w:r>
          </w:p>
        </w:tc>
        <w:tc>
          <w:tcPr>
            <w:tcW w:w="2019" w:type="dxa"/>
          </w:tcPr>
          <w:p w:rsidR="00C13BAA" w:rsidRPr="00A45E87" w:rsidRDefault="00C13BAA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191" w:type="dxa"/>
          </w:tcPr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45E87" w:rsidRDefault="00A45E87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45E87" w:rsidRDefault="00A45E87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45E87" w:rsidRDefault="00A45E87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Курочкина Н.А. </w:t>
            </w:r>
          </w:p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C13BAA" w:rsidRPr="00A45E87" w:rsidRDefault="00C13BAA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C13BAA" w:rsidRPr="00A45E87" w:rsidRDefault="00C13BAA" w:rsidP="008811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Сотрудники передвижного мобильного городка</w:t>
            </w:r>
          </w:p>
          <w:p w:rsidR="00C13BAA" w:rsidRPr="00A45E87" w:rsidRDefault="00C13BAA" w:rsidP="00B7215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г. Костромы</w:t>
            </w:r>
          </w:p>
        </w:tc>
      </w:tr>
      <w:tr w:rsidR="00C13BAA" w:rsidTr="00CB5AEC">
        <w:tc>
          <w:tcPr>
            <w:tcW w:w="4361" w:type="dxa"/>
          </w:tcPr>
          <w:p w:rsidR="00C13BAA" w:rsidRPr="00A45E87" w:rsidRDefault="003E47A9" w:rsidP="00254F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 xml:space="preserve">1.Цикл бесед </w:t>
            </w:r>
            <w:r w:rsidR="0056507E" w:rsidRPr="00A45E87">
              <w:rPr>
                <w:color w:val="000000"/>
                <w:sz w:val="28"/>
                <w:szCs w:val="28"/>
              </w:rPr>
              <w:t xml:space="preserve">и практических занятий </w:t>
            </w:r>
            <w:r w:rsidRPr="00A45E87">
              <w:rPr>
                <w:color w:val="000000"/>
                <w:sz w:val="28"/>
                <w:szCs w:val="28"/>
              </w:rPr>
              <w:t>«Опасности на зимней дороге»</w:t>
            </w:r>
            <w:r w:rsidR="002F4696" w:rsidRPr="00A45E87">
              <w:rPr>
                <w:color w:val="000000"/>
                <w:sz w:val="28"/>
                <w:szCs w:val="28"/>
              </w:rPr>
              <w:t>, «Светоотражатели»</w:t>
            </w:r>
          </w:p>
        </w:tc>
        <w:tc>
          <w:tcPr>
            <w:tcW w:w="2019" w:type="dxa"/>
          </w:tcPr>
          <w:p w:rsidR="00C13BAA" w:rsidRPr="00A45E87" w:rsidRDefault="003E47A9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3E47A9" w:rsidRPr="00A45E87" w:rsidRDefault="003E47A9" w:rsidP="003E47A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C13BAA" w:rsidRPr="00A45E87" w:rsidRDefault="003E47A9" w:rsidP="007B0C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C13BAA" w:rsidTr="00CB5AEC">
        <w:tc>
          <w:tcPr>
            <w:tcW w:w="4361" w:type="dxa"/>
          </w:tcPr>
          <w:p w:rsidR="00C13BAA" w:rsidRPr="00A45E87" w:rsidRDefault="00913B12" w:rsidP="00913B1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2.Консультация для родителей «Ребёнок – пассажир»</w:t>
            </w:r>
          </w:p>
        </w:tc>
        <w:tc>
          <w:tcPr>
            <w:tcW w:w="2019" w:type="dxa"/>
          </w:tcPr>
          <w:p w:rsidR="00C13BAA" w:rsidRPr="00A45E87" w:rsidRDefault="00913B12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13BAA" w:rsidRPr="00A45E87" w:rsidRDefault="00913B12" w:rsidP="008811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4F0968" w:rsidTr="00CB5AEC">
        <w:tc>
          <w:tcPr>
            <w:tcW w:w="4361" w:type="dxa"/>
          </w:tcPr>
          <w:p w:rsidR="004F0968" w:rsidRPr="00A45E87" w:rsidRDefault="004F0968" w:rsidP="00913B1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3. Практическое занятие на свежем воздухе «Санки, лыжи и ватрушки на дороге не игрушки!»</w:t>
            </w:r>
          </w:p>
        </w:tc>
        <w:tc>
          <w:tcPr>
            <w:tcW w:w="2019" w:type="dxa"/>
          </w:tcPr>
          <w:p w:rsidR="004F0968" w:rsidRPr="00A45E87" w:rsidRDefault="004F0968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4F0968" w:rsidRPr="00A45E87" w:rsidRDefault="004F0968" w:rsidP="00523D6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4F0968" w:rsidRPr="00A45E87" w:rsidRDefault="004F0968" w:rsidP="00523D6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4F0968" w:rsidRPr="00A45E87" w:rsidRDefault="004F0968" w:rsidP="00523D6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0E1346" w:rsidTr="00CB5AEC">
        <w:tc>
          <w:tcPr>
            <w:tcW w:w="4361" w:type="dxa"/>
          </w:tcPr>
          <w:p w:rsidR="000E1346" w:rsidRPr="00A45E87" w:rsidRDefault="000E1346" w:rsidP="00913B1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1.Подвижные игры на ориентировку в пространстве</w:t>
            </w:r>
          </w:p>
        </w:tc>
        <w:tc>
          <w:tcPr>
            <w:tcW w:w="2019" w:type="dxa"/>
          </w:tcPr>
          <w:p w:rsidR="000E1346" w:rsidRPr="00A45E87" w:rsidRDefault="000E1346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Январь 2018г.</w:t>
            </w:r>
          </w:p>
        </w:tc>
        <w:tc>
          <w:tcPr>
            <w:tcW w:w="3191" w:type="dxa"/>
          </w:tcPr>
          <w:p w:rsidR="000E1346" w:rsidRPr="00A45E87" w:rsidRDefault="000E1346" w:rsidP="000E13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0E1346" w:rsidRPr="00A45E87" w:rsidRDefault="000E1346" w:rsidP="000E13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0E1346" w:rsidRPr="00A45E87" w:rsidRDefault="000E1346" w:rsidP="00523D6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1519ED" w:rsidTr="00CB5AEC">
        <w:tc>
          <w:tcPr>
            <w:tcW w:w="4361" w:type="dxa"/>
          </w:tcPr>
          <w:p w:rsidR="001519ED" w:rsidRPr="00A45E87" w:rsidRDefault="001519ED" w:rsidP="005D232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</w:t>
            </w:r>
            <w:r w:rsidR="005D232D" w:rsidRPr="00A45E87">
              <w:rPr>
                <w:color w:val="000000"/>
                <w:sz w:val="28"/>
                <w:szCs w:val="28"/>
              </w:rPr>
              <w:t>Дидактические игры по ПДД</w:t>
            </w:r>
          </w:p>
        </w:tc>
        <w:tc>
          <w:tcPr>
            <w:tcW w:w="2019" w:type="dxa"/>
          </w:tcPr>
          <w:p w:rsidR="001519ED" w:rsidRPr="00A45E87" w:rsidRDefault="001519E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191" w:type="dxa"/>
          </w:tcPr>
          <w:p w:rsidR="001519ED" w:rsidRPr="00A45E87" w:rsidRDefault="001519ED" w:rsidP="001519E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1519ED" w:rsidRPr="00A45E87" w:rsidRDefault="001519ED" w:rsidP="000E13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19549D" w:rsidTr="00CB5AEC">
        <w:tc>
          <w:tcPr>
            <w:tcW w:w="4361" w:type="dxa"/>
          </w:tcPr>
          <w:p w:rsidR="0019549D" w:rsidRPr="00A45E87" w:rsidRDefault="0019549D" w:rsidP="0019549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1.</w:t>
            </w:r>
            <w:bookmarkStart w:id="0" w:name="_GoBack"/>
            <w:bookmarkEnd w:id="0"/>
            <w:r w:rsidR="0056507E" w:rsidRPr="00A45E87">
              <w:rPr>
                <w:color w:val="000000"/>
                <w:sz w:val="28"/>
                <w:szCs w:val="28"/>
              </w:rPr>
              <w:t xml:space="preserve"> Цикл бесед и практических занятий «Мы</w:t>
            </w:r>
            <w:r w:rsidR="00B850AD">
              <w:rPr>
                <w:color w:val="000000"/>
                <w:sz w:val="28"/>
                <w:szCs w:val="28"/>
              </w:rPr>
              <w:t xml:space="preserve"> -</w:t>
            </w:r>
            <w:r w:rsidR="0056507E" w:rsidRPr="00A45E87">
              <w:rPr>
                <w:color w:val="000000"/>
                <w:sz w:val="28"/>
                <w:szCs w:val="28"/>
              </w:rPr>
              <w:t xml:space="preserve"> пассажиры»</w:t>
            </w:r>
          </w:p>
        </w:tc>
        <w:tc>
          <w:tcPr>
            <w:tcW w:w="2019" w:type="dxa"/>
          </w:tcPr>
          <w:p w:rsidR="0019549D" w:rsidRPr="00A45E87" w:rsidRDefault="0019549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191" w:type="dxa"/>
          </w:tcPr>
          <w:p w:rsidR="00A82B07" w:rsidRPr="00A45E87" w:rsidRDefault="00A82B07" w:rsidP="00A82B0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19549D" w:rsidRPr="00A45E87" w:rsidRDefault="00A82B07" w:rsidP="00A82B0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19549D" w:rsidTr="00CB5AEC">
        <w:tc>
          <w:tcPr>
            <w:tcW w:w="4361" w:type="dxa"/>
          </w:tcPr>
          <w:p w:rsidR="0019549D" w:rsidRPr="00A45E87" w:rsidRDefault="0019549D" w:rsidP="00913B1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 «Вместе с папой» - игра по правилам дорожного движения</w:t>
            </w:r>
          </w:p>
        </w:tc>
        <w:tc>
          <w:tcPr>
            <w:tcW w:w="2019" w:type="dxa"/>
          </w:tcPr>
          <w:p w:rsidR="0019549D" w:rsidRPr="00A45E87" w:rsidRDefault="0019549D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191" w:type="dxa"/>
          </w:tcPr>
          <w:p w:rsidR="0019549D" w:rsidRPr="00A45E87" w:rsidRDefault="0019549D" w:rsidP="0019549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19549D" w:rsidRPr="00A45E87" w:rsidRDefault="0019549D" w:rsidP="0019549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19549D" w:rsidRPr="00A45E87" w:rsidRDefault="0019549D" w:rsidP="0019549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541457" w:rsidTr="00CB5AEC">
        <w:tc>
          <w:tcPr>
            <w:tcW w:w="4361" w:type="dxa"/>
          </w:tcPr>
          <w:p w:rsidR="00541457" w:rsidRPr="00A45E87" w:rsidRDefault="008C06FA" w:rsidP="00913B1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lastRenderedPageBreak/>
              <w:t>1.С</w:t>
            </w:r>
            <w:r w:rsidR="00065809" w:rsidRPr="00A45E87">
              <w:rPr>
                <w:color w:val="000000"/>
                <w:sz w:val="28"/>
                <w:szCs w:val="28"/>
              </w:rPr>
              <w:t xml:space="preserve">нятие видеороликов </w:t>
            </w:r>
            <w:r w:rsidR="0080494A" w:rsidRPr="00A45E87">
              <w:rPr>
                <w:color w:val="000000"/>
                <w:sz w:val="28"/>
                <w:szCs w:val="28"/>
              </w:rPr>
              <w:t>родителями</w:t>
            </w:r>
            <w:r w:rsidRPr="00A45E87">
              <w:rPr>
                <w:color w:val="000000"/>
                <w:sz w:val="28"/>
                <w:szCs w:val="28"/>
              </w:rPr>
              <w:t xml:space="preserve"> </w:t>
            </w:r>
            <w:r w:rsidR="00EF02A4" w:rsidRPr="00A45E87">
              <w:rPr>
                <w:color w:val="000000"/>
                <w:sz w:val="28"/>
                <w:szCs w:val="28"/>
              </w:rPr>
              <w:t>«Как мы идём в детский сад»</w:t>
            </w:r>
            <w:r w:rsidR="0080494A" w:rsidRPr="00A45E87">
              <w:rPr>
                <w:color w:val="000000"/>
                <w:sz w:val="28"/>
                <w:szCs w:val="28"/>
              </w:rPr>
              <w:t xml:space="preserve"> и организованный просмотр с детьми</w:t>
            </w:r>
          </w:p>
        </w:tc>
        <w:tc>
          <w:tcPr>
            <w:tcW w:w="2019" w:type="dxa"/>
          </w:tcPr>
          <w:p w:rsidR="00541457" w:rsidRPr="00A45E87" w:rsidRDefault="00546E17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М</w:t>
            </w:r>
            <w:r w:rsidR="00541457" w:rsidRPr="00A45E87">
              <w:rPr>
                <w:color w:val="000000"/>
                <w:sz w:val="28"/>
                <w:szCs w:val="28"/>
              </w:rPr>
              <w:t>арт</w:t>
            </w:r>
            <w:r w:rsidRPr="00A45E8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F02A4" w:rsidRPr="00A45E87" w:rsidRDefault="00EF02A4" w:rsidP="00EF02A4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541457" w:rsidRPr="00A45E87" w:rsidRDefault="00EF02A4" w:rsidP="0019549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546E17" w:rsidTr="00CB5AEC">
        <w:tc>
          <w:tcPr>
            <w:tcW w:w="4361" w:type="dxa"/>
          </w:tcPr>
          <w:p w:rsidR="00546E17" w:rsidRPr="00A45E87" w:rsidRDefault="0080494A" w:rsidP="00913B1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</w:t>
            </w:r>
            <w:r w:rsidR="00BA4584" w:rsidRPr="00A45E87">
              <w:rPr>
                <w:color w:val="000000"/>
                <w:sz w:val="28"/>
                <w:szCs w:val="28"/>
              </w:rPr>
              <w:t>Практические занятия по ПДД на обобщение и закрепление изученного с использованием «мобильного городка»</w:t>
            </w:r>
          </w:p>
        </w:tc>
        <w:tc>
          <w:tcPr>
            <w:tcW w:w="2019" w:type="dxa"/>
          </w:tcPr>
          <w:p w:rsidR="00546E17" w:rsidRPr="00A45E87" w:rsidRDefault="00BA4584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191" w:type="dxa"/>
          </w:tcPr>
          <w:p w:rsidR="00BA4584" w:rsidRPr="00A45E87" w:rsidRDefault="00BA4584" w:rsidP="00BA4584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BA4584" w:rsidRPr="00A45E87" w:rsidRDefault="00BA4584" w:rsidP="00BA4584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546E17" w:rsidRPr="00A45E87" w:rsidRDefault="00BA4584" w:rsidP="00BA4584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546E17" w:rsidTr="00CB5AEC">
        <w:tc>
          <w:tcPr>
            <w:tcW w:w="4361" w:type="dxa"/>
          </w:tcPr>
          <w:p w:rsidR="00546E17" w:rsidRPr="00A45E87" w:rsidRDefault="00546E17" w:rsidP="00546E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1.Составление</w:t>
            </w:r>
            <w:r w:rsidR="00283FFF" w:rsidRPr="00A45E87">
              <w:rPr>
                <w:color w:val="000000"/>
                <w:sz w:val="28"/>
                <w:szCs w:val="28"/>
              </w:rPr>
              <w:t xml:space="preserve"> родителями маршрута</w:t>
            </w:r>
            <w:r w:rsidRPr="00A45E87">
              <w:rPr>
                <w:color w:val="000000"/>
                <w:sz w:val="28"/>
                <w:szCs w:val="28"/>
              </w:rPr>
              <w:t xml:space="preserve"> ребёнка «Безопасная дорога в школу»</w:t>
            </w:r>
          </w:p>
        </w:tc>
        <w:tc>
          <w:tcPr>
            <w:tcW w:w="2019" w:type="dxa"/>
          </w:tcPr>
          <w:p w:rsidR="00546E17" w:rsidRPr="00A45E87" w:rsidRDefault="00546E17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191" w:type="dxa"/>
          </w:tcPr>
          <w:p w:rsidR="00546E17" w:rsidRPr="00A45E87" w:rsidRDefault="00546E17" w:rsidP="00546E1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546E17" w:rsidRPr="00A45E87" w:rsidRDefault="00546E17" w:rsidP="00546E1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546E17" w:rsidRPr="00A45E87" w:rsidRDefault="00546E17" w:rsidP="00546E1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A14739" w:rsidTr="00CB5AEC">
        <w:tc>
          <w:tcPr>
            <w:tcW w:w="4361" w:type="dxa"/>
          </w:tcPr>
          <w:p w:rsidR="00A14739" w:rsidRPr="00A45E87" w:rsidRDefault="00A14739" w:rsidP="00546E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2.Игры – эстафеты по ПДД на закрепление полученных знаний</w:t>
            </w:r>
          </w:p>
        </w:tc>
        <w:tc>
          <w:tcPr>
            <w:tcW w:w="2019" w:type="dxa"/>
          </w:tcPr>
          <w:p w:rsidR="00A14739" w:rsidRPr="00A45E87" w:rsidRDefault="00A14739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191" w:type="dxa"/>
          </w:tcPr>
          <w:p w:rsidR="00A14739" w:rsidRPr="00A45E87" w:rsidRDefault="00A14739" w:rsidP="00A1473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A14739" w:rsidRPr="00A45E87" w:rsidRDefault="00A14739" w:rsidP="00A1473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A14739" w:rsidRPr="00A45E87" w:rsidRDefault="00A14739" w:rsidP="00A1473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2A3D12" w:rsidTr="00CB5AEC">
        <w:tc>
          <w:tcPr>
            <w:tcW w:w="4361" w:type="dxa"/>
          </w:tcPr>
          <w:p w:rsidR="002A3D12" w:rsidRPr="00A45E87" w:rsidRDefault="002A3D12" w:rsidP="00546E1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A45E87">
              <w:rPr>
                <w:b/>
                <w:color w:val="000000"/>
                <w:sz w:val="28"/>
                <w:szCs w:val="28"/>
              </w:rPr>
              <w:t>Итоговый этап</w:t>
            </w:r>
          </w:p>
        </w:tc>
        <w:tc>
          <w:tcPr>
            <w:tcW w:w="2019" w:type="dxa"/>
          </w:tcPr>
          <w:p w:rsidR="002A3D12" w:rsidRPr="00A45E87" w:rsidRDefault="002A3D12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Май  2018 г.</w:t>
            </w:r>
          </w:p>
        </w:tc>
        <w:tc>
          <w:tcPr>
            <w:tcW w:w="3191" w:type="dxa"/>
          </w:tcPr>
          <w:p w:rsidR="002A3D12" w:rsidRPr="00A45E87" w:rsidRDefault="002A3D12" w:rsidP="002A3D1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2A3D12" w:rsidRPr="00A45E87" w:rsidRDefault="002A3D12" w:rsidP="002A3D1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2A3D12" w:rsidRPr="00A45E87" w:rsidRDefault="002A3D12" w:rsidP="002A3D1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  <w:tr w:rsidR="00A14739" w:rsidTr="00CB5AEC">
        <w:tc>
          <w:tcPr>
            <w:tcW w:w="4361" w:type="dxa"/>
          </w:tcPr>
          <w:p w:rsidR="00A14739" w:rsidRPr="00A45E87" w:rsidRDefault="00A14739" w:rsidP="00546E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1.Повторное анкетирование родителей, сравнение результатов.</w:t>
            </w:r>
          </w:p>
        </w:tc>
        <w:tc>
          <w:tcPr>
            <w:tcW w:w="2019" w:type="dxa"/>
          </w:tcPr>
          <w:p w:rsidR="00A14739" w:rsidRPr="00A45E87" w:rsidRDefault="00A14739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91" w:type="dxa"/>
          </w:tcPr>
          <w:p w:rsidR="00A14739" w:rsidRPr="00A45E87" w:rsidRDefault="00A14739" w:rsidP="00A1473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A14739" w:rsidRPr="00A45E87" w:rsidRDefault="00A14739" w:rsidP="00A1473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A14739" w:rsidTr="00CB5AEC">
        <w:tc>
          <w:tcPr>
            <w:tcW w:w="4361" w:type="dxa"/>
          </w:tcPr>
          <w:p w:rsidR="00A14739" w:rsidRPr="00A45E87" w:rsidRDefault="00A14739" w:rsidP="00546E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2. Проведение обобщающей игры – викторины для детей по правилам дорожного движения «Безопасная дорога в школу»</w:t>
            </w:r>
          </w:p>
        </w:tc>
        <w:tc>
          <w:tcPr>
            <w:tcW w:w="2019" w:type="dxa"/>
          </w:tcPr>
          <w:p w:rsidR="00A14739" w:rsidRPr="00A45E87" w:rsidRDefault="005C10CC" w:rsidP="0023108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91" w:type="dxa"/>
          </w:tcPr>
          <w:p w:rsidR="005C10CC" w:rsidRPr="00A45E87" w:rsidRDefault="005C10CC" w:rsidP="005C10C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Растегаева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Е.А</w:t>
            </w:r>
          </w:p>
          <w:p w:rsidR="005C10CC" w:rsidRPr="00A45E87" w:rsidRDefault="005C10CC" w:rsidP="005C10C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45E87">
              <w:rPr>
                <w:color w:val="000000"/>
                <w:sz w:val="28"/>
                <w:szCs w:val="28"/>
              </w:rPr>
              <w:t>Посыпкина</w:t>
            </w:r>
            <w:proofErr w:type="spellEnd"/>
            <w:r w:rsidRPr="00A45E87">
              <w:rPr>
                <w:color w:val="000000"/>
                <w:sz w:val="28"/>
                <w:szCs w:val="28"/>
              </w:rPr>
              <w:t xml:space="preserve"> Н.В.</w:t>
            </w:r>
          </w:p>
          <w:p w:rsidR="00A14739" w:rsidRPr="00A45E87" w:rsidRDefault="005C10CC" w:rsidP="005C10C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45E87">
              <w:rPr>
                <w:color w:val="000000"/>
                <w:sz w:val="28"/>
                <w:szCs w:val="28"/>
              </w:rPr>
              <w:t>Курочкина Н.А.</w:t>
            </w:r>
          </w:p>
        </w:tc>
      </w:tr>
    </w:tbl>
    <w:p w:rsidR="00221854" w:rsidRDefault="00221854" w:rsidP="00DB4D50">
      <w:pPr>
        <w:ind w:right="-283"/>
      </w:pPr>
    </w:p>
    <w:sectPr w:rsidR="00221854" w:rsidSect="00B41A6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BFA"/>
    <w:multiLevelType w:val="hybridMultilevel"/>
    <w:tmpl w:val="39A6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78A"/>
    <w:multiLevelType w:val="hybridMultilevel"/>
    <w:tmpl w:val="04081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32B1"/>
    <w:multiLevelType w:val="hybridMultilevel"/>
    <w:tmpl w:val="BC62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3F9B"/>
    <w:multiLevelType w:val="hybridMultilevel"/>
    <w:tmpl w:val="38D811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460E"/>
    <w:multiLevelType w:val="hybridMultilevel"/>
    <w:tmpl w:val="065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B31"/>
    <w:multiLevelType w:val="hybridMultilevel"/>
    <w:tmpl w:val="AE24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C46A5"/>
    <w:multiLevelType w:val="hybridMultilevel"/>
    <w:tmpl w:val="04E05B0E"/>
    <w:lvl w:ilvl="0" w:tplc="49B63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A342E"/>
    <w:multiLevelType w:val="hybridMultilevel"/>
    <w:tmpl w:val="87B2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84ACD"/>
    <w:multiLevelType w:val="hybridMultilevel"/>
    <w:tmpl w:val="3030F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082"/>
    <w:rsid w:val="00037F12"/>
    <w:rsid w:val="00063221"/>
    <w:rsid w:val="00065809"/>
    <w:rsid w:val="00085A5D"/>
    <w:rsid w:val="000918D5"/>
    <w:rsid w:val="000B7D7A"/>
    <w:rsid w:val="000C4501"/>
    <w:rsid w:val="000D0B87"/>
    <w:rsid w:val="000E1346"/>
    <w:rsid w:val="000E6A3C"/>
    <w:rsid w:val="00102C45"/>
    <w:rsid w:val="00107E33"/>
    <w:rsid w:val="00134E51"/>
    <w:rsid w:val="00144A00"/>
    <w:rsid w:val="001519ED"/>
    <w:rsid w:val="00183983"/>
    <w:rsid w:val="0019076A"/>
    <w:rsid w:val="0019549D"/>
    <w:rsid w:val="00197739"/>
    <w:rsid w:val="001A47F5"/>
    <w:rsid w:val="001A74FC"/>
    <w:rsid w:val="002200FE"/>
    <w:rsid w:val="00221854"/>
    <w:rsid w:val="00223BC9"/>
    <w:rsid w:val="00231082"/>
    <w:rsid w:val="00247613"/>
    <w:rsid w:val="00254F0B"/>
    <w:rsid w:val="00266F8A"/>
    <w:rsid w:val="00267783"/>
    <w:rsid w:val="00271683"/>
    <w:rsid w:val="00277986"/>
    <w:rsid w:val="00283FFF"/>
    <w:rsid w:val="002935EE"/>
    <w:rsid w:val="002A3D12"/>
    <w:rsid w:val="002C29CB"/>
    <w:rsid w:val="002E2806"/>
    <w:rsid w:val="002F4696"/>
    <w:rsid w:val="003256D2"/>
    <w:rsid w:val="0037794A"/>
    <w:rsid w:val="00387D28"/>
    <w:rsid w:val="00393A7D"/>
    <w:rsid w:val="003C5C92"/>
    <w:rsid w:val="003D431E"/>
    <w:rsid w:val="003E47A9"/>
    <w:rsid w:val="003F5828"/>
    <w:rsid w:val="004053AE"/>
    <w:rsid w:val="00405CE2"/>
    <w:rsid w:val="00413767"/>
    <w:rsid w:val="00415296"/>
    <w:rsid w:val="00424F2E"/>
    <w:rsid w:val="00425917"/>
    <w:rsid w:val="004F0968"/>
    <w:rsid w:val="00541457"/>
    <w:rsid w:val="00546E17"/>
    <w:rsid w:val="0056507E"/>
    <w:rsid w:val="005974F5"/>
    <w:rsid w:val="005C0C30"/>
    <w:rsid w:val="005C10CC"/>
    <w:rsid w:val="005C20CF"/>
    <w:rsid w:val="005D232D"/>
    <w:rsid w:val="00621B5F"/>
    <w:rsid w:val="00663728"/>
    <w:rsid w:val="0068770D"/>
    <w:rsid w:val="00691BD1"/>
    <w:rsid w:val="006E078C"/>
    <w:rsid w:val="0071445F"/>
    <w:rsid w:val="00720DD8"/>
    <w:rsid w:val="00735C77"/>
    <w:rsid w:val="00741FDA"/>
    <w:rsid w:val="007548C7"/>
    <w:rsid w:val="007651E7"/>
    <w:rsid w:val="007960CF"/>
    <w:rsid w:val="007B0C7B"/>
    <w:rsid w:val="0080494A"/>
    <w:rsid w:val="00844C1C"/>
    <w:rsid w:val="00871154"/>
    <w:rsid w:val="00881156"/>
    <w:rsid w:val="00893659"/>
    <w:rsid w:val="008C06FA"/>
    <w:rsid w:val="008D696D"/>
    <w:rsid w:val="008E6B66"/>
    <w:rsid w:val="00904DD5"/>
    <w:rsid w:val="00913B12"/>
    <w:rsid w:val="009257A5"/>
    <w:rsid w:val="009B626D"/>
    <w:rsid w:val="009C3473"/>
    <w:rsid w:val="009E1670"/>
    <w:rsid w:val="009E2DBE"/>
    <w:rsid w:val="00A10DF9"/>
    <w:rsid w:val="00A14739"/>
    <w:rsid w:val="00A45E87"/>
    <w:rsid w:val="00A6753F"/>
    <w:rsid w:val="00A82B07"/>
    <w:rsid w:val="00A82D16"/>
    <w:rsid w:val="00B01D04"/>
    <w:rsid w:val="00B15CAA"/>
    <w:rsid w:val="00B41A60"/>
    <w:rsid w:val="00B520EF"/>
    <w:rsid w:val="00B60345"/>
    <w:rsid w:val="00B72156"/>
    <w:rsid w:val="00B850AD"/>
    <w:rsid w:val="00B96AF5"/>
    <w:rsid w:val="00BA4584"/>
    <w:rsid w:val="00BA70F5"/>
    <w:rsid w:val="00BC0865"/>
    <w:rsid w:val="00BD7A75"/>
    <w:rsid w:val="00C13BAA"/>
    <w:rsid w:val="00C35471"/>
    <w:rsid w:val="00C70BD1"/>
    <w:rsid w:val="00C82598"/>
    <w:rsid w:val="00CB58E0"/>
    <w:rsid w:val="00CB5AEC"/>
    <w:rsid w:val="00D16FF5"/>
    <w:rsid w:val="00DB4D50"/>
    <w:rsid w:val="00DD1AEE"/>
    <w:rsid w:val="00DE7351"/>
    <w:rsid w:val="00DF3B6B"/>
    <w:rsid w:val="00E35446"/>
    <w:rsid w:val="00E406DF"/>
    <w:rsid w:val="00E52530"/>
    <w:rsid w:val="00E805F0"/>
    <w:rsid w:val="00E81200"/>
    <w:rsid w:val="00E9403B"/>
    <w:rsid w:val="00EF02A4"/>
    <w:rsid w:val="00EF1FF0"/>
    <w:rsid w:val="00F34BB8"/>
    <w:rsid w:val="00F35309"/>
    <w:rsid w:val="00FC6DD4"/>
    <w:rsid w:val="00FD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082"/>
  </w:style>
  <w:style w:type="table" w:styleId="a4">
    <w:name w:val="Table Grid"/>
    <w:basedOn w:val="a1"/>
    <w:uiPriority w:val="59"/>
    <w:rsid w:val="00CB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082"/>
  </w:style>
  <w:style w:type="table" w:styleId="a4">
    <w:name w:val="Table Grid"/>
    <w:basedOn w:val="a1"/>
    <w:uiPriority w:val="59"/>
    <w:rsid w:val="00CB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81A0-DADB-4462-9379-0148DD9D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108</cp:revision>
  <dcterms:created xsi:type="dcterms:W3CDTF">2017-10-10T16:40:00Z</dcterms:created>
  <dcterms:modified xsi:type="dcterms:W3CDTF">2018-01-25T08:03:00Z</dcterms:modified>
</cp:coreProperties>
</file>