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theme/themeOverride2.xml" ContentType="application/vnd.openxmlformats-officedocument.themeOverride+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9D98C" w:themeColor="accent5" w:themeTint="99"/>
  <w:body>
    <w:p w:rsidR="00A92032" w:rsidRPr="00E3450A" w:rsidRDefault="00A92032" w:rsidP="00E3450A">
      <w:pPr>
        <w:pStyle w:val="1"/>
        <w:tabs>
          <w:tab w:val="left" w:pos="616"/>
        </w:tabs>
        <w:spacing w:before="0"/>
        <w:jc w:val="center"/>
        <w:rPr>
          <w:rFonts w:ascii="Times New Roman" w:hAnsi="Times New Roman" w:cs="Times New Roman"/>
          <w:color w:val="auto"/>
          <w:sz w:val="40"/>
          <w:szCs w:val="40"/>
        </w:rPr>
      </w:pPr>
    </w:p>
    <w:p w:rsidR="00421BDD" w:rsidRDefault="00E3450A" w:rsidP="00E3450A">
      <w:pPr>
        <w:jc w:val="center"/>
        <w:rPr>
          <w:rFonts w:ascii="Times New Roman" w:hAnsi="Times New Roman" w:cs="Times New Roman"/>
          <w:sz w:val="40"/>
          <w:szCs w:val="40"/>
        </w:rPr>
      </w:pPr>
      <w:r w:rsidRPr="00E3450A">
        <w:rPr>
          <w:rFonts w:ascii="Times New Roman" w:hAnsi="Times New Roman" w:cs="Times New Roman"/>
          <w:sz w:val="40"/>
          <w:szCs w:val="40"/>
        </w:rPr>
        <w:t>М</w:t>
      </w:r>
      <w:r w:rsidR="00BA210D">
        <w:rPr>
          <w:rFonts w:ascii="Times New Roman" w:hAnsi="Times New Roman" w:cs="Times New Roman"/>
          <w:sz w:val="40"/>
          <w:szCs w:val="40"/>
        </w:rPr>
        <w:t>униципальное автономное образовательное учреждение</w:t>
      </w:r>
      <w:r w:rsidRPr="00E3450A">
        <w:rPr>
          <w:rFonts w:ascii="Times New Roman" w:hAnsi="Times New Roman" w:cs="Times New Roman"/>
          <w:sz w:val="40"/>
          <w:szCs w:val="40"/>
        </w:rPr>
        <w:t xml:space="preserve"> «Гимназия № 25 г. Благовещенск</w:t>
      </w:r>
      <w:r w:rsidR="00BA210D">
        <w:rPr>
          <w:rFonts w:ascii="Times New Roman" w:hAnsi="Times New Roman" w:cs="Times New Roman"/>
          <w:sz w:val="40"/>
          <w:szCs w:val="40"/>
        </w:rPr>
        <w:t>а</w:t>
      </w:r>
      <w:r w:rsidRPr="00E3450A">
        <w:rPr>
          <w:rFonts w:ascii="Times New Roman" w:hAnsi="Times New Roman" w:cs="Times New Roman"/>
          <w:sz w:val="40"/>
          <w:szCs w:val="40"/>
        </w:rPr>
        <w:t>»</w:t>
      </w:r>
    </w:p>
    <w:p w:rsidR="00536F7D" w:rsidRDefault="00536F7D" w:rsidP="00E3450A">
      <w:pPr>
        <w:jc w:val="center"/>
        <w:rPr>
          <w:rFonts w:ascii="Times New Roman" w:hAnsi="Times New Roman" w:cs="Times New Roman"/>
          <w:sz w:val="40"/>
          <w:szCs w:val="40"/>
        </w:rPr>
      </w:pPr>
    </w:p>
    <w:p w:rsidR="00536F7D" w:rsidRPr="00E3450A" w:rsidRDefault="00536F7D" w:rsidP="00E3450A">
      <w:pPr>
        <w:jc w:val="center"/>
        <w:rPr>
          <w:rFonts w:ascii="Times New Roman" w:hAnsi="Times New Roman" w:cs="Times New Roman"/>
          <w:sz w:val="40"/>
          <w:szCs w:val="40"/>
        </w:rPr>
      </w:pPr>
    </w:p>
    <w:p w:rsidR="00421BDD" w:rsidRPr="00421BDD" w:rsidRDefault="00770B88" w:rsidP="00421BDD">
      <w:pPr>
        <w:rPr>
          <w:rFonts w:ascii="Times New Roman" w:hAnsi="Times New Roman" w:cs="Times New Roman"/>
          <w:sz w:val="36"/>
          <w:szCs w:val="36"/>
        </w:rPr>
      </w:pP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1088390</wp:posOffset>
                </wp:positionH>
                <wp:positionV relativeFrom="paragraph">
                  <wp:posOffset>147955</wp:posOffset>
                </wp:positionV>
                <wp:extent cx="4251325" cy="1015365"/>
                <wp:effectExtent l="10160" t="10795" r="5715" b="12065"/>
                <wp:wrapNone/>
                <wp:docPr id="738"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1325" cy="1015365"/>
                        </a:xfrm>
                        <a:prstGeom prst="rect">
                          <a:avLst/>
                        </a:prstGeom>
                        <a:solidFill>
                          <a:srgbClr val="FFFFFF"/>
                        </a:solidFill>
                        <a:ln w="9525">
                          <a:solidFill>
                            <a:srgbClr val="000000"/>
                          </a:solidFill>
                          <a:miter lim="800000"/>
                          <a:headEnd/>
                          <a:tailEnd/>
                        </a:ln>
                      </wps:spPr>
                      <wps:txbx>
                        <w:txbxContent>
                          <w:p w:rsidR="004450AA" w:rsidRPr="00AD57F6" w:rsidRDefault="004450AA" w:rsidP="008B7DBE">
                            <w:pPr>
                              <w:jc w:val="center"/>
                              <w:rPr>
                                <w:rFonts w:ascii="Times New Roman" w:hAnsi="Times New Roman" w:cs="Times New Roman"/>
                                <w:b/>
                                <w:i/>
                                <w:color w:val="3333CC"/>
                                <w:sz w:val="96"/>
                                <w:szCs w:val="96"/>
                              </w:rPr>
                            </w:pPr>
                            <w:r w:rsidRPr="00AD57F6">
                              <w:rPr>
                                <w:rFonts w:ascii="Times New Roman" w:hAnsi="Times New Roman" w:cs="Times New Roman"/>
                                <w:b/>
                                <w:i/>
                                <w:color w:val="3333CC"/>
                                <w:sz w:val="96"/>
                                <w:szCs w:val="96"/>
                              </w:rPr>
                              <w:t>Портфолио</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85.7pt;margin-top:11.65pt;width:334.75pt;height:79.9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">
                <v:textbox style="mso-fit-shape-to-text:t">
                  <w:txbxContent>
                    <w:p w:rsidR="004450AA" w:rsidRPr="00AD57F6" w:rsidRDefault="004450AA" w:rsidP="008B7DBE">
                      <w:pPr>
                        <w:jc w:val="center"/>
                        <w:rPr>
                          <w:rFonts w:ascii="Times New Roman" w:hAnsi="Times New Roman" w:cs="Times New Roman"/>
                          <w:b/>
                          <w:i/>
                          <w:color w:val="3333CC"/>
                          <w:sz w:val="96"/>
                          <w:szCs w:val="96"/>
                        </w:rPr>
                      </w:pPr>
                      <w:r w:rsidRPr="00AD57F6">
                        <w:rPr>
                          <w:rFonts w:ascii="Times New Roman" w:hAnsi="Times New Roman" w:cs="Times New Roman"/>
                          <w:b/>
                          <w:i/>
                          <w:color w:val="3333CC"/>
                          <w:sz w:val="96"/>
                          <w:szCs w:val="96"/>
                        </w:rPr>
                        <w:t>Портфолио</w:t>
                      </w:r>
                    </w:p>
                  </w:txbxContent>
                </v:textbox>
              </v:shape>
            </w:pict>
          </mc:Fallback>
        </mc:AlternateContent>
      </w:r>
    </w:p>
    <w:p w:rsidR="00421BDD" w:rsidRPr="00421BDD" w:rsidRDefault="00421BDD" w:rsidP="00421BDD">
      <w:pPr>
        <w:rPr>
          <w:rFonts w:ascii="Times New Roman" w:hAnsi="Times New Roman" w:cs="Times New Roman"/>
          <w:sz w:val="36"/>
          <w:szCs w:val="36"/>
        </w:rPr>
      </w:pPr>
    </w:p>
    <w:p w:rsidR="00421BDD" w:rsidRPr="00421BDD" w:rsidRDefault="00421BDD" w:rsidP="00421BDD">
      <w:pPr>
        <w:rPr>
          <w:rFonts w:ascii="Times New Roman" w:hAnsi="Times New Roman" w:cs="Times New Roman"/>
          <w:sz w:val="36"/>
          <w:szCs w:val="36"/>
        </w:rPr>
      </w:pPr>
    </w:p>
    <w:p w:rsidR="00421BDD" w:rsidRDefault="00421BDD" w:rsidP="00421BDD">
      <w:pPr>
        <w:jc w:val="center"/>
        <w:rPr>
          <w:rFonts w:ascii="Times New Roman" w:hAnsi="Times New Roman" w:cs="Times New Roman"/>
          <w:sz w:val="36"/>
          <w:szCs w:val="36"/>
        </w:rPr>
      </w:pPr>
    </w:p>
    <w:p w:rsidR="00BA210D" w:rsidRPr="00BA210D" w:rsidRDefault="00BA210D" w:rsidP="00BA210D">
      <w:pPr>
        <w:jc w:val="center"/>
        <w:rPr>
          <w:rFonts w:ascii="Times New Roman" w:hAnsi="Times New Roman" w:cs="Times New Roman"/>
          <w:b/>
          <w:color w:val="073E87" w:themeColor="text2"/>
          <w:sz w:val="56"/>
          <w:szCs w:val="56"/>
        </w:rPr>
      </w:pPr>
      <w:r w:rsidRPr="00BA210D">
        <w:rPr>
          <w:rFonts w:ascii="Times New Roman" w:hAnsi="Times New Roman" w:cs="Times New Roman"/>
          <w:b/>
          <w:color w:val="073E87" w:themeColor="text2"/>
          <w:sz w:val="56"/>
          <w:szCs w:val="56"/>
        </w:rPr>
        <w:t>Жирова</w:t>
      </w:r>
    </w:p>
    <w:p w:rsidR="00BA210D" w:rsidRPr="00BA210D" w:rsidRDefault="00BA210D" w:rsidP="00BA210D">
      <w:pPr>
        <w:jc w:val="center"/>
        <w:rPr>
          <w:rFonts w:ascii="Times New Roman" w:hAnsi="Times New Roman" w:cs="Times New Roman"/>
          <w:b/>
          <w:color w:val="073E87" w:themeColor="text2"/>
          <w:sz w:val="56"/>
          <w:szCs w:val="56"/>
        </w:rPr>
      </w:pPr>
      <w:r w:rsidRPr="00BA210D">
        <w:rPr>
          <w:rFonts w:ascii="Times New Roman" w:hAnsi="Times New Roman" w:cs="Times New Roman"/>
          <w:b/>
          <w:color w:val="073E87" w:themeColor="text2"/>
          <w:sz w:val="56"/>
          <w:szCs w:val="56"/>
        </w:rPr>
        <w:t>Алёна Михайловна</w:t>
      </w:r>
    </w:p>
    <w:p w:rsidR="008B7DBE" w:rsidRPr="00421BDD" w:rsidRDefault="00421BDD" w:rsidP="00BA210D">
      <w:pPr>
        <w:jc w:val="center"/>
        <w:rPr>
          <w:rFonts w:ascii="Times New Roman" w:hAnsi="Times New Roman" w:cs="Times New Roman"/>
          <w:sz w:val="48"/>
          <w:szCs w:val="48"/>
        </w:rPr>
      </w:pPr>
      <w:r w:rsidRPr="00421BDD">
        <w:rPr>
          <w:rFonts w:ascii="Times New Roman" w:hAnsi="Times New Roman" w:cs="Times New Roman"/>
          <w:sz w:val="48"/>
          <w:szCs w:val="48"/>
        </w:rPr>
        <w:t>учителя Изобразительного искусства и МХК</w:t>
      </w:r>
    </w:p>
    <w:p w:rsidR="00421BDD" w:rsidRPr="00421BDD" w:rsidRDefault="00421BDD" w:rsidP="00421BDD">
      <w:pPr>
        <w:rPr>
          <w:rFonts w:ascii="Times New Roman" w:hAnsi="Times New Roman" w:cs="Times New Roman"/>
          <w:sz w:val="72"/>
          <w:szCs w:val="72"/>
        </w:rPr>
      </w:pPr>
    </w:p>
    <w:p w:rsidR="00421BDD" w:rsidRDefault="00421BDD" w:rsidP="00421BDD">
      <w:pPr>
        <w:rPr>
          <w:rFonts w:ascii="Times New Roman" w:hAnsi="Times New Roman" w:cs="Times New Roman"/>
          <w:sz w:val="72"/>
          <w:szCs w:val="72"/>
        </w:rPr>
      </w:pPr>
    </w:p>
    <w:p w:rsidR="00421BDD" w:rsidRDefault="00421BDD" w:rsidP="00421BDD">
      <w:pPr>
        <w:tabs>
          <w:tab w:val="left" w:pos="7049"/>
        </w:tabs>
        <w:rPr>
          <w:rFonts w:ascii="Times New Roman" w:hAnsi="Times New Roman" w:cs="Times New Roman"/>
          <w:sz w:val="32"/>
          <w:szCs w:val="32"/>
        </w:rPr>
      </w:pPr>
      <w:r>
        <w:rPr>
          <w:rFonts w:ascii="Times New Roman" w:hAnsi="Times New Roman" w:cs="Times New Roman"/>
          <w:sz w:val="72"/>
          <w:szCs w:val="72"/>
        </w:rPr>
        <w:tab/>
      </w:r>
    </w:p>
    <w:p w:rsidR="00421BDD" w:rsidRPr="00421BDD" w:rsidRDefault="00421BDD" w:rsidP="00421BDD">
      <w:pPr>
        <w:rPr>
          <w:rFonts w:ascii="Times New Roman" w:hAnsi="Times New Roman" w:cs="Times New Roman"/>
          <w:sz w:val="32"/>
          <w:szCs w:val="32"/>
        </w:rPr>
      </w:pPr>
    </w:p>
    <w:p w:rsidR="00421BDD" w:rsidRPr="00421BDD" w:rsidRDefault="00421BDD" w:rsidP="00421BDD">
      <w:pPr>
        <w:rPr>
          <w:rFonts w:ascii="Times New Roman" w:hAnsi="Times New Roman" w:cs="Times New Roman"/>
          <w:sz w:val="32"/>
          <w:szCs w:val="32"/>
        </w:rPr>
      </w:pPr>
    </w:p>
    <w:p w:rsidR="009A1244" w:rsidRDefault="009A1244" w:rsidP="00421BDD">
      <w:pPr>
        <w:jc w:val="center"/>
        <w:rPr>
          <w:rFonts w:ascii="Times New Roman" w:hAnsi="Times New Roman" w:cs="Times New Roman"/>
          <w:sz w:val="36"/>
          <w:szCs w:val="36"/>
        </w:rPr>
      </w:pPr>
    </w:p>
    <w:p w:rsidR="009A1244" w:rsidRDefault="009A1244" w:rsidP="00421BDD">
      <w:pPr>
        <w:jc w:val="center"/>
        <w:rPr>
          <w:rFonts w:ascii="Times New Roman" w:hAnsi="Times New Roman" w:cs="Times New Roman"/>
          <w:sz w:val="36"/>
          <w:szCs w:val="36"/>
        </w:rPr>
      </w:pPr>
    </w:p>
    <w:p w:rsidR="00E3450A" w:rsidRDefault="00BA210D" w:rsidP="00421BDD">
      <w:pPr>
        <w:jc w:val="center"/>
        <w:rPr>
          <w:rFonts w:ascii="Times New Roman" w:hAnsi="Times New Roman" w:cs="Times New Roman"/>
          <w:sz w:val="36"/>
          <w:szCs w:val="36"/>
        </w:rPr>
      </w:pPr>
      <w:r>
        <w:rPr>
          <w:rFonts w:ascii="Times New Roman" w:hAnsi="Times New Roman" w:cs="Times New Roman"/>
          <w:sz w:val="36"/>
          <w:szCs w:val="36"/>
        </w:rPr>
        <w:t>г. Благовещенск, 2016 г.</w:t>
      </w:r>
    </w:p>
    <w:p w:rsidR="00BA210D" w:rsidRPr="00BA210D" w:rsidRDefault="00DF329C" w:rsidP="005D4D75">
      <w:pPr>
        <w:jc w:val="center"/>
        <w:rPr>
          <w:rFonts w:ascii="Times New Roman" w:hAnsi="Times New Roman" w:cs="Times New Roman"/>
          <w:b/>
          <w:sz w:val="32"/>
          <w:szCs w:val="32"/>
        </w:rPr>
      </w:pPr>
      <w:r>
        <w:rPr>
          <w:rFonts w:ascii="Times New Roman" w:hAnsi="Times New Roman" w:cs="Times New Roman"/>
          <w:b/>
          <w:sz w:val="32"/>
          <w:szCs w:val="32"/>
        </w:rPr>
        <w:lastRenderedPageBreak/>
        <w:t>Содержание</w:t>
      </w:r>
    </w:p>
    <w:p w:rsidR="00BA210D" w:rsidRPr="00B030F8" w:rsidRDefault="00BA210D" w:rsidP="00BA210D">
      <w:pPr>
        <w:jc w:val="both"/>
        <w:rPr>
          <w:rFonts w:ascii="Times New Roman" w:hAnsi="Times New Roman" w:cs="Times New Roman"/>
          <w:sz w:val="28"/>
          <w:szCs w:val="28"/>
        </w:rPr>
      </w:pPr>
      <w:r w:rsidRPr="00743166">
        <w:rPr>
          <w:rFonts w:ascii="Times New Roman" w:hAnsi="Times New Roman" w:cs="Times New Roman"/>
          <w:b/>
          <w:sz w:val="28"/>
          <w:szCs w:val="28"/>
        </w:rPr>
        <w:t>Раздел 1</w:t>
      </w:r>
      <w:r w:rsidRPr="00B030F8">
        <w:rPr>
          <w:rFonts w:ascii="Times New Roman" w:hAnsi="Times New Roman" w:cs="Times New Roman"/>
          <w:sz w:val="28"/>
          <w:szCs w:val="28"/>
        </w:rPr>
        <w:t>. Общие сведения о педагогическом работнике</w:t>
      </w:r>
      <w:r w:rsidR="005A1229">
        <w:rPr>
          <w:rFonts w:ascii="Times New Roman" w:hAnsi="Times New Roman" w:cs="Times New Roman"/>
          <w:sz w:val="28"/>
          <w:szCs w:val="28"/>
        </w:rPr>
        <w:t>………………………….</w:t>
      </w:r>
      <w:r w:rsidR="006A3372">
        <w:rPr>
          <w:rFonts w:ascii="Times New Roman" w:hAnsi="Times New Roman" w:cs="Times New Roman"/>
          <w:sz w:val="28"/>
          <w:szCs w:val="28"/>
        </w:rPr>
        <w:t>.</w:t>
      </w:r>
      <w:r w:rsidR="005A1229">
        <w:rPr>
          <w:rFonts w:ascii="Times New Roman" w:hAnsi="Times New Roman" w:cs="Times New Roman"/>
          <w:sz w:val="28"/>
          <w:szCs w:val="28"/>
        </w:rPr>
        <w:t>.3</w:t>
      </w:r>
    </w:p>
    <w:p w:rsidR="00BA210D" w:rsidRPr="0026348C" w:rsidRDefault="00BA210D" w:rsidP="00BA210D">
      <w:pPr>
        <w:jc w:val="both"/>
        <w:rPr>
          <w:rFonts w:ascii="Times New Roman" w:hAnsi="Times New Roman" w:cs="Times New Roman"/>
          <w:sz w:val="28"/>
          <w:szCs w:val="28"/>
        </w:rPr>
      </w:pPr>
      <w:r w:rsidRPr="00743166">
        <w:rPr>
          <w:rFonts w:ascii="Times New Roman" w:hAnsi="Times New Roman" w:cs="Times New Roman"/>
          <w:b/>
          <w:sz w:val="28"/>
          <w:szCs w:val="28"/>
        </w:rPr>
        <w:t>Раздел 2</w:t>
      </w:r>
      <w:r w:rsidRPr="0026348C">
        <w:rPr>
          <w:rFonts w:ascii="Times New Roman" w:hAnsi="Times New Roman" w:cs="Times New Roman"/>
          <w:sz w:val="28"/>
          <w:szCs w:val="28"/>
        </w:rPr>
        <w:t xml:space="preserve">. Информационно-аналитический отчёт педагогического работника о профессиональной деятельности </w:t>
      </w:r>
      <w:r w:rsidR="005A1229">
        <w:rPr>
          <w:rFonts w:ascii="Times New Roman" w:hAnsi="Times New Roman" w:cs="Times New Roman"/>
          <w:sz w:val="28"/>
          <w:szCs w:val="28"/>
        </w:rPr>
        <w:t>……………………………………………………</w:t>
      </w:r>
      <w:r w:rsidR="006A3372">
        <w:rPr>
          <w:rFonts w:ascii="Times New Roman" w:hAnsi="Times New Roman" w:cs="Times New Roman"/>
          <w:sz w:val="28"/>
          <w:szCs w:val="28"/>
        </w:rPr>
        <w:t>.</w:t>
      </w:r>
      <w:r w:rsidR="005A1229">
        <w:rPr>
          <w:rFonts w:ascii="Times New Roman" w:hAnsi="Times New Roman" w:cs="Times New Roman"/>
          <w:sz w:val="28"/>
          <w:szCs w:val="28"/>
        </w:rPr>
        <w:t>.4</w:t>
      </w:r>
    </w:p>
    <w:p w:rsidR="00BA210D" w:rsidRPr="00724EC3" w:rsidRDefault="00BA210D" w:rsidP="00BA210D">
      <w:pPr>
        <w:jc w:val="both"/>
        <w:rPr>
          <w:rFonts w:ascii="Times New Roman" w:hAnsi="Times New Roman" w:cs="Times New Roman"/>
          <w:sz w:val="24"/>
          <w:szCs w:val="24"/>
        </w:rPr>
      </w:pPr>
      <w:r w:rsidRPr="0026348C">
        <w:rPr>
          <w:rFonts w:ascii="Times New Roman" w:hAnsi="Times New Roman" w:cs="Times New Roman"/>
          <w:b/>
          <w:sz w:val="24"/>
          <w:szCs w:val="24"/>
        </w:rPr>
        <w:t>Критерий 1.</w:t>
      </w:r>
      <w:r w:rsidRPr="00724EC3">
        <w:rPr>
          <w:rFonts w:ascii="Times New Roman" w:hAnsi="Times New Roman" w:cs="Times New Roman"/>
          <w:sz w:val="24"/>
          <w:szCs w:val="24"/>
        </w:rPr>
        <w:t xml:space="preserve"> «Обеспечение повышения качества образования на основе эффективного использования современных образовательных технологий, совершенствования методов обучения и воспитания»</w:t>
      </w:r>
      <w:r w:rsidR="005A1229">
        <w:rPr>
          <w:rFonts w:ascii="Times New Roman" w:hAnsi="Times New Roman" w:cs="Times New Roman"/>
          <w:sz w:val="24"/>
          <w:szCs w:val="24"/>
        </w:rPr>
        <w:t>……………………………………………………………………………………………4</w:t>
      </w:r>
    </w:p>
    <w:p w:rsidR="00BA210D" w:rsidRPr="00724EC3" w:rsidRDefault="00BA210D" w:rsidP="00BA210D">
      <w:pPr>
        <w:jc w:val="both"/>
        <w:rPr>
          <w:rFonts w:ascii="Times New Roman" w:hAnsi="Times New Roman" w:cs="Times New Roman"/>
          <w:sz w:val="24"/>
          <w:szCs w:val="24"/>
        </w:rPr>
      </w:pPr>
      <w:r w:rsidRPr="00724EC3">
        <w:rPr>
          <w:rFonts w:ascii="Times New Roman" w:hAnsi="Times New Roman" w:cs="Times New Roman"/>
          <w:sz w:val="24"/>
          <w:szCs w:val="24"/>
        </w:rPr>
        <w:t>1.1.</w:t>
      </w:r>
      <w:r w:rsidRPr="00724EC3">
        <w:rPr>
          <w:rFonts w:ascii="Times New Roman" w:hAnsi="Times New Roman" w:cs="Times New Roman"/>
          <w:sz w:val="24"/>
          <w:szCs w:val="24"/>
        </w:rPr>
        <w:tab/>
        <w:t>Использование педагогическим работником программы, учебно-методического обеспечения образовательного процесса</w:t>
      </w:r>
      <w:r w:rsidR="005A1229">
        <w:rPr>
          <w:rFonts w:ascii="Times New Roman" w:hAnsi="Times New Roman" w:cs="Times New Roman"/>
          <w:sz w:val="24"/>
          <w:szCs w:val="24"/>
        </w:rPr>
        <w:t>……………………………………………………………</w:t>
      </w:r>
      <w:r w:rsidR="00483B80">
        <w:rPr>
          <w:rFonts w:ascii="Times New Roman" w:hAnsi="Times New Roman" w:cs="Times New Roman"/>
          <w:sz w:val="24"/>
          <w:szCs w:val="24"/>
        </w:rPr>
        <w:t>.4</w:t>
      </w:r>
    </w:p>
    <w:p w:rsidR="00BA210D" w:rsidRPr="00724EC3" w:rsidRDefault="00BA210D" w:rsidP="00BA210D">
      <w:pPr>
        <w:jc w:val="both"/>
        <w:rPr>
          <w:rFonts w:ascii="Times New Roman" w:hAnsi="Times New Roman" w:cs="Times New Roman"/>
          <w:sz w:val="24"/>
          <w:szCs w:val="24"/>
        </w:rPr>
      </w:pPr>
      <w:r w:rsidRPr="00724EC3">
        <w:rPr>
          <w:rFonts w:ascii="Times New Roman" w:hAnsi="Times New Roman" w:cs="Times New Roman"/>
          <w:sz w:val="24"/>
          <w:szCs w:val="24"/>
        </w:rPr>
        <w:t>1.2. Постановка педагогических задач при реализации образовательной программы</w:t>
      </w:r>
      <w:r w:rsidR="00483B80">
        <w:rPr>
          <w:rFonts w:ascii="Times New Roman" w:hAnsi="Times New Roman" w:cs="Times New Roman"/>
          <w:sz w:val="24"/>
          <w:szCs w:val="24"/>
        </w:rPr>
        <w:t>………..8</w:t>
      </w:r>
    </w:p>
    <w:p w:rsidR="00BA210D" w:rsidRDefault="00BA210D" w:rsidP="00BA210D">
      <w:pPr>
        <w:jc w:val="both"/>
        <w:rPr>
          <w:rFonts w:ascii="Times New Roman" w:hAnsi="Times New Roman" w:cs="Times New Roman"/>
          <w:sz w:val="24"/>
          <w:szCs w:val="24"/>
        </w:rPr>
      </w:pPr>
      <w:r w:rsidRPr="00724EC3">
        <w:rPr>
          <w:rFonts w:ascii="Times New Roman" w:hAnsi="Times New Roman" w:cs="Times New Roman"/>
          <w:sz w:val="24"/>
          <w:szCs w:val="24"/>
        </w:rPr>
        <w:t xml:space="preserve">1.3. Использование современных образовательных технологий, включая </w:t>
      </w:r>
      <w:proofErr w:type="gramStart"/>
      <w:r w:rsidRPr="00724EC3">
        <w:rPr>
          <w:rFonts w:ascii="Times New Roman" w:hAnsi="Times New Roman" w:cs="Times New Roman"/>
          <w:sz w:val="24"/>
          <w:szCs w:val="24"/>
        </w:rPr>
        <w:t>информационные</w:t>
      </w:r>
      <w:proofErr w:type="gramEnd"/>
      <w:r w:rsidRPr="00724EC3">
        <w:rPr>
          <w:rFonts w:ascii="Times New Roman" w:hAnsi="Times New Roman" w:cs="Times New Roman"/>
          <w:sz w:val="24"/>
          <w:szCs w:val="24"/>
        </w:rPr>
        <w:t>, а также цифровых образовательных ресурсов и средств</w:t>
      </w:r>
      <w:r w:rsidR="00483B80">
        <w:rPr>
          <w:rFonts w:ascii="Times New Roman" w:hAnsi="Times New Roman" w:cs="Times New Roman"/>
          <w:sz w:val="24"/>
          <w:szCs w:val="24"/>
        </w:rPr>
        <w:t>……………………………………………9</w:t>
      </w:r>
    </w:p>
    <w:p w:rsidR="00BA210D" w:rsidRDefault="00BA210D" w:rsidP="00BA210D">
      <w:pPr>
        <w:jc w:val="both"/>
        <w:rPr>
          <w:rFonts w:ascii="Times New Roman" w:hAnsi="Times New Roman" w:cs="Times New Roman"/>
          <w:sz w:val="24"/>
          <w:szCs w:val="24"/>
        </w:rPr>
      </w:pPr>
      <w:r w:rsidRPr="00724EC3">
        <w:rPr>
          <w:rFonts w:ascii="Times New Roman" w:hAnsi="Times New Roman" w:cs="Times New Roman"/>
          <w:sz w:val="24"/>
          <w:szCs w:val="24"/>
        </w:rPr>
        <w:t xml:space="preserve">1.4.Создание </w:t>
      </w:r>
      <w:proofErr w:type="spellStart"/>
      <w:r w:rsidRPr="00724EC3">
        <w:rPr>
          <w:rFonts w:ascii="Times New Roman" w:hAnsi="Times New Roman" w:cs="Times New Roman"/>
          <w:sz w:val="24"/>
          <w:szCs w:val="24"/>
        </w:rPr>
        <w:t>здоровьесберегающей</w:t>
      </w:r>
      <w:proofErr w:type="spellEnd"/>
      <w:r w:rsidRPr="00724EC3">
        <w:rPr>
          <w:rFonts w:ascii="Times New Roman" w:hAnsi="Times New Roman" w:cs="Times New Roman"/>
          <w:sz w:val="24"/>
          <w:szCs w:val="24"/>
        </w:rPr>
        <w:t xml:space="preserve"> среды</w:t>
      </w:r>
      <w:r w:rsidR="00483B80">
        <w:rPr>
          <w:rFonts w:ascii="Times New Roman" w:hAnsi="Times New Roman" w:cs="Times New Roman"/>
          <w:sz w:val="24"/>
          <w:szCs w:val="24"/>
        </w:rPr>
        <w:t>………………………………………………………….17</w:t>
      </w:r>
    </w:p>
    <w:p w:rsidR="00BA210D" w:rsidRDefault="00BA210D" w:rsidP="00BA210D">
      <w:pPr>
        <w:jc w:val="both"/>
        <w:rPr>
          <w:rFonts w:ascii="Times New Roman" w:hAnsi="Times New Roman" w:cs="Times New Roman"/>
          <w:sz w:val="24"/>
          <w:szCs w:val="24"/>
        </w:rPr>
      </w:pPr>
      <w:r w:rsidRPr="00724EC3">
        <w:rPr>
          <w:rFonts w:ascii="Times New Roman" w:hAnsi="Times New Roman" w:cs="Times New Roman"/>
          <w:sz w:val="24"/>
          <w:szCs w:val="24"/>
        </w:rPr>
        <w:t xml:space="preserve">1.5.Система индивидуальной работы с </w:t>
      </w:r>
      <w:proofErr w:type="gramStart"/>
      <w:r w:rsidRPr="00724EC3">
        <w:rPr>
          <w:rFonts w:ascii="Times New Roman" w:hAnsi="Times New Roman" w:cs="Times New Roman"/>
          <w:sz w:val="24"/>
          <w:szCs w:val="24"/>
        </w:rPr>
        <w:t>обучающимися</w:t>
      </w:r>
      <w:proofErr w:type="gramEnd"/>
      <w:r w:rsidR="00483B80">
        <w:rPr>
          <w:rFonts w:ascii="Times New Roman" w:hAnsi="Times New Roman" w:cs="Times New Roman"/>
          <w:sz w:val="24"/>
          <w:szCs w:val="24"/>
        </w:rPr>
        <w:t>………………………………………….19</w:t>
      </w:r>
    </w:p>
    <w:p w:rsidR="00BA210D" w:rsidRPr="00743166" w:rsidRDefault="00BA210D" w:rsidP="00BA210D">
      <w:pPr>
        <w:jc w:val="both"/>
        <w:rPr>
          <w:rFonts w:ascii="Times New Roman" w:hAnsi="Times New Roman" w:cs="Times New Roman"/>
          <w:sz w:val="28"/>
          <w:szCs w:val="28"/>
        </w:rPr>
      </w:pPr>
      <w:r w:rsidRPr="00743166">
        <w:rPr>
          <w:rFonts w:ascii="Times New Roman" w:hAnsi="Times New Roman" w:cs="Times New Roman"/>
          <w:b/>
          <w:sz w:val="24"/>
          <w:szCs w:val="24"/>
        </w:rPr>
        <w:t>Критерий 2.</w:t>
      </w:r>
      <w:r w:rsidRPr="0026348C">
        <w:rPr>
          <w:rFonts w:ascii="Times New Roman" w:hAnsi="Times New Roman" w:cs="Times New Roman"/>
          <w:sz w:val="24"/>
          <w:szCs w:val="24"/>
        </w:rPr>
        <w:t xml:space="preserve"> </w:t>
      </w:r>
      <w:r w:rsidRPr="00743166">
        <w:rPr>
          <w:rFonts w:ascii="Times New Roman" w:hAnsi="Times New Roman" w:cs="Times New Roman"/>
          <w:sz w:val="28"/>
          <w:szCs w:val="28"/>
        </w:rPr>
        <w:t xml:space="preserve">«Высокие результаты освоения </w:t>
      </w:r>
      <w:proofErr w:type="gramStart"/>
      <w:r w:rsidRPr="00743166">
        <w:rPr>
          <w:rFonts w:ascii="Times New Roman" w:hAnsi="Times New Roman" w:cs="Times New Roman"/>
          <w:sz w:val="28"/>
          <w:szCs w:val="28"/>
        </w:rPr>
        <w:t>обучающимися</w:t>
      </w:r>
      <w:proofErr w:type="gramEnd"/>
      <w:r w:rsidRPr="00743166">
        <w:rPr>
          <w:rFonts w:ascii="Times New Roman" w:hAnsi="Times New Roman" w:cs="Times New Roman"/>
          <w:sz w:val="28"/>
          <w:szCs w:val="28"/>
        </w:rPr>
        <w:t>, образовательных программ»</w:t>
      </w:r>
      <w:r w:rsidR="00483B80">
        <w:rPr>
          <w:rFonts w:ascii="Times New Roman" w:hAnsi="Times New Roman" w:cs="Times New Roman"/>
          <w:sz w:val="28"/>
          <w:szCs w:val="28"/>
        </w:rPr>
        <w:t>……………………………………………………………………………….24</w:t>
      </w:r>
    </w:p>
    <w:p w:rsidR="00BA210D" w:rsidRDefault="00BA210D" w:rsidP="00BA210D">
      <w:pPr>
        <w:jc w:val="both"/>
        <w:rPr>
          <w:rFonts w:ascii="Times New Roman" w:hAnsi="Times New Roman" w:cs="Times New Roman"/>
          <w:sz w:val="24"/>
          <w:szCs w:val="24"/>
        </w:rPr>
      </w:pPr>
      <w:r w:rsidRPr="00724EC3">
        <w:rPr>
          <w:rFonts w:ascii="Times New Roman" w:hAnsi="Times New Roman" w:cs="Times New Roman"/>
          <w:sz w:val="24"/>
          <w:szCs w:val="24"/>
        </w:rPr>
        <w:t>2.1.Динамика учебных достижений обучающихся</w:t>
      </w:r>
      <w:r w:rsidR="00483B80">
        <w:rPr>
          <w:rFonts w:ascii="Times New Roman" w:hAnsi="Times New Roman" w:cs="Times New Roman"/>
          <w:sz w:val="24"/>
          <w:szCs w:val="24"/>
        </w:rPr>
        <w:t>……………………………………………….24</w:t>
      </w:r>
    </w:p>
    <w:p w:rsidR="00BA210D" w:rsidRDefault="00BA210D" w:rsidP="00BA210D">
      <w:pPr>
        <w:jc w:val="both"/>
        <w:rPr>
          <w:rFonts w:ascii="Times New Roman" w:hAnsi="Times New Roman" w:cs="Times New Roman"/>
          <w:sz w:val="24"/>
          <w:szCs w:val="24"/>
        </w:rPr>
      </w:pPr>
      <w:r>
        <w:rPr>
          <w:rFonts w:ascii="Times New Roman" w:hAnsi="Times New Roman" w:cs="Times New Roman"/>
          <w:sz w:val="24"/>
          <w:szCs w:val="24"/>
        </w:rPr>
        <w:t xml:space="preserve">2.2 </w:t>
      </w:r>
      <w:r w:rsidRPr="00724EC3">
        <w:rPr>
          <w:rFonts w:ascii="Times New Roman" w:hAnsi="Times New Roman" w:cs="Times New Roman"/>
          <w:sz w:val="24"/>
          <w:szCs w:val="24"/>
        </w:rPr>
        <w:t xml:space="preserve">Результаты внеурочной деятельности </w:t>
      </w:r>
      <w:proofErr w:type="gramStart"/>
      <w:r w:rsidRPr="00724EC3">
        <w:rPr>
          <w:rFonts w:ascii="Times New Roman" w:hAnsi="Times New Roman" w:cs="Times New Roman"/>
          <w:sz w:val="24"/>
          <w:szCs w:val="24"/>
        </w:rPr>
        <w:t>обучающихся</w:t>
      </w:r>
      <w:proofErr w:type="gramEnd"/>
      <w:r w:rsidR="00483B80">
        <w:rPr>
          <w:rFonts w:ascii="Times New Roman" w:hAnsi="Times New Roman" w:cs="Times New Roman"/>
          <w:sz w:val="24"/>
          <w:szCs w:val="24"/>
        </w:rPr>
        <w:t>………………………………………..27</w:t>
      </w:r>
    </w:p>
    <w:p w:rsidR="00BA210D" w:rsidRPr="00724EC3" w:rsidRDefault="00BA210D" w:rsidP="00BA210D">
      <w:pPr>
        <w:jc w:val="both"/>
        <w:rPr>
          <w:rFonts w:ascii="Times New Roman" w:hAnsi="Times New Roman" w:cs="Times New Roman"/>
          <w:sz w:val="24"/>
          <w:szCs w:val="24"/>
        </w:rPr>
      </w:pPr>
      <w:r w:rsidRPr="00724EC3">
        <w:rPr>
          <w:rFonts w:ascii="Times New Roman" w:hAnsi="Times New Roman" w:cs="Times New Roman"/>
          <w:sz w:val="24"/>
          <w:szCs w:val="24"/>
        </w:rPr>
        <w:t xml:space="preserve">2.3 Деятельности педагогического работника в области социализации </w:t>
      </w:r>
      <w:proofErr w:type="gramStart"/>
      <w:r w:rsidRPr="00724EC3">
        <w:rPr>
          <w:rFonts w:ascii="Times New Roman" w:hAnsi="Times New Roman" w:cs="Times New Roman"/>
          <w:sz w:val="24"/>
          <w:szCs w:val="24"/>
        </w:rPr>
        <w:t>обучающихся</w:t>
      </w:r>
      <w:proofErr w:type="gramEnd"/>
      <w:r w:rsidR="00483B80">
        <w:rPr>
          <w:rFonts w:ascii="Times New Roman" w:hAnsi="Times New Roman" w:cs="Times New Roman"/>
          <w:sz w:val="24"/>
          <w:szCs w:val="24"/>
        </w:rPr>
        <w:t>………30</w:t>
      </w:r>
    </w:p>
    <w:p w:rsidR="00BA210D" w:rsidRDefault="00BA210D" w:rsidP="00BA210D">
      <w:pPr>
        <w:jc w:val="both"/>
        <w:rPr>
          <w:rFonts w:ascii="Times New Roman" w:hAnsi="Times New Roman" w:cs="Times New Roman"/>
          <w:sz w:val="24"/>
          <w:szCs w:val="24"/>
        </w:rPr>
      </w:pPr>
      <w:r w:rsidRPr="00724EC3">
        <w:rPr>
          <w:rFonts w:ascii="Times New Roman" w:hAnsi="Times New Roman" w:cs="Times New Roman"/>
          <w:sz w:val="24"/>
          <w:szCs w:val="24"/>
        </w:rPr>
        <w:t xml:space="preserve">2.4.Познавательная активность </w:t>
      </w:r>
      <w:proofErr w:type="gramStart"/>
      <w:r w:rsidRPr="00724EC3">
        <w:rPr>
          <w:rFonts w:ascii="Times New Roman" w:hAnsi="Times New Roman" w:cs="Times New Roman"/>
          <w:sz w:val="24"/>
          <w:szCs w:val="24"/>
        </w:rPr>
        <w:t>обучающихся</w:t>
      </w:r>
      <w:proofErr w:type="gramEnd"/>
      <w:r w:rsidRPr="00724EC3">
        <w:rPr>
          <w:rFonts w:ascii="Times New Roman" w:hAnsi="Times New Roman" w:cs="Times New Roman"/>
          <w:sz w:val="24"/>
          <w:szCs w:val="24"/>
        </w:rPr>
        <w:t xml:space="preserve"> по предмету</w:t>
      </w:r>
      <w:r w:rsidR="00483B80">
        <w:rPr>
          <w:rFonts w:ascii="Times New Roman" w:hAnsi="Times New Roman" w:cs="Times New Roman"/>
          <w:sz w:val="24"/>
          <w:szCs w:val="24"/>
        </w:rPr>
        <w:t>…………………………………….31</w:t>
      </w:r>
    </w:p>
    <w:p w:rsidR="00BA210D" w:rsidRPr="00743166" w:rsidRDefault="00BA210D" w:rsidP="00BA210D">
      <w:pPr>
        <w:jc w:val="both"/>
        <w:rPr>
          <w:rFonts w:ascii="Times New Roman" w:hAnsi="Times New Roman" w:cs="Times New Roman"/>
          <w:sz w:val="28"/>
          <w:szCs w:val="28"/>
        </w:rPr>
      </w:pPr>
      <w:r w:rsidRPr="00743166">
        <w:rPr>
          <w:rFonts w:ascii="Times New Roman" w:hAnsi="Times New Roman" w:cs="Times New Roman"/>
          <w:b/>
          <w:sz w:val="28"/>
          <w:szCs w:val="28"/>
        </w:rPr>
        <w:t>Критерий 3</w:t>
      </w:r>
      <w:r w:rsidRPr="00743166">
        <w:rPr>
          <w:rFonts w:ascii="Times New Roman" w:hAnsi="Times New Roman" w:cs="Times New Roman"/>
          <w:sz w:val="28"/>
          <w:szCs w:val="28"/>
        </w:rPr>
        <w:t xml:space="preserve"> «Результаты деятельности педагогического работника в профессиональном сообществе»</w:t>
      </w:r>
      <w:r w:rsidR="00483B80">
        <w:rPr>
          <w:rFonts w:ascii="Times New Roman" w:hAnsi="Times New Roman" w:cs="Times New Roman"/>
          <w:sz w:val="28"/>
          <w:szCs w:val="28"/>
        </w:rPr>
        <w:t>………………………………………………………31</w:t>
      </w:r>
    </w:p>
    <w:p w:rsidR="00BA210D" w:rsidRPr="00743166" w:rsidRDefault="00BA210D" w:rsidP="00BA210D">
      <w:pPr>
        <w:jc w:val="both"/>
        <w:rPr>
          <w:rFonts w:ascii="Times New Roman" w:hAnsi="Times New Roman" w:cs="Times New Roman"/>
          <w:sz w:val="24"/>
          <w:szCs w:val="24"/>
        </w:rPr>
      </w:pPr>
      <w:r w:rsidRPr="00743166">
        <w:rPr>
          <w:rFonts w:ascii="Times New Roman" w:hAnsi="Times New Roman" w:cs="Times New Roman"/>
          <w:sz w:val="24"/>
          <w:szCs w:val="24"/>
        </w:rPr>
        <w:t>3.1.Инновационная деятельность педагогического работника</w:t>
      </w:r>
      <w:r w:rsidR="00483B80">
        <w:rPr>
          <w:rFonts w:ascii="Times New Roman" w:hAnsi="Times New Roman" w:cs="Times New Roman"/>
          <w:sz w:val="24"/>
          <w:szCs w:val="24"/>
        </w:rPr>
        <w:t>…………………………………</w:t>
      </w:r>
      <w:r w:rsidR="006A3372">
        <w:rPr>
          <w:rFonts w:ascii="Times New Roman" w:hAnsi="Times New Roman" w:cs="Times New Roman"/>
          <w:sz w:val="24"/>
          <w:szCs w:val="24"/>
        </w:rPr>
        <w:t>.</w:t>
      </w:r>
      <w:r w:rsidR="00483B80">
        <w:rPr>
          <w:rFonts w:ascii="Times New Roman" w:hAnsi="Times New Roman" w:cs="Times New Roman"/>
          <w:sz w:val="24"/>
          <w:szCs w:val="24"/>
        </w:rPr>
        <w:t>31</w:t>
      </w:r>
    </w:p>
    <w:p w:rsidR="00BA210D" w:rsidRDefault="00BA210D" w:rsidP="00BA210D">
      <w:pPr>
        <w:jc w:val="both"/>
        <w:rPr>
          <w:rFonts w:ascii="Times New Roman" w:hAnsi="Times New Roman" w:cs="Times New Roman"/>
          <w:sz w:val="32"/>
          <w:szCs w:val="32"/>
        </w:rPr>
      </w:pPr>
      <w:r w:rsidRPr="00743166">
        <w:rPr>
          <w:rFonts w:ascii="Times New Roman" w:hAnsi="Times New Roman" w:cs="Times New Roman"/>
          <w:sz w:val="24"/>
          <w:szCs w:val="24"/>
        </w:rPr>
        <w:t>3.2.Распространение педагогического опыта</w:t>
      </w:r>
      <w:r w:rsidR="00483B80">
        <w:rPr>
          <w:rFonts w:ascii="Times New Roman" w:hAnsi="Times New Roman" w:cs="Times New Roman"/>
          <w:sz w:val="24"/>
          <w:szCs w:val="24"/>
        </w:rPr>
        <w:t>……………………………………………………</w:t>
      </w:r>
      <w:r w:rsidR="006A3372">
        <w:rPr>
          <w:rFonts w:ascii="Times New Roman" w:hAnsi="Times New Roman" w:cs="Times New Roman"/>
          <w:sz w:val="24"/>
          <w:szCs w:val="24"/>
        </w:rPr>
        <w:t>.32</w:t>
      </w:r>
    </w:p>
    <w:p w:rsidR="00BA210D" w:rsidRPr="00743166" w:rsidRDefault="00BA210D" w:rsidP="00BA210D">
      <w:pPr>
        <w:jc w:val="both"/>
        <w:rPr>
          <w:rFonts w:ascii="Times New Roman" w:hAnsi="Times New Roman" w:cs="Times New Roman"/>
          <w:sz w:val="28"/>
          <w:szCs w:val="28"/>
        </w:rPr>
      </w:pPr>
      <w:r w:rsidRPr="00743166">
        <w:rPr>
          <w:rFonts w:ascii="Times New Roman" w:hAnsi="Times New Roman" w:cs="Times New Roman"/>
          <w:b/>
          <w:sz w:val="28"/>
          <w:szCs w:val="28"/>
        </w:rPr>
        <w:t>Критерий 4</w:t>
      </w:r>
      <w:r>
        <w:rPr>
          <w:rFonts w:ascii="Times New Roman" w:hAnsi="Times New Roman" w:cs="Times New Roman"/>
          <w:sz w:val="32"/>
          <w:szCs w:val="32"/>
        </w:rPr>
        <w:t xml:space="preserve"> </w:t>
      </w:r>
      <w:r w:rsidRPr="00743166">
        <w:rPr>
          <w:rFonts w:ascii="Times New Roman" w:hAnsi="Times New Roman" w:cs="Times New Roman"/>
          <w:sz w:val="28"/>
          <w:szCs w:val="28"/>
        </w:rPr>
        <w:t xml:space="preserve">«Профессиональные и личные достижения педагога в </w:t>
      </w:r>
      <w:proofErr w:type="spellStart"/>
      <w:r w:rsidRPr="00743166">
        <w:rPr>
          <w:rFonts w:ascii="Times New Roman" w:hAnsi="Times New Roman" w:cs="Times New Roman"/>
          <w:sz w:val="28"/>
          <w:szCs w:val="28"/>
        </w:rPr>
        <w:t>межаттестационный</w:t>
      </w:r>
      <w:proofErr w:type="spellEnd"/>
      <w:r w:rsidRPr="00743166">
        <w:rPr>
          <w:rFonts w:ascii="Times New Roman" w:hAnsi="Times New Roman" w:cs="Times New Roman"/>
          <w:sz w:val="28"/>
          <w:szCs w:val="28"/>
        </w:rPr>
        <w:t xml:space="preserve"> период»</w:t>
      </w:r>
      <w:r w:rsidR="006A3372">
        <w:rPr>
          <w:rFonts w:ascii="Times New Roman" w:hAnsi="Times New Roman" w:cs="Times New Roman"/>
          <w:sz w:val="28"/>
          <w:szCs w:val="28"/>
        </w:rPr>
        <w:t>…………………………………………………………32</w:t>
      </w:r>
    </w:p>
    <w:p w:rsidR="00BA210D" w:rsidRPr="00743166" w:rsidRDefault="00BA210D" w:rsidP="00BA210D">
      <w:pPr>
        <w:jc w:val="both"/>
        <w:rPr>
          <w:rFonts w:ascii="Times New Roman" w:hAnsi="Times New Roman" w:cs="Times New Roman"/>
          <w:sz w:val="24"/>
          <w:szCs w:val="24"/>
        </w:rPr>
      </w:pPr>
      <w:r w:rsidRPr="00743166">
        <w:rPr>
          <w:rFonts w:ascii="Times New Roman" w:hAnsi="Times New Roman" w:cs="Times New Roman"/>
          <w:sz w:val="24"/>
          <w:szCs w:val="24"/>
        </w:rPr>
        <w:t xml:space="preserve">4.1.Повышение квалификации в </w:t>
      </w:r>
      <w:proofErr w:type="spellStart"/>
      <w:r w:rsidRPr="00743166">
        <w:rPr>
          <w:rFonts w:ascii="Times New Roman" w:hAnsi="Times New Roman" w:cs="Times New Roman"/>
          <w:sz w:val="24"/>
          <w:szCs w:val="24"/>
        </w:rPr>
        <w:t>межаттестационный</w:t>
      </w:r>
      <w:proofErr w:type="spellEnd"/>
      <w:r w:rsidRPr="00743166">
        <w:rPr>
          <w:rFonts w:ascii="Times New Roman" w:hAnsi="Times New Roman" w:cs="Times New Roman"/>
          <w:sz w:val="24"/>
          <w:szCs w:val="24"/>
        </w:rPr>
        <w:t xml:space="preserve"> период</w:t>
      </w:r>
      <w:r w:rsidR="006A3372">
        <w:rPr>
          <w:rFonts w:ascii="Times New Roman" w:hAnsi="Times New Roman" w:cs="Times New Roman"/>
          <w:sz w:val="24"/>
          <w:szCs w:val="24"/>
        </w:rPr>
        <w:t>…………………………………32</w:t>
      </w:r>
    </w:p>
    <w:p w:rsidR="00BA210D" w:rsidRPr="00743166" w:rsidRDefault="00BA210D" w:rsidP="00BA210D">
      <w:pPr>
        <w:jc w:val="both"/>
        <w:rPr>
          <w:rFonts w:ascii="Times New Roman" w:hAnsi="Times New Roman" w:cs="Times New Roman"/>
          <w:sz w:val="24"/>
          <w:szCs w:val="24"/>
        </w:rPr>
      </w:pPr>
      <w:r w:rsidRPr="00743166">
        <w:rPr>
          <w:rFonts w:ascii="Times New Roman" w:hAnsi="Times New Roman" w:cs="Times New Roman"/>
          <w:sz w:val="24"/>
          <w:szCs w:val="24"/>
        </w:rPr>
        <w:t>4.2.Сертифицированные достижения педагогического работника</w:t>
      </w:r>
      <w:r w:rsidR="006A3372">
        <w:rPr>
          <w:rFonts w:ascii="Times New Roman" w:hAnsi="Times New Roman" w:cs="Times New Roman"/>
          <w:sz w:val="24"/>
          <w:szCs w:val="24"/>
        </w:rPr>
        <w:t>……………………………..33</w:t>
      </w:r>
    </w:p>
    <w:p w:rsidR="00BA210D" w:rsidRPr="005A1229" w:rsidRDefault="00BA210D" w:rsidP="00BA210D">
      <w:pPr>
        <w:jc w:val="both"/>
        <w:rPr>
          <w:rFonts w:ascii="Times New Roman" w:hAnsi="Times New Roman" w:cs="Times New Roman"/>
          <w:b/>
          <w:sz w:val="28"/>
          <w:szCs w:val="28"/>
        </w:rPr>
      </w:pPr>
      <w:r w:rsidRPr="005A1229">
        <w:rPr>
          <w:rFonts w:ascii="Times New Roman" w:hAnsi="Times New Roman" w:cs="Times New Roman"/>
          <w:b/>
          <w:sz w:val="28"/>
          <w:szCs w:val="28"/>
        </w:rPr>
        <w:t>Приложение</w:t>
      </w:r>
      <w:r w:rsidR="006A3372" w:rsidRPr="006A3372">
        <w:rPr>
          <w:rFonts w:ascii="Times New Roman" w:hAnsi="Times New Roman" w:cs="Times New Roman"/>
          <w:sz w:val="28"/>
          <w:szCs w:val="28"/>
        </w:rPr>
        <w:t>…………………………………………………………………………..</w:t>
      </w:r>
      <w:r w:rsidR="006A3372">
        <w:rPr>
          <w:rFonts w:ascii="Times New Roman" w:hAnsi="Times New Roman" w:cs="Times New Roman"/>
          <w:sz w:val="28"/>
          <w:szCs w:val="28"/>
        </w:rPr>
        <w:t>.</w:t>
      </w:r>
      <w:r w:rsidR="006A3372" w:rsidRPr="006A3372">
        <w:rPr>
          <w:rFonts w:ascii="Times New Roman" w:hAnsi="Times New Roman" w:cs="Times New Roman"/>
          <w:sz w:val="28"/>
          <w:szCs w:val="28"/>
        </w:rPr>
        <w:t>.</w:t>
      </w:r>
      <w:r w:rsidR="006A3372" w:rsidRPr="006A3372">
        <w:rPr>
          <w:rFonts w:ascii="Times New Roman" w:hAnsi="Times New Roman" w:cs="Times New Roman"/>
          <w:sz w:val="24"/>
          <w:szCs w:val="24"/>
        </w:rPr>
        <w:t>35</w:t>
      </w:r>
    </w:p>
    <w:p w:rsidR="00BA210D" w:rsidRPr="00BA210D" w:rsidRDefault="00BA210D" w:rsidP="00BA210D">
      <w:pPr>
        <w:jc w:val="both"/>
        <w:rPr>
          <w:rFonts w:ascii="Times New Roman" w:hAnsi="Times New Roman" w:cs="Times New Roman"/>
          <w:sz w:val="32"/>
          <w:szCs w:val="32"/>
        </w:rPr>
      </w:pPr>
    </w:p>
    <w:p w:rsidR="0041742D" w:rsidRDefault="0041742D" w:rsidP="00E3450A">
      <w:pPr>
        <w:tabs>
          <w:tab w:val="left" w:pos="9126"/>
        </w:tabs>
        <w:jc w:val="center"/>
        <w:rPr>
          <w:rFonts w:ascii="Times New Roman" w:eastAsia="Calibri" w:hAnsi="Times New Roman" w:cs="Times New Roman"/>
          <w:b/>
          <w:color w:val="052E65" w:themeColor="text2" w:themeShade="BF"/>
          <w:sz w:val="32"/>
          <w:szCs w:val="32"/>
        </w:rPr>
        <w:sectPr w:rsidR="0041742D" w:rsidSect="005D4D75">
          <w:headerReference w:type="even" r:id="rId9"/>
          <w:headerReference w:type="default" r:id="rId10"/>
          <w:footerReference w:type="default" r:id="rId11"/>
          <w:headerReference w:type="first" r:id="rId12"/>
          <w:footerReference w:type="first" r:id="rId13"/>
          <w:pgSz w:w="11906" w:h="16838"/>
          <w:pgMar w:top="1134" w:right="851" w:bottom="1134" w:left="992" w:header="709" w:footer="709"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titlePg/>
          <w:docGrid w:linePitch="360"/>
        </w:sectPr>
      </w:pPr>
    </w:p>
    <w:p w:rsidR="006A3372" w:rsidRDefault="006A3372" w:rsidP="006A3372">
      <w:pPr>
        <w:tabs>
          <w:tab w:val="left" w:pos="9126"/>
        </w:tabs>
        <w:jc w:val="center"/>
        <w:rPr>
          <w:rFonts w:ascii="Times New Roman" w:eastAsia="Calibri" w:hAnsi="Times New Roman" w:cs="Times New Roman"/>
          <w:b/>
          <w:color w:val="052E65" w:themeColor="text2" w:themeShade="BF"/>
          <w:sz w:val="32"/>
          <w:szCs w:val="32"/>
        </w:rPr>
      </w:pPr>
    </w:p>
    <w:p w:rsidR="006A3372" w:rsidRPr="00B75D4C" w:rsidRDefault="00E3450A" w:rsidP="006A3372">
      <w:pPr>
        <w:tabs>
          <w:tab w:val="left" w:pos="9126"/>
        </w:tabs>
        <w:jc w:val="center"/>
        <w:rPr>
          <w:rFonts w:ascii="Times New Roman" w:eastAsia="Calibri" w:hAnsi="Times New Roman" w:cs="Times New Roman"/>
          <w:b/>
          <w:color w:val="052E65" w:themeColor="text2" w:themeShade="BF"/>
          <w:sz w:val="28"/>
          <w:szCs w:val="28"/>
        </w:rPr>
      </w:pPr>
      <w:r w:rsidRPr="00B75D4C">
        <w:rPr>
          <w:rFonts w:ascii="Times New Roman" w:eastAsia="Calibri" w:hAnsi="Times New Roman" w:cs="Times New Roman"/>
          <w:b/>
          <w:color w:val="052E65" w:themeColor="text2" w:themeShade="BF"/>
          <w:sz w:val="28"/>
          <w:szCs w:val="28"/>
        </w:rPr>
        <w:t>Раздел 1. «Общие сведения о</w:t>
      </w:r>
      <w:r w:rsidR="00A3778B" w:rsidRPr="00B75D4C">
        <w:rPr>
          <w:rFonts w:ascii="Times New Roman" w:eastAsia="Calibri" w:hAnsi="Times New Roman" w:cs="Times New Roman"/>
          <w:b/>
          <w:color w:val="052E65" w:themeColor="text2" w:themeShade="BF"/>
          <w:sz w:val="28"/>
          <w:szCs w:val="28"/>
        </w:rPr>
        <w:t xml:space="preserve"> педагогическом работнике»</w:t>
      </w:r>
    </w:p>
    <w:tbl>
      <w:tblPr>
        <w:tblW w:w="489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3"/>
        <w:gridCol w:w="5361"/>
        <w:gridCol w:w="4171"/>
      </w:tblGrid>
      <w:tr w:rsidR="00E3450A" w:rsidRPr="00E3450A" w:rsidTr="00E3450A">
        <w:tc>
          <w:tcPr>
            <w:tcW w:w="265" w:type="pct"/>
            <w:shd w:val="clear" w:color="auto" w:fill="auto"/>
          </w:tcPr>
          <w:p w:rsidR="00E3450A" w:rsidRPr="00E3450A" w:rsidRDefault="00E3450A" w:rsidP="00E3450A">
            <w:pPr>
              <w:spacing w:after="0" w:line="240" w:lineRule="auto"/>
              <w:jc w:val="both"/>
              <w:rPr>
                <w:rFonts w:ascii="Times New Roman" w:eastAsia="Times New Roman" w:hAnsi="Times New Roman" w:cs="Times New Roman"/>
                <w:sz w:val="24"/>
                <w:szCs w:val="24"/>
                <w:lang w:eastAsia="ru-RU"/>
              </w:rPr>
            </w:pPr>
            <w:r w:rsidRPr="00E3450A">
              <w:rPr>
                <w:rFonts w:ascii="Times New Roman" w:eastAsia="Times New Roman" w:hAnsi="Times New Roman" w:cs="Times New Roman"/>
                <w:sz w:val="24"/>
                <w:szCs w:val="24"/>
                <w:lang w:eastAsia="ru-RU"/>
              </w:rPr>
              <w:t>1.</w:t>
            </w:r>
          </w:p>
        </w:tc>
        <w:tc>
          <w:tcPr>
            <w:tcW w:w="2663" w:type="pct"/>
            <w:shd w:val="clear" w:color="auto" w:fill="auto"/>
          </w:tcPr>
          <w:p w:rsidR="00E3450A" w:rsidRPr="00E3450A" w:rsidRDefault="00E3450A" w:rsidP="00E3450A">
            <w:pPr>
              <w:spacing w:after="0" w:line="240" w:lineRule="auto"/>
              <w:rPr>
                <w:rFonts w:ascii="Times New Roman" w:eastAsia="Times New Roman" w:hAnsi="Times New Roman" w:cs="Times New Roman"/>
                <w:sz w:val="24"/>
                <w:szCs w:val="24"/>
                <w:lang w:eastAsia="ru-RU"/>
              </w:rPr>
            </w:pPr>
            <w:r w:rsidRPr="00E3450A">
              <w:rPr>
                <w:rFonts w:ascii="Times New Roman" w:eastAsia="Times New Roman" w:hAnsi="Times New Roman" w:cs="Times New Roman"/>
                <w:sz w:val="24"/>
                <w:szCs w:val="24"/>
                <w:lang w:eastAsia="ru-RU"/>
              </w:rPr>
              <w:t>Фамилия, имя, отчество</w:t>
            </w:r>
          </w:p>
        </w:tc>
        <w:tc>
          <w:tcPr>
            <w:tcW w:w="2072" w:type="pct"/>
            <w:shd w:val="clear" w:color="auto" w:fill="auto"/>
          </w:tcPr>
          <w:p w:rsidR="00E3450A" w:rsidRPr="00E3450A" w:rsidRDefault="00E3450A" w:rsidP="00E3450A">
            <w:pPr>
              <w:spacing w:after="0" w:line="240" w:lineRule="auto"/>
              <w:jc w:val="both"/>
              <w:rPr>
                <w:rFonts w:ascii="Times New Roman" w:eastAsia="Times New Roman" w:hAnsi="Times New Roman" w:cs="Times New Roman"/>
                <w:sz w:val="24"/>
                <w:szCs w:val="24"/>
                <w:lang w:eastAsia="ru-RU"/>
              </w:rPr>
            </w:pPr>
            <w:r w:rsidRPr="00E3450A">
              <w:rPr>
                <w:rFonts w:ascii="Times New Roman" w:eastAsia="Times New Roman" w:hAnsi="Times New Roman" w:cs="Times New Roman"/>
                <w:sz w:val="24"/>
                <w:szCs w:val="24"/>
                <w:lang w:eastAsia="ru-RU"/>
              </w:rPr>
              <w:t>Жирова Алёна Михайловна</w:t>
            </w:r>
          </w:p>
        </w:tc>
      </w:tr>
      <w:tr w:rsidR="00E3450A" w:rsidRPr="00E3450A" w:rsidTr="00E3450A">
        <w:tc>
          <w:tcPr>
            <w:tcW w:w="265" w:type="pct"/>
            <w:shd w:val="clear" w:color="auto" w:fill="auto"/>
          </w:tcPr>
          <w:p w:rsidR="00E3450A" w:rsidRPr="00E3450A" w:rsidRDefault="00E3450A" w:rsidP="00E3450A">
            <w:pPr>
              <w:spacing w:after="0" w:line="240" w:lineRule="auto"/>
              <w:jc w:val="both"/>
              <w:rPr>
                <w:rFonts w:ascii="Times New Roman" w:eastAsia="Times New Roman" w:hAnsi="Times New Roman" w:cs="Times New Roman"/>
                <w:sz w:val="24"/>
                <w:szCs w:val="24"/>
                <w:lang w:eastAsia="ru-RU"/>
              </w:rPr>
            </w:pPr>
            <w:r w:rsidRPr="00E3450A">
              <w:rPr>
                <w:rFonts w:ascii="Times New Roman" w:eastAsia="Times New Roman" w:hAnsi="Times New Roman" w:cs="Times New Roman"/>
                <w:sz w:val="24"/>
                <w:szCs w:val="24"/>
                <w:lang w:eastAsia="ru-RU"/>
              </w:rPr>
              <w:t>2.</w:t>
            </w:r>
          </w:p>
        </w:tc>
        <w:tc>
          <w:tcPr>
            <w:tcW w:w="2663" w:type="pct"/>
            <w:shd w:val="clear" w:color="auto" w:fill="auto"/>
          </w:tcPr>
          <w:p w:rsidR="00E3450A" w:rsidRPr="00E3450A" w:rsidRDefault="00466EB7" w:rsidP="00E3450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Дата</w:t>
            </w:r>
            <w:r w:rsidR="00E3450A" w:rsidRPr="00E3450A">
              <w:rPr>
                <w:rFonts w:ascii="Times New Roman" w:eastAsia="Times New Roman" w:hAnsi="Times New Roman" w:cs="Times New Roman"/>
                <w:sz w:val="24"/>
                <w:szCs w:val="24"/>
                <w:lang w:eastAsia="ru-RU"/>
              </w:rPr>
              <w:t xml:space="preserve"> рождения</w:t>
            </w:r>
          </w:p>
        </w:tc>
        <w:tc>
          <w:tcPr>
            <w:tcW w:w="2072" w:type="pct"/>
            <w:shd w:val="clear" w:color="auto" w:fill="auto"/>
          </w:tcPr>
          <w:p w:rsidR="00E3450A" w:rsidRPr="00E3450A" w:rsidRDefault="00466EB7" w:rsidP="00E3450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02.03.</w:t>
            </w:r>
            <w:r w:rsidR="00E3450A">
              <w:rPr>
                <w:rFonts w:ascii="Times New Roman" w:eastAsia="Times New Roman" w:hAnsi="Times New Roman" w:cs="Times New Roman"/>
                <w:sz w:val="24"/>
                <w:szCs w:val="24"/>
                <w:lang w:eastAsia="ru-RU"/>
              </w:rPr>
              <w:t>1991</w:t>
            </w:r>
          </w:p>
        </w:tc>
      </w:tr>
      <w:tr w:rsidR="00E3450A" w:rsidRPr="00E3450A" w:rsidTr="00E3450A">
        <w:tc>
          <w:tcPr>
            <w:tcW w:w="265" w:type="pct"/>
            <w:shd w:val="clear" w:color="auto" w:fill="auto"/>
          </w:tcPr>
          <w:p w:rsidR="00E3450A" w:rsidRPr="00E3450A" w:rsidRDefault="00E3450A" w:rsidP="00E3450A">
            <w:pPr>
              <w:spacing w:after="0" w:line="240" w:lineRule="auto"/>
              <w:jc w:val="both"/>
              <w:rPr>
                <w:rFonts w:ascii="Times New Roman" w:eastAsia="Times New Roman" w:hAnsi="Times New Roman" w:cs="Times New Roman"/>
                <w:sz w:val="24"/>
                <w:szCs w:val="24"/>
                <w:lang w:eastAsia="ru-RU"/>
              </w:rPr>
            </w:pPr>
            <w:r w:rsidRPr="00E3450A">
              <w:rPr>
                <w:rFonts w:ascii="Times New Roman" w:eastAsia="Times New Roman" w:hAnsi="Times New Roman" w:cs="Times New Roman"/>
                <w:sz w:val="24"/>
                <w:szCs w:val="24"/>
                <w:lang w:eastAsia="ru-RU"/>
              </w:rPr>
              <w:t>3.</w:t>
            </w:r>
          </w:p>
        </w:tc>
        <w:tc>
          <w:tcPr>
            <w:tcW w:w="2663" w:type="pct"/>
            <w:shd w:val="clear" w:color="auto" w:fill="auto"/>
          </w:tcPr>
          <w:p w:rsidR="00E3450A" w:rsidRPr="00E3450A" w:rsidRDefault="00E3450A" w:rsidP="00E3450A">
            <w:pPr>
              <w:spacing w:after="0" w:line="240" w:lineRule="auto"/>
              <w:rPr>
                <w:rFonts w:ascii="Times New Roman" w:eastAsia="Times New Roman" w:hAnsi="Times New Roman" w:cs="Times New Roman"/>
                <w:sz w:val="24"/>
                <w:szCs w:val="24"/>
                <w:lang w:eastAsia="ru-RU"/>
              </w:rPr>
            </w:pPr>
            <w:r w:rsidRPr="00E3450A">
              <w:rPr>
                <w:rFonts w:ascii="Times New Roman" w:eastAsia="Times New Roman" w:hAnsi="Times New Roman" w:cs="Times New Roman"/>
                <w:sz w:val="24"/>
                <w:szCs w:val="24"/>
                <w:lang w:eastAsia="ru-RU"/>
              </w:rPr>
              <w:t>Профессиональное образование: наименование образовательного учреждения, год окончания, полученная специальность и квалификация по диплому</w:t>
            </w:r>
          </w:p>
        </w:tc>
        <w:tc>
          <w:tcPr>
            <w:tcW w:w="2072" w:type="pct"/>
            <w:shd w:val="clear" w:color="auto" w:fill="auto"/>
          </w:tcPr>
          <w:p w:rsidR="00E3450A" w:rsidRPr="00E3450A" w:rsidRDefault="00E3450A" w:rsidP="00E3450A">
            <w:pPr>
              <w:spacing w:after="0" w:line="240" w:lineRule="auto"/>
              <w:jc w:val="both"/>
              <w:rPr>
                <w:rFonts w:ascii="Times New Roman" w:eastAsia="Times New Roman" w:hAnsi="Times New Roman" w:cs="Times New Roman"/>
                <w:sz w:val="24"/>
                <w:szCs w:val="24"/>
                <w:lang w:eastAsia="ru-RU"/>
              </w:rPr>
            </w:pPr>
            <w:r w:rsidRPr="00E3450A">
              <w:rPr>
                <w:rFonts w:ascii="Times New Roman" w:eastAsia="Times New Roman" w:hAnsi="Times New Roman" w:cs="Times New Roman"/>
                <w:sz w:val="24"/>
                <w:szCs w:val="24"/>
                <w:lang w:eastAsia="ru-RU"/>
              </w:rPr>
              <w:t xml:space="preserve"> ФГБОУ ВПО Благовещенский государственный </w:t>
            </w:r>
            <w:r>
              <w:rPr>
                <w:rFonts w:ascii="Times New Roman" w:eastAsia="Times New Roman" w:hAnsi="Times New Roman" w:cs="Times New Roman"/>
                <w:sz w:val="24"/>
                <w:szCs w:val="24"/>
                <w:lang w:eastAsia="ru-RU"/>
              </w:rPr>
              <w:t>педагогический университет, 2013</w:t>
            </w:r>
            <w:r w:rsidRPr="00E3450A">
              <w:rPr>
                <w:rFonts w:ascii="Times New Roman" w:eastAsia="Times New Roman" w:hAnsi="Times New Roman" w:cs="Times New Roman"/>
                <w:sz w:val="24"/>
                <w:szCs w:val="24"/>
                <w:lang w:eastAsia="ru-RU"/>
              </w:rPr>
              <w:t xml:space="preserve">г. Присвоена квалификация учитель </w:t>
            </w:r>
            <w:r>
              <w:rPr>
                <w:rFonts w:ascii="Times New Roman" w:eastAsia="Times New Roman" w:hAnsi="Times New Roman" w:cs="Times New Roman"/>
                <w:sz w:val="24"/>
                <w:szCs w:val="24"/>
                <w:lang w:eastAsia="ru-RU"/>
              </w:rPr>
              <w:t>изобразительного иску</w:t>
            </w:r>
            <w:r w:rsidRPr="00E3450A">
              <w:rPr>
                <w:rFonts w:ascii="Times New Roman" w:eastAsia="Times New Roman" w:hAnsi="Times New Roman" w:cs="Times New Roman"/>
                <w:sz w:val="24"/>
                <w:szCs w:val="24"/>
                <w:lang w:eastAsia="ru-RU"/>
              </w:rPr>
              <w:t>с</w:t>
            </w:r>
            <w:r>
              <w:rPr>
                <w:rFonts w:ascii="Times New Roman" w:eastAsia="Times New Roman" w:hAnsi="Times New Roman" w:cs="Times New Roman"/>
                <w:sz w:val="24"/>
                <w:szCs w:val="24"/>
                <w:lang w:eastAsia="ru-RU"/>
              </w:rPr>
              <w:t xml:space="preserve">ства с </w:t>
            </w:r>
            <w:r w:rsidRPr="00E3450A">
              <w:rPr>
                <w:rFonts w:ascii="Times New Roman" w:eastAsia="Times New Roman" w:hAnsi="Times New Roman" w:cs="Times New Roman"/>
                <w:sz w:val="24"/>
                <w:szCs w:val="24"/>
                <w:lang w:eastAsia="ru-RU"/>
              </w:rPr>
              <w:t xml:space="preserve"> дополнительной специальностью «Декоративно-прикладное искусство».</w:t>
            </w:r>
          </w:p>
        </w:tc>
      </w:tr>
      <w:tr w:rsidR="00E3450A" w:rsidRPr="00E3450A" w:rsidTr="00E3450A">
        <w:tc>
          <w:tcPr>
            <w:tcW w:w="265" w:type="pct"/>
            <w:shd w:val="clear" w:color="auto" w:fill="auto"/>
          </w:tcPr>
          <w:p w:rsidR="00E3450A" w:rsidRPr="00E3450A" w:rsidRDefault="00E3450A" w:rsidP="00E3450A">
            <w:pPr>
              <w:spacing w:after="0" w:line="240" w:lineRule="auto"/>
              <w:jc w:val="both"/>
              <w:rPr>
                <w:rFonts w:ascii="Times New Roman" w:eastAsia="Times New Roman" w:hAnsi="Times New Roman" w:cs="Times New Roman"/>
                <w:sz w:val="24"/>
                <w:szCs w:val="24"/>
                <w:lang w:eastAsia="ru-RU"/>
              </w:rPr>
            </w:pPr>
            <w:r w:rsidRPr="00E3450A">
              <w:rPr>
                <w:rFonts w:ascii="Times New Roman" w:eastAsia="Times New Roman" w:hAnsi="Times New Roman" w:cs="Times New Roman"/>
                <w:sz w:val="24"/>
                <w:szCs w:val="24"/>
                <w:lang w:eastAsia="ru-RU"/>
              </w:rPr>
              <w:t>4.</w:t>
            </w:r>
          </w:p>
        </w:tc>
        <w:tc>
          <w:tcPr>
            <w:tcW w:w="2663" w:type="pct"/>
            <w:shd w:val="clear" w:color="auto" w:fill="auto"/>
          </w:tcPr>
          <w:p w:rsidR="00E3450A" w:rsidRPr="00E3450A" w:rsidRDefault="00E3450A" w:rsidP="00E3450A">
            <w:pPr>
              <w:spacing w:after="0" w:line="240" w:lineRule="auto"/>
              <w:rPr>
                <w:rFonts w:ascii="Times New Roman" w:eastAsia="Times New Roman" w:hAnsi="Times New Roman" w:cs="Times New Roman"/>
                <w:sz w:val="24"/>
                <w:szCs w:val="24"/>
                <w:lang w:eastAsia="ru-RU"/>
              </w:rPr>
            </w:pPr>
            <w:r w:rsidRPr="00E3450A">
              <w:rPr>
                <w:rFonts w:ascii="Times New Roman" w:eastAsia="Times New Roman" w:hAnsi="Times New Roman" w:cs="Times New Roman"/>
                <w:sz w:val="24"/>
                <w:szCs w:val="24"/>
                <w:lang w:eastAsia="ru-RU"/>
              </w:rPr>
              <w:t>Стаж педагогической работы</w:t>
            </w:r>
          </w:p>
        </w:tc>
        <w:tc>
          <w:tcPr>
            <w:tcW w:w="2072" w:type="pct"/>
            <w:shd w:val="clear" w:color="auto" w:fill="auto"/>
          </w:tcPr>
          <w:p w:rsidR="00E3450A" w:rsidRPr="00E3450A" w:rsidRDefault="00E3450A" w:rsidP="00E3450A">
            <w:pPr>
              <w:spacing w:after="0" w:line="240" w:lineRule="auto"/>
              <w:jc w:val="both"/>
              <w:rPr>
                <w:rFonts w:ascii="Times New Roman" w:eastAsia="Times New Roman" w:hAnsi="Times New Roman" w:cs="Times New Roman"/>
                <w:sz w:val="24"/>
                <w:szCs w:val="24"/>
                <w:lang w:eastAsia="ru-RU"/>
              </w:rPr>
            </w:pPr>
            <w:r w:rsidRPr="00E3450A">
              <w:rPr>
                <w:rFonts w:ascii="Times New Roman" w:eastAsia="Times New Roman" w:hAnsi="Times New Roman" w:cs="Times New Roman"/>
                <w:sz w:val="24"/>
                <w:szCs w:val="24"/>
                <w:lang w:eastAsia="ru-RU"/>
              </w:rPr>
              <w:t>2 года</w:t>
            </w:r>
            <w:r w:rsidRPr="00E3450A">
              <w:rPr>
                <w:rFonts w:ascii="Times New Roman" w:eastAsia="Times New Roman" w:hAnsi="Times New Roman" w:cs="Times New Roman"/>
                <w:sz w:val="24"/>
                <w:szCs w:val="24"/>
                <w:lang w:val="en-US" w:eastAsia="ru-RU"/>
              </w:rPr>
              <w:t xml:space="preserve"> </w:t>
            </w:r>
          </w:p>
        </w:tc>
      </w:tr>
      <w:tr w:rsidR="00E3450A" w:rsidRPr="00E3450A" w:rsidTr="00E3450A">
        <w:trPr>
          <w:trHeight w:val="647"/>
        </w:trPr>
        <w:tc>
          <w:tcPr>
            <w:tcW w:w="265" w:type="pct"/>
            <w:shd w:val="clear" w:color="auto" w:fill="auto"/>
          </w:tcPr>
          <w:p w:rsidR="00E3450A" w:rsidRPr="00E3450A" w:rsidRDefault="00E3450A" w:rsidP="00E3450A">
            <w:pPr>
              <w:spacing w:after="0" w:line="240" w:lineRule="auto"/>
              <w:jc w:val="both"/>
              <w:rPr>
                <w:rFonts w:ascii="Times New Roman" w:eastAsia="Times New Roman" w:hAnsi="Times New Roman" w:cs="Times New Roman"/>
                <w:sz w:val="24"/>
                <w:szCs w:val="24"/>
                <w:lang w:eastAsia="ru-RU"/>
              </w:rPr>
            </w:pPr>
            <w:r w:rsidRPr="00E3450A">
              <w:rPr>
                <w:rFonts w:ascii="Times New Roman" w:eastAsia="Times New Roman" w:hAnsi="Times New Roman" w:cs="Times New Roman"/>
                <w:sz w:val="24"/>
                <w:szCs w:val="24"/>
                <w:lang w:eastAsia="ru-RU"/>
              </w:rPr>
              <w:t>5.</w:t>
            </w:r>
          </w:p>
        </w:tc>
        <w:tc>
          <w:tcPr>
            <w:tcW w:w="2663" w:type="pct"/>
            <w:shd w:val="clear" w:color="auto" w:fill="auto"/>
          </w:tcPr>
          <w:p w:rsidR="00E3450A" w:rsidRPr="00E3450A" w:rsidRDefault="00E3450A" w:rsidP="00E3450A">
            <w:pPr>
              <w:spacing w:after="0" w:line="240" w:lineRule="auto"/>
              <w:rPr>
                <w:rFonts w:ascii="Times New Roman" w:eastAsia="Times New Roman" w:hAnsi="Times New Roman" w:cs="Times New Roman"/>
                <w:sz w:val="24"/>
                <w:szCs w:val="24"/>
                <w:lang w:eastAsia="ru-RU"/>
              </w:rPr>
            </w:pPr>
            <w:r w:rsidRPr="00E3450A">
              <w:rPr>
                <w:rFonts w:ascii="Times New Roman" w:eastAsia="Times New Roman" w:hAnsi="Times New Roman" w:cs="Times New Roman"/>
                <w:sz w:val="24"/>
                <w:szCs w:val="24"/>
                <w:lang w:eastAsia="ru-RU"/>
              </w:rPr>
              <w:t>Стаж работы в МАОУ «Гимназия № 25 г. Благовещенск»</w:t>
            </w:r>
          </w:p>
          <w:p w:rsidR="00E3450A" w:rsidRPr="00E3450A" w:rsidRDefault="00E3450A" w:rsidP="00E3450A">
            <w:pPr>
              <w:spacing w:after="0" w:line="240" w:lineRule="auto"/>
              <w:rPr>
                <w:rFonts w:ascii="Times New Roman" w:eastAsia="Times New Roman" w:hAnsi="Times New Roman" w:cs="Times New Roman"/>
                <w:sz w:val="24"/>
                <w:szCs w:val="24"/>
                <w:lang w:eastAsia="ru-RU"/>
              </w:rPr>
            </w:pPr>
          </w:p>
        </w:tc>
        <w:tc>
          <w:tcPr>
            <w:tcW w:w="2072" w:type="pct"/>
            <w:shd w:val="clear" w:color="auto" w:fill="auto"/>
          </w:tcPr>
          <w:p w:rsidR="00E3450A" w:rsidRPr="00E3450A" w:rsidRDefault="00E3450A" w:rsidP="00E3450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года</w:t>
            </w:r>
          </w:p>
        </w:tc>
      </w:tr>
      <w:tr w:rsidR="00E3450A" w:rsidRPr="00E3450A" w:rsidTr="00E3450A">
        <w:tc>
          <w:tcPr>
            <w:tcW w:w="265" w:type="pct"/>
            <w:shd w:val="clear" w:color="auto" w:fill="auto"/>
          </w:tcPr>
          <w:p w:rsidR="00E3450A" w:rsidRPr="00E3450A" w:rsidRDefault="00E3450A" w:rsidP="00E3450A">
            <w:pPr>
              <w:spacing w:after="0" w:line="240" w:lineRule="auto"/>
              <w:jc w:val="both"/>
              <w:rPr>
                <w:rFonts w:ascii="Times New Roman" w:eastAsia="Times New Roman" w:hAnsi="Times New Roman" w:cs="Times New Roman"/>
                <w:sz w:val="24"/>
                <w:szCs w:val="24"/>
                <w:lang w:eastAsia="ru-RU"/>
              </w:rPr>
            </w:pPr>
            <w:r w:rsidRPr="00E3450A">
              <w:rPr>
                <w:rFonts w:ascii="Times New Roman" w:eastAsia="Times New Roman" w:hAnsi="Times New Roman" w:cs="Times New Roman"/>
                <w:sz w:val="24"/>
                <w:szCs w:val="24"/>
                <w:lang w:eastAsia="ru-RU"/>
              </w:rPr>
              <w:t>6.</w:t>
            </w:r>
          </w:p>
        </w:tc>
        <w:tc>
          <w:tcPr>
            <w:tcW w:w="2663" w:type="pct"/>
            <w:shd w:val="clear" w:color="auto" w:fill="auto"/>
          </w:tcPr>
          <w:p w:rsidR="00E3450A" w:rsidRPr="00E3450A" w:rsidRDefault="00E3450A" w:rsidP="00E3450A">
            <w:pPr>
              <w:spacing w:after="0" w:line="240" w:lineRule="auto"/>
              <w:rPr>
                <w:rFonts w:ascii="Times New Roman" w:eastAsia="Times New Roman" w:hAnsi="Times New Roman" w:cs="Times New Roman"/>
                <w:sz w:val="24"/>
                <w:szCs w:val="24"/>
                <w:lang w:eastAsia="ru-RU"/>
              </w:rPr>
            </w:pPr>
            <w:r w:rsidRPr="00E3450A">
              <w:rPr>
                <w:rFonts w:ascii="Times New Roman" w:eastAsia="Times New Roman" w:hAnsi="Times New Roman" w:cs="Times New Roman"/>
                <w:sz w:val="24"/>
                <w:szCs w:val="24"/>
                <w:lang w:eastAsia="ru-RU"/>
              </w:rPr>
              <w:t>Должность, по которой аттестуется педагогический работник</w:t>
            </w:r>
          </w:p>
        </w:tc>
        <w:tc>
          <w:tcPr>
            <w:tcW w:w="2072" w:type="pct"/>
            <w:shd w:val="clear" w:color="auto" w:fill="auto"/>
          </w:tcPr>
          <w:p w:rsidR="00E3450A" w:rsidRPr="00E3450A" w:rsidRDefault="00466EB7" w:rsidP="00E3450A">
            <w:pPr>
              <w:spacing w:after="0" w:line="240" w:lineRule="auto"/>
              <w:jc w:val="both"/>
              <w:rPr>
                <w:rFonts w:ascii="Times New Roman" w:eastAsia="Times New Roman" w:hAnsi="Times New Roman" w:cs="Times New Roman"/>
                <w:sz w:val="24"/>
                <w:szCs w:val="24"/>
                <w:lang w:eastAsia="ru-RU"/>
              </w:rPr>
            </w:pPr>
            <w:r w:rsidRPr="00E3450A">
              <w:rPr>
                <w:rFonts w:ascii="Times New Roman" w:eastAsia="Times New Roman" w:hAnsi="Times New Roman" w:cs="Times New Roman"/>
                <w:sz w:val="24"/>
                <w:szCs w:val="24"/>
                <w:lang w:eastAsia="ru-RU"/>
              </w:rPr>
              <w:t>У</w:t>
            </w:r>
            <w:r w:rsidR="00E3450A" w:rsidRPr="00E3450A">
              <w:rPr>
                <w:rFonts w:ascii="Times New Roman" w:eastAsia="Times New Roman" w:hAnsi="Times New Roman" w:cs="Times New Roman"/>
                <w:sz w:val="24"/>
                <w:szCs w:val="24"/>
                <w:lang w:eastAsia="ru-RU"/>
              </w:rPr>
              <w:t>читель</w:t>
            </w:r>
            <w:r>
              <w:rPr>
                <w:rFonts w:ascii="Times New Roman" w:eastAsia="Times New Roman" w:hAnsi="Times New Roman" w:cs="Times New Roman"/>
                <w:sz w:val="24"/>
                <w:szCs w:val="24"/>
                <w:lang w:eastAsia="ru-RU"/>
              </w:rPr>
              <w:t xml:space="preserve"> изобразительного искусства и МХК</w:t>
            </w:r>
          </w:p>
        </w:tc>
      </w:tr>
      <w:tr w:rsidR="00E3450A" w:rsidRPr="00E3450A" w:rsidTr="00E3450A">
        <w:tc>
          <w:tcPr>
            <w:tcW w:w="265" w:type="pct"/>
            <w:shd w:val="clear" w:color="auto" w:fill="auto"/>
          </w:tcPr>
          <w:p w:rsidR="00E3450A" w:rsidRPr="00E3450A" w:rsidRDefault="00E3450A" w:rsidP="00E3450A">
            <w:pPr>
              <w:spacing w:after="0" w:line="240" w:lineRule="auto"/>
              <w:jc w:val="both"/>
              <w:rPr>
                <w:rFonts w:ascii="Times New Roman" w:eastAsia="Times New Roman" w:hAnsi="Times New Roman" w:cs="Times New Roman"/>
                <w:sz w:val="24"/>
                <w:szCs w:val="24"/>
                <w:lang w:eastAsia="ru-RU"/>
              </w:rPr>
            </w:pPr>
            <w:r w:rsidRPr="00E3450A">
              <w:rPr>
                <w:rFonts w:ascii="Times New Roman" w:eastAsia="Times New Roman" w:hAnsi="Times New Roman" w:cs="Times New Roman"/>
                <w:sz w:val="24"/>
                <w:szCs w:val="24"/>
                <w:lang w:eastAsia="ru-RU"/>
              </w:rPr>
              <w:t>7.</w:t>
            </w:r>
          </w:p>
        </w:tc>
        <w:tc>
          <w:tcPr>
            <w:tcW w:w="2663" w:type="pct"/>
            <w:shd w:val="clear" w:color="auto" w:fill="auto"/>
          </w:tcPr>
          <w:p w:rsidR="00E3450A" w:rsidRPr="00E3450A" w:rsidRDefault="00E3450A" w:rsidP="00E3450A">
            <w:pPr>
              <w:spacing w:after="0" w:line="240" w:lineRule="auto"/>
              <w:rPr>
                <w:rFonts w:ascii="Times New Roman" w:eastAsia="Times New Roman" w:hAnsi="Times New Roman" w:cs="Times New Roman"/>
                <w:sz w:val="24"/>
                <w:szCs w:val="24"/>
                <w:lang w:eastAsia="ru-RU"/>
              </w:rPr>
            </w:pPr>
            <w:r w:rsidRPr="00E3450A">
              <w:rPr>
                <w:rFonts w:ascii="Times New Roman" w:eastAsia="Times New Roman" w:hAnsi="Times New Roman" w:cs="Times New Roman"/>
                <w:sz w:val="24"/>
                <w:szCs w:val="24"/>
                <w:lang w:eastAsia="ru-RU"/>
              </w:rPr>
              <w:t>Стаж работы в данной должности</w:t>
            </w:r>
          </w:p>
        </w:tc>
        <w:tc>
          <w:tcPr>
            <w:tcW w:w="2072" w:type="pct"/>
            <w:shd w:val="clear" w:color="auto" w:fill="auto"/>
          </w:tcPr>
          <w:p w:rsidR="00E3450A" w:rsidRPr="00E3450A" w:rsidRDefault="00E3450A" w:rsidP="00E3450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года</w:t>
            </w:r>
          </w:p>
        </w:tc>
      </w:tr>
      <w:tr w:rsidR="00E3450A" w:rsidRPr="00E3450A" w:rsidTr="00E3450A">
        <w:tc>
          <w:tcPr>
            <w:tcW w:w="265" w:type="pct"/>
            <w:shd w:val="clear" w:color="auto" w:fill="auto"/>
          </w:tcPr>
          <w:p w:rsidR="00E3450A" w:rsidRPr="00E3450A" w:rsidRDefault="00E3450A" w:rsidP="00E3450A">
            <w:pPr>
              <w:spacing w:after="0" w:line="240" w:lineRule="auto"/>
              <w:jc w:val="both"/>
              <w:rPr>
                <w:rFonts w:ascii="Times New Roman" w:eastAsia="Times New Roman" w:hAnsi="Times New Roman" w:cs="Times New Roman"/>
                <w:sz w:val="24"/>
                <w:szCs w:val="24"/>
                <w:lang w:eastAsia="ru-RU"/>
              </w:rPr>
            </w:pPr>
            <w:r w:rsidRPr="00E3450A">
              <w:rPr>
                <w:rFonts w:ascii="Times New Roman" w:eastAsia="Times New Roman" w:hAnsi="Times New Roman" w:cs="Times New Roman"/>
                <w:sz w:val="24"/>
                <w:szCs w:val="24"/>
                <w:lang w:eastAsia="ru-RU"/>
              </w:rPr>
              <w:t>8.</w:t>
            </w:r>
          </w:p>
        </w:tc>
        <w:tc>
          <w:tcPr>
            <w:tcW w:w="2663" w:type="pct"/>
            <w:shd w:val="clear" w:color="auto" w:fill="auto"/>
          </w:tcPr>
          <w:p w:rsidR="00E3450A" w:rsidRPr="00E3450A" w:rsidRDefault="00E3450A" w:rsidP="00E3450A">
            <w:pPr>
              <w:spacing w:after="0" w:line="240" w:lineRule="auto"/>
              <w:rPr>
                <w:rFonts w:ascii="Times New Roman" w:eastAsia="Times New Roman" w:hAnsi="Times New Roman" w:cs="Times New Roman"/>
                <w:sz w:val="24"/>
                <w:szCs w:val="24"/>
                <w:lang w:eastAsia="ru-RU"/>
              </w:rPr>
            </w:pPr>
            <w:r w:rsidRPr="00E3450A">
              <w:rPr>
                <w:rFonts w:ascii="Times New Roman" w:eastAsia="Times New Roman" w:hAnsi="Times New Roman" w:cs="Times New Roman"/>
                <w:sz w:val="24"/>
                <w:szCs w:val="24"/>
                <w:lang w:eastAsia="ru-RU"/>
              </w:rPr>
              <w:t>Наличие квалификационной категории в данной должности</w:t>
            </w:r>
          </w:p>
        </w:tc>
        <w:tc>
          <w:tcPr>
            <w:tcW w:w="2072" w:type="pct"/>
            <w:shd w:val="clear" w:color="auto" w:fill="auto"/>
          </w:tcPr>
          <w:p w:rsidR="00E3450A" w:rsidRPr="00E3450A" w:rsidRDefault="00E3450A" w:rsidP="00E3450A">
            <w:pPr>
              <w:spacing w:after="0" w:line="240" w:lineRule="auto"/>
              <w:rPr>
                <w:rFonts w:ascii="Times New Roman" w:eastAsia="Times New Roman" w:hAnsi="Times New Roman" w:cs="Times New Roman"/>
                <w:sz w:val="24"/>
                <w:szCs w:val="24"/>
                <w:lang w:eastAsia="ru-RU"/>
              </w:rPr>
            </w:pPr>
            <w:r w:rsidRPr="00E3450A">
              <w:rPr>
                <w:rFonts w:ascii="Times New Roman" w:eastAsia="Times New Roman" w:hAnsi="Times New Roman" w:cs="Times New Roman"/>
                <w:sz w:val="24"/>
                <w:szCs w:val="24"/>
                <w:lang w:eastAsia="ru-RU"/>
              </w:rPr>
              <w:t>-</w:t>
            </w:r>
          </w:p>
        </w:tc>
      </w:tr>
      <w:tr w:rsidR="00E3450A" w:rsidRPr="00E3450A" w:rsidTr="00E3450A">
        <w:tc>
          <w:tcPr>
            <w:tcW w:w="265" w:type="pct"/>
            <w:shd w:val="clear" w:color="auto" w:fill="auto"/>
          </w:tcPr>
          <w:p w:rsidR="00E3450A" w:rsidRPr="00E3450A" w:rsidRDefault="00E3450A" w:rsidP="00E3450A">
            <w:pPr>
              <w:spacing w:after="0" w:line="240" w:lineRule="auto"/>
              <w:jc w:val="both"/>
              <w:rPr>
                <w:rFonts w:ascii="Times New Roman" w:eastAsia="Times New Roman" w:hAnsi="Times New Roman" w:cs="Times New Roman"/>
                <w:sz w:val="24"/>
                <w:szCs w:val="24"/>
                <w:lang w:eastAsia="ru-RU"/>
              </w:rPr>
            </w:pPr>
            <w:r w:rsidRPr="00E3450A">
              <w:rPr>
                <w:rFonts w:ascii="Times New Roman" w:eastAsia="Times New Roman" w:hAnsi="Times New Roman" w:cs="Times New Roman"/>
                <w:sz w:val="24"/>
                <w:szCs w:val="24"/>
                <w:lang w:eastAsia="ru-RU"/>
              </w:rPr>
              <w:t>9.</w:t>
            </w:r>
          </w:p>
        </w:tc>
        <w:tc>
          <w:tcPr>
            <w:tcW w:w="2663" w:type="pct"/>
            <w:shd w:val="clear" w:color="auto" w:fill="auto"/>
          </w:tcPr>
          <w:p w:rsidR="00E3450A" w:rsidRPr="00E3450A" w:rsidRDefault="00E3450A" w:rsidP="00E3450A">
            <w:pPr>
              <w:spacing w:after="0" w:line="240" w:lineRule="auto"/>
              <w:rPr>
                <w:rFonts w:ascii="Times New Roman" w:eastAsia="Times New Roman" w:hAnsi="Times New Roman" w:cs="Times New Roman"/>
                <w:sz w:val="24"/>
                <w:szCs w:val="24"/>
                <w:lang w:eastAsia="ru-RU"/>
              </w:rPr>
            </w:pPr>
            <w:r w:rsidRPr="00E3450A">
              <w:rPr>
                <w:rFonts w:ascii="Times New Roman" w:eastAsia="Times New Roman" w:hAnsi="Times New Roman" w:cs="Times New Roman"/>
                <w:sz w:val="24"/>
                <w:szCs w:val="24"/>
                <w:lang w:eastAsia="ru-RU"/>
              </w:rPr>
              <w:t>Заявленная категория</w:t>
            </w:r>
          </w:p>
        </w:tc>
        <w:tc>
          <w:tcPr>
            <w:tcW w:w="2072" w:type="pct"/>
            <w:shd w:val="clear" w:color="auto" w:fill="auto"/>
          </w:tcPr>
          <w:p w:rsidR="00E3450A" w:rsidRPr="00E3450A" w:rsidRDefault="00E3450A" w:rsidP="00E3450A">
            <w:pPr>
              <w:spacing w:after="0" w:line="240" w:lineRule="auto"/>
              <w:jc w:val="both"/>
              <w:rPr>
                <w:rFonts w:ascii="Times New Roman" w:eastAsia="Times New Roman" w:hAnsi="Times New Roman" w:cs="Times New Roman"/>
                <w:sz w:val="24"/>
                <w:szCs w:val="24"/>
                <w:lang w:eastAsia="ru-RU"/>
              </w:rPr>
            </w:pPr>
            <w:r w:rsidRPr="00E3450A">
              <w:rPr>
                <w:rFonts w:ascii="Times New Roman" w:eastAsia="Times New Roman" w:hAnsi="Times New Roman" w:cs="Times New Roman"/>
                <w:sz w:val="24"/>
                <w:szCs w:val="24"/>
                <w:lang w:val="en-US" w:eastAsia="ru-RU"/>
              </w:rPr>
              <w:t>I</w:t>
            </w:r>
            <w:r w:rsidRPr="00E3450A">
              <w:rPr>
                <w:rFonts w:ascii="Times New Roman" w:eastAsia="Times New Roman" w:hAnsi="Times New Roman" w:cs="Times New Roman"/>
                <w:sz w:val="24"/>
                <w:szCs w:val="24"/>
                <w:lang w:eastAsia="ru-RU"/>
              </w:rPr>
              <w:t xml:space="preserve"> квалификационная категория</w:t>
            </w:r>
          </w:p>
        </w:tc>
      </w:tr>
      <w:tr w:rsidR="006A3372" w:rsidRPr="00E3450A" w:rsidTr="00E3450A">
        <w:tc>
          <w:tcPr>
            <w:tcW w:w="265" w:type="pct"/>
            <w:shd w:val="clear" w:color="auto" w:fill="auto"/>
          </w:tcPr>
          <w:p w:rsidR="006A3372" w:rsidRPr="00E3450A" w:rsidRDefault="006A3372" w:rsidP="00E3450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2663" w:type="pct"/>
            <w:shd w:val="clear" w:color="auto" w:fill="auto"/>
          </w:tcPr>
          <w:p w:rsidR="006A3372" w:rsidRPr="00E3450A" w:rsidRDefault="006A3372" w:rsidP="00E3450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Телефон</w:t>
            </w:r>
          </w:p>
        </w:tc>
        <w:tc>
          <w:tcPr>
            <w:tcW w:w="2072" w:type="pct"/>
            <w:shd w:val="clear" w:color="auto" w:fill="auto"/>
          </w:tcPr>
          <w:p w:rsidR="006A3372" w:rsidRPr="006A3372" w:rsidRDefault="006A3372" w:rsidP="00E3450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8914-606-52-72</w:t>
            </w:r>
          </w:p>
        </w:tc>
      </w:tr>
      <w:tr w:rsidR="006A3372" w:rsidRPr="00E3450A" w:rsidTr="00E3450A">
        <w:tc>
          <w:tcPr>
            <w:tcW w:w="265" w:type="pct"/>
            <w:shd w:val="clear" w:color="auto" w:fill="auto"/>
          </w:tcPr>
          <w:p w:rsidR="006A3372" w:rsidRPr="00E3450A" w:rsidRDefault="006A3372" w:rsidP="00E3450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2663" w:type="pct"/>
            <w:shd w:val="clear" w:color="auto" w:fill="auto"/>
          </w:tcPr>
          <w:p w:rsidR="006A3372" w:rsidRPr="00E3450A" w:rsidRDefault="006A3372" w:rsidP="00E3450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Адрес электронной почты</w:t>
            </w:r>
          </w:p>
        </w:tc>
        <w:tc>
          <w:tcPr>
            <w:tcW w:w="2072" w:type="pct"/>
            <w:shd w:val="clear" w:color="auto" w:fill="auto"/>
          </w:tcPr>
          <w:p w:rsidR="006A3372" w:rsidRPr="00E3450A" w:rsidRDefault="006A3372" w:rsidP="00E3450A">
            <w:pPr>
              <w:spacing w:after="0" w:line="240" w:lineRule="auto"/>
              <w:jc w:val="both"/>
              <w:rPr>
                <w:rFonts w:ascii="Times New Roman" w:eastAsia="Times New Roman" w:hAnsi="Times New Roman" w:cs="Times New Roman"/>
                <w:sz w:val="24"/>
                <w:szCs w:val="24"/>
                <w:lang w:val="en-US" w:eastAsia="ru-RU"/>
              </w:rPr>
            </w:pPr>
            <w:r w:rsidRPr="006A3372">
              <w:rPr>
                <w:rFonts w:ascii="Times New Roman" w:eastAsia="Times New Roman" w:hAnsi="Times New Roman" w:cs="Times New Roman"/>
                <w:sz w:val="24"/>
                <w:szCs w:val="24"/>
                <w:lang w:val="en-US" w:eastAsia="ru-RU"/>
              </w:rPr>
              <w:t>nikihayami-haukunusi@mail.ru</w:t>
            </w:r>
          </w:p>
        </w:tc>
      </w:tr>
    </w:tbl>
    <w:p w:rsidR="00E3450A" w:rsidRDefault="00E3450A" w:rsidP="00E3450A">
      <w:pPr>
        <w:spacing w:after="0" w:line="360" w:lineRule="auto"/>
        <w:jc w:val="both"/>
        <w:rPr>
          <w:rFonts w:ascii="Times New Roman" w:eastAsia="Times New Roman" w:hAnsi="Times New Roman" w:cs="Times New Roman"/>
          <w:b/>
          <w:sz w:val="28"/>
          <w:szCs w:val="28"/>
        </w:rPr>
      </w:pPr>
    </w:p>
    <w:p w:rsidR="00E3450A" w:rsidRDefault="00E3450A" w:rsidP="00E418AE">
      <w:pPr>
        <w:spacing w:after="0" w:line="360" w:lineRule="auto"/>
        <w:jc w:val="both"/>
        <w:rPr>
          <w:rFonts w:ascii="Times New Roman" w:eastAsia="Times New Roman" w:hAnsi="Times New Roman" w:cs="Times New Roman"/>
          <w:b/>
          <w:sz w:val="28"/>
          <w:szCs w:val="28"/>
        </w:rPr>
      </w:pPr>
    </w:p>
    <w:p w:rsidR="00E3450A" w:rsidRDefault="00E3450A" w:rsidP="00E418AE">
      <w:pPr>
        <w:spacing w:after="0" w:line="360" w:lineRule="auto"/>
        <w:jc w:val="both"/>
        <w:rPr>
          <w:rFonts w:ascii="Times New Roman" w:eastAsia="Times New Roman" w:hAnsi="Times New Roman" w:cs="Times New Roman"/>
          <w:b/>
          <w:sz w:val="28"/>
          <w:szCs w:val="28"/>
        </w:rPr>
      </w:pPr>
    </w:p>
    <w:p w:rsidR="00E3450A" w:rsidRDefault="00E3450A" w:rsidP="005A09F8">
      <w:pPr>
        <w:rPr>
          <w:rFonts w:ascii="Times New Roman" w:eastAsia="Times New Roman" w:hAnsi="Times New Roman" w:cs="Times New Roman"/>
          <w:b/>
          <w:sz w:val="28"/>
          <w:szCs w:val="28"/>
        </w:rPr>
      </w:pPr>
    </w:p>
    <w:p w:rsidR="00E3450A" w:rsidRDefault="00E3450A" w:rsidP="005A09F8">
      <w:pPr>
        <w:rPr>
          <w:rFonts w:ascii="Times New Roman" w:eastAsia="Times New Roman" w:hAnsi="Times New Roman" w:cs="Times New Roman"/>
          <w:b/>
          <w:sz w:val="28"/>
          <w:szCs w:val="28"/>
        </w:rPr>
      </w:pPr>
    </w:p>
    <w:p w:rsidR="00E3450A" w:rsidRDefault="00E3450A" w:rsidP="005A09F8">
      <w:pPr>
        <w:rPr>
          <w:rFonts w:ascii="Times New Roman" w:eastAsia="Times New Roman" w:hAnsi="Times New Roman" w:cs="Times New Roman"/>
          <w:b/>
          <w:sz w:val="28"/>
          <w:szCs w:val="28"/>
        </w:rPr>
      </w:pPr>
    </w:p>
    <w:p w:rsidR="00E3450A" w:rsidRDefault="00E3450A" w:rsidP="005A09F8">
      <w:pPr>
        <w:rPr>
          <w:rFonts w:ascii="Times New Roman" w:eastAsia="Times New Roman" w:hAnsi="Times New Roman" w:cs="Times New Roman"/>
          <w:b/>
          <w:sz w:val="28"/>
          <w:szCs w:val="28"/>
        </w:rPr>
      </w:pPr>
    </w:p>
    <w:p w:rsidR="00E3450A" w:rsidRDefault="00E3450A" w:rsidP="005A09F8">
      <w:pPr>
        <w:rPr>
          <w:rFonts w:ascii="Times New Roman" w:eastAsia="Times New Roman" w:hAnsi="Times New Roman" w:cs="Times New Roman"/>
          <w:b/>
          <w:sz w:val="28"/>
          <w:szCs w:val="28"/>
        </w:rPr>
      </w:pPr>
    </w:p>
    <w:p w:rsidR="00E3450A" w:rsidRDefault="00E3450A" w:rsidP="005A09F8">
      <w:pPr>
        <w:rPr>
          <w:rFonts w:ascii="Times New Roman" w:eastAsia="Times New Roman" w:hAnsi="Times New Roman" w:cs="Times New Roman"/>
          <w:b/>
          <w:sz w:val="28"/>
          <w:szCs w:val="28"/>
        </w:rPr>
      </w:pPr>
    </w:p>
    <w:p w:rsidR="00E3450A" w:rsidRDefault="00E3450A" w:rsidP="005A09F8">
      <w:pPr>
        <w:rPr>
          <w:rFonts w:ascii="Times New Roman" w:eastAsia="Times New Roman" w:hAnsi="Times New Roman" w:cs="Times New Roman"/>
          <w:b/>
          <w:sz w:val="28"/>
          <w:szCs w:val="28"/>
        </w:rPr>
      </w:pPr>
    </w:p>
    <w:p w:rsidR="00E3450A" w:rsidRDefault="00E3450A" w:rsidP="005A09F8">
      <w:pPr>
        <w:rPr>
          <w:rFonts w:ascii="Times New Roman" w:eastAsia="Times New Roman" w:hAnsi="Times New Roman" w:cs="Times New Roman"/>
          <w:b/>
          <w:sz w:val="28"/>
          <w:szCs w:val="28"/>
        </w:rPr>
      </w:pPr>
    </w:p>
    <w:p w:rsidR="00E3450A" w:rsidRDefault="00E3450A" w:rsidP="005A09F8">
      <w:pPr>
        <w:rPr>
          <w:rFonts w:ascii="Times New Roman" w:eastAsia="Times New Roman" w:hAnsi="Times New Roman" w:cs="Times New Roman"/>
          <w:b/>
          <w:sz w:val="28"/>
          <w:szCs w:val="28"/>
        </w:rPr>
      </w:pPr>
    </w:p>
    <w:p w:rsidR="00BA210D" w:rsidRDefault="00BA210D" w:rsidP="005A09F8">
      <w:pPr>
        <w:rPr>
          <w:rFonts w:ascii="Times New Roman" w:eastAsia="Times New Roman" w:hAnsi="Times New Roman" w:cs="Times New Roman"/>
          <w:b/>
          <w:sz w:val="28"/>
          <w:szCs w:val="28"/>
        </w:rPr>
      </w:pPr>
    </w:p>
    <w:p w:rsidR="00E3450A" w:rsidRDefault="00E3450A" w:rsidP="00E3450A">
      <w:pPr>
        <w:spacing w:after="0" w:line="240" w:lineRule="auto"/>
        <w:jc w:val="both"/>
        <w:rPr>
          <w:rFonts w:ascii="Times New Roman" w:eastAsia="Times New Roman" w:hAnsi="Times New Roman" w:cs="Times New Roman"/>
          <w:b/>
          <w:sz w:val="28"/>
          <w:szCs w:val="28"/>
        </w:rPr>
      </w:pPr>
    </w:p>
    <w:p w:rsidR="00596B34" w:rsidRPr="000628F9" w:rsidRDefault="00E3450A" w:rsidP="00BA210D">
      <w:pPr>
        <w:spacing w:after="0" w:line="240" w:lineRule="auto"/>
        <w:jc w:val="both"/>
        <w:rPr>
          <w:rFonts w:ascii="Times New Roman" w:eastAsia="Calibri" w:hAnsi="Times New Roman" w:cs="Times New Roman"/>
          <w:b/>
          <w:color w:val="052E65" w:themeColor="text2" w:themeShade="BF"/>
          <w:sz w:val="28"/>
          <w:szCs w:val="28"/>
        </w:rPr>
      </w:pPr>
      <w:r w:rsidRPr="000628F9">
        <w:rPr>
          <w:rFonts w:ascii="Times New Roman" w:eastAsia="Calibri" w:hAnsi="Times New Roman" w:cs="Times New Roman"/>
          <w:b/>
          <w:color w:val="052E65" w:themeColor="text2" w:themeShade="BF"/>
          <w:sz w:val="28"/>
          <w:szCs w:val="28"/>
        </w:rPr>
        <w:t xml:space="preserve">Раздел 2. «Информационно-аналитический отчёт педагогического работника о профессиональной деятельности в </w:t>
      </w:r>
      <w:proofErr w:type="spellStart"/>
      <w:r w:rsidRPr="000628F9">
        <w:rPr>
          <w:rFonts w:ascii="Times New Roman" w:eastAsia="Calibri" w:hAnsi="Times New Roman" w:cs="Times New Roman"/>
          <w:b/>
          <w:color w:val="052E65" w:themeColor="text2" w:themeShade="BF"/>
          <w:sz w:val="28"/>
          <w:szCs w:val="28"/>
        </w:rPr>
        <w:t>межаттестационный</w:t>
      </w:r>
      <w:proofErr w:type="spellEnd"/>
      <w:r w:rsidRPr="000628F9">
        <w:rPr>
          <w:rFonts w:ascii="Times New Roman" w:eastAsia="Calibri" w:hAnsi="Times New Roman" w:cs="Times New Roman"/>
          <w:b/>
          <w:color w:val="052E65" w:themeColor="text2" w:themeShade="BF"/>
          <w:sz w:val="28"/>
          <w:szCs w:val="28"/>
        </w:rPr>
        <w:t xml:space="preserve"> период».</w:t>
      </w:r>
    </w:p>
    <w:p w:rsidR="00596B34" w:rsidRPr="000628F9" w:rsidRDefault="00596B34" w:rsidP="00BA210D">
      <w:pPr>
        <w:jc w:val="both"/>
        <w:rPr>
          <w:rFonts w:ascii="Times New Roman" w:hAnsi="Times New Roman" w:cs="Times New Roman"/>
          <w:b/>
          <w:color w:val="CC6600"/>
          <w:sz w:val="28"/>
          <w:szCs w:val="28"/>
        </w:rPr>
      </w:pPr>
      <w:r w:rsidRPr="000628F9">
        <w:rPr>
          <w:rFonts w:ascii="Times New Roman" w:hAnsi="Times New Roman" w:cs="Times New Roman"/>
          <w:b/>
          <w:color w:val="CC6600"/>
          <w:sz w:val="28"/>
          <w:szCs w:val="28"/>
        </w:rPr>
        <w:t>Критерий 1. «Обеспечение повышения качества образования на основе эффективного использования современных образовательных технологий, совершенствования методов обучения и воспитания»</w:t>
      </w:r>
    </w:p>
    <w:p w:rsidR="00596B34" w:rsidRPr="000628F9" w:rsidRDefault="00596B34" w:rsidP="00BA210D">
      <w:pPr>
        <w:numPr>
          <w:ilvl w:val="1"/>
          <w:numId w:val="4"/>
        </w:numPr>
        <w:jc w:val="both"/>
        <w:rPr>
          <w:rFonts w:ascii="Times New Roman" w:hAnsi="Times New Roman" w:cs="Times New Roman"/>
          <w:b/>
          <w:bCs/>
          <w:color w:val="052E65" w:themeColor="text2" w:themeShade="BF"/>
          <w:sz w:val="28"/>
          <w:szCs w:val="28"/>
        </w:rPr>
      </w:pPr>
      <w:r w:rsidRPr="000628F9">
        <w:rPr>
          <w:rFonts w:ascii="Times New Roman" w:hAnsi="Times New Roman" w:cs="Times New Roman"/>
          <w:b/>
          <w:bCs/>
          <w:color w:val="052E65" w:themeColor="text2" w:themeShade="BF"/>
          <w:sz w:val="28"/>
          <w:szCs w:val="28"/>
        </w:rPr>
        <w:t>Использование педагогическим работником программы, учебно-методического обеспечения образовательного процесса.</w:t>
      </w:r>
    </w:p>
    <w:p w:rsidR="00596B34" w:rsidRPr="00CD7AA8" w:rsidRDefault="00596B34" w:rsidP="00BA210D">
      <w:pPr>
        <w:jc w:val="both"/>
        <w:rPr>
          <w:rFonts w:ascii="Times New Roman" w:hAnsi="Times New Roman" w:cs="Times New Roman"/>
          <w:color w:val="052E65" w:themeColor="text2" w:themeShade="BF"/>
          <w:sz w:val="24"/>
          <w:szCs w:val="24"/>
        </w:rPr>
      </w:pPr>
      <w:r w:rsidRPr="00CD7AA8">
        <w:rPr>
          <w:rFonts w:ascii="Times New Roman" w:hAnsi="Times New Roman" w:cs="Times New Roman"/>
          <w:color w:val="052E65" w:themeColor="text2" w:themeShade="BF"/>
          <w:sz w:val="24"/>
          <w:szCs w:val="24"/>
        </w:rPr>
        <w:t xml:space="preserve">При планировании своей учебно-методической работы, разработке рабочей программы и составлении календарно-тематических планов по </w:t>
      </w:r>
      <w:r w:rsidR="00AA282F" w:rsidRPr="00CD7AA8">
        <w:rPr>
          <w:rFonts w:ascii="Times New Roman" w:hAnsi="Times New Roman" w:cs="Times New Roman"/>
          <w:color w:val="052E65" w:themeColor="text2" w:themeShade="BF"/>
          <w:sz w:val="24"/>
          <w:szCs w:val="24"/>
        </w:rPr>
        <w:t xml:space="preserve">изобразительному искусству </w:t>
      </w:r>
      <w:r w:rsidRPr="00CD7AA8">
        <w:rPr>
          <w:rFonts w:ascii="Times New Roman" w:hAnsi="Times New Roman" w:cs="Times New Roman"/>
          <w:color w:val="052E65" w:themeColor="text2" w:themeShade="BF"/>
          <w:sz w:val="24"/>
          <w:szCs w:val="24"/>
        </w:rPr>
        <w:t xml:space="preserve"> за основу беру следующее нормативно-правовое и инструктивно-методическое обеспечение:</w:t>
      </w:r>
    </w:p>
    <w:p w:rsidR="00AA282F" w:rsidRPr="00CD7AA8" w:rsidRDefault="00AA282F" w:rsidP="00BA210D">
      <w:pPr>
        <w:numPr>
          <w:ilvl w:val="0"/>
          <w:numId w:val="3"/>
        </w:numPr>
        <w:jc w:val="both"/>
        <w:rPr>
          <w:rFonts w:ascii="Times New Roman" w:hAnsi="Times New Roman" w:cs="Times New Roman"/>
          <w:color w:val="052E65" w:themeColor="text2" w:themeShade="BF"/>
          <w:sz w:val="24"/>
          <w:szCs w:val="24"/>
        </w:rPr>
      </w:pPr>
      <w:proofErr w:type="gramStart"/>
      <w:r w:rsidRPr="00CD7AA8">
        <w:rPr>
          <w:rFonts w:ascii="Times New Roman" w:hAnsi="Times New Roman" w:cs="Times New Roman"/>
          <w:color w:val="052E65" w:themeColor="text2" w:themeShade="BF"/>
          <w:sz w:val="24"/>
          <w:szCs w:val="24"/>
        </w:rPr>
        <w:t>Федеральный  компонент государственного стандартного образования, утвержденного приказом Минобразования России от 5 марта 2004 года № 1089 «Об утверждении федерального компонента государственных стандартов начального общего, основного и среднего (полного) общего образования», Программы по изобразительному искусству для получения основного (общего) (среднего (полного) общего) образования (письмо Департамента государственной политики и образования Министерства образования и науки Российской Федерации от 07.06.2005 г. № 03-1263)</w:t>
      </w:r>
      <w:proofErr w:type="gramEnd"/>
    </w:p>
    <w:p w:rsidR="00596B34" w:rsidRPr="00CD7AA8" w:rsidRDefault="00596B34" w:rsidP="00BA210D">
      <w:pPr>
        <w:numPr>
          <w:ilvl w:val="0"/>
          <w:numId w:val="3"/>
        </w:numPr>
        <w:jc w:val="both"/>
        <w:rPr>
          <w:rFonts w:ascii="Times New Roman" w:hAnsi="Times New Roman" w:cs="Times New Roman"/>
          <w:color w:val="052E65" w:themeColor="text2" w:themeShade="BF"/>
          <w:sz w:val="24"/>
          <w:szCs w:val="24"/>
        </w:rPr>
      </w:pPr>
      <w:r w:rsidRPr="00CD7AA8">
        <w:rPr>
          <w:rFonts w:ascii="Times New Roman" w:hAnsi="Times New Roman" w:cs="Times New Roman"/>
          <w:color w:val="052E65" w:themeColor="text2" w:themeShade="BF"/>
          <w:sz w:val="24"/>
          <w:szCs w:val="24"/>
        </w:rPr>
        <w:t xml:space="preserve">Приказ Минобразования России от 09.03.2004 г. №1312 «Об утверждении федерального базисного учебного плана и примерных учебных планов для общеобразовательных учреждений Российской Федерации, реализующих программы общего образования»; </w:t>
      </w:r>
    </w:p>
    <w:p w:rsidR="00596B34" w:rsidRPr="00CD7AA8" w:rsidRDefault="00596B34" w:rsidP="00BA210D">
      <w:pPr>
        <w:numPr>
          <w:ilvl w:val="0"/>
          <w:numId w:val="3"/>
        </w:numPr>
        <w:jc w:val="both"/>
        <w:rPr>
          <w:rFonts w:ascii="Times New Roman" w:hAnsi="Times New Roman" w:cs="Times New Roman"/>
          <w:color w:val="052E65" w:themeColor="text2" w:themeShade="BF"/>
          <w:sz w:val="24"/>
          <w:szCs w:val="24"/>
        </w:rPr>
      </w:pPr>
      <w:r w:rsidRPr="00CD7AA8">
        <w:rPr>
          <w:rFonts w:ascii="Times New Roman" w:hAnsi="Times New Roman" w:cs="Times New Roman"/>
          <w:color w:val="052E65" w:themeColor="text2" w:themeShade="BF"/>
          <w:sz w:val="24"/>
          <w:szCs w:val="24"/>
        </w:rPr>
        <w:t xml:space="preserve">Примерные программы основного общего и среднего (полного) общего образования по </w:t>
      </w:r>
      <w:r w:rsidR="00DC73DE" w:rsidRPr="00CD7AA8">
        <w:rPr>
          <w:rFonts w:ascii="Times New Roman" w:hAnsi="Times New Roman" w:cs="Times New Roman"/>
          <w:color w:val="052E65" w:themeColor="text2" w:themeShade="BF"/>
          <w:sz w:val="24"/>
          <w:szCs w:val="24"/>
        </w:rPr>
        <w:t>изобразительному искусству</w:t>
      </w:r>
      <w:r w:rsidRPr="00CD7AA8">
        <w:rPr>
          <w:rFonts w:ascii="Times New Roman" w:hAnsi="Times New Roman" w:cs="Times New Roman"/>
          <w:color w:val="052E65" w:themeColor="text2" w:themeShade="BF"/>
          <w:sz w:val="24"/>
          <w:szCs w:val="24"/>
        </w:rPr>
        <w:t xml:space="preserve"> (письмо Департамента государственной политики в образовании </w:t>
      </w:r>
      <w:proofErr w:type="spellStart"/>
      <w:r w:rsidRPr="00CD7AA8">
        <w:rPr>
          <w:rFonts w:ascii="Times New Roman" w:hAnsi="Times New Roman" w:cs="Times New Roman"/>
          <w:color w:val="052E65" w:themeColor="text2" w:themeShade="BF"/>
          <w:sz w:val="24"/>
          <w:szCs w:val="24"/>
        </w:rPr>
        <w:t>МОиН</w:t>
      </w:r>
      <w:proofErr w:type="spellEnd"/>
      <w:r w:rsidRPr="00CD7AA8">
        <w:rPr>
          <w:rFonts w:ascii="Times New Roman" w:hAnsi="Times New Roman" w:cs="Times New Roman"/>
          <w:color w:val="052E65" w:themeColor="text2" w:themeShade="BF"/>
          <w:sz w:val="24"/>
          <w:szCs w:val="24"/>
        </w:rPr>
        <w:t xml:space="preserve"> РФ от 07.06.2005 г. №03– 1263).</w:t>
      </w:r>
    </w:p>
    <w:p w:rsidR="00596B34" w:rsidRPr="00CD7AA8" w:rsidRDefault="00596B34" w:rsidP="00BA210D">
      <w:pPr>
        <w:numPr>
          <w:ilvl w:val="0"/>
          <w:numId w:val="3"/>
        </w:numPr>
        <w:jc w:val="both"/>
        <w:rPr>
          <w:rFonts w:ascii="Times New Roman" w:hAnsi="Times New Roman" w:cs="Times New Roman"/>
          <w:b/>
          <w:bCs/>
          <w:color w:val="052E65" w:themeColor="text2" w:themeShade="BF"/>
          <w:sz w:val="24"/>
          <w:szCs w:val="24"/>
        </w:rPr>
      </w:pPr>
      <w:r w:rsidRPr="00CD7AA8">
        <w:rPr>
          <w:rFonts w:ascii="Times New Roman" w:hAnsi="Times New Roman" w:cs="Times New Roman"/>
          <w:color w:val="052E65" w:themeColor="text2" w:themeShade="BF"/>
          <w:sz w:val="24"/>
          <w:szCs w:val="24"/>
        </w:rPr>
        <w:t xml:space="preserve">Приказ Министерства образования и науки Российской Федерации от 17.05.2012 № 413 </w:t>
      </w:r>
      <w:r w:rsidRPr="00CD7AA8">
        <w:rPr>
          <w:rFonts w:ascii="Times New Roman" w:hAnsi="Times New Roman" w:cs="Times New Roman"/>
          <w:b/>
          <w:bCs/>
          <w:color w:val="052E65" w:themeColor="text2" w:themeShade="BF"/>
          <w:sz w:val="24"/>
          <w:szCs w:val="24"/>
        </w:rPr>
        <w:t>«</w:t>
      </w:r>
      <w:r w:rsidRPr="00CD7AA8">
        <w:rPr>
          <w:rFonts w:ascii="Times New Roman" w:hAnsi="Times New Roman" w:cs="Times New Roman"/>
          <w:color w:val="052E65" w:themeColor="text2" w:themeShade="BF"/>
          <w:sz w:val="24"/>
          <w:szCs w:val="24"/>
        </w:rPr>
        <w:t xml:space="preserve">Об утверждении федерального государственного образовательного стандарта среднего (полного) общего образования; </w:t>
      </w:r>
    </w:p>
    <w:p w:rsidR="00596B34" w:rsidRPr="00CD7AA8" w:rsidRDefault="00596B34" w:rsidP="00BA210D">
      <w:pPr>
        <w:jc w:val="both"/>
        <w:rPr>
          <w:rFonts w:ascii="Times New Roman" w:hAnsi="Times New Roman" w:cs="Times New Roman"/>
          <w:b/>
          <w:bCs/>
          <w:color w:val="052E65" w:themeColor="text2" w:themeShade="BF"/>
          <w:sz w:val="24"/>
          <w:szCs w:val="24"/>
        </w:rPr>
      </w:pPr>
    </w:p>
    <w:p w:rsidR="00596B34" w:rsidRPr="00CD7AA8" w:rsidRDefault="00596B34" w:rsidP="00BA210D">
      <w:pPr>
        <w:ind w:firstLine="360"/>
        <w:jc w:val="both"/>
        <w:rPr>
          <w:rFonts w:ascii="Times New Roman" w:hAnsi="Times New Roman" w:cs="Times New Roman"/>
          <w:b/>
          <w:bCs/>
          <w:color w:val="052E65" w:themeColor="text2" w:themeShade="BF"/>
          <w:sz w:val="24"/>
          <w:szCs w:val="24"/>
        </w:rPr>
      </w:pPr>
      <w:r w:rsidRPr="00CD7AA8">
        <w:rPr>
          <w:rFonts w:ascii="Times New Roman" w:hAnsi="Times New Roman" w:cs="Times New Roman"/>
          <w:b/>
          <w:bCs/>
          <w:color w:val="052E65" w:themeColor="text2" w:themeShade="BF"/>
          <w:sz w:val="24"/>
          <w:szCs w:val="24"/>
        </w:rPr>
        <w:t>В 2013-2014 учебном году учебная нагрузка в МОАУ гимназии № 25 составляла 26 часов изобразительного искусства в  5, 6, 7 классах (17 часов), искусство в 8, 9 классах (8 часов)</w:t>
      </w:r>
      <w:r w:rsidR="00AA282F" w:rsidRPr="00CD7AA8">
        <w:rPr>
          <w:rFonts w:ascii="Times New Roman" w:hAnsi="Times New Roman" w:cs="Times New Roman"/>
          <w:b/>
          <w:bCs/>
          <w:color w:val="052E65" w:themeColor="text2" w:themeShade="BF"/>
          <w:sz w:val="24"/>
          <w:szCs w:val="24"/>
        </w:rPr>
        <w:t xml:space="preserve">, </w:t>
      </w:r>
      <w:r w:rsidRPr="00CD7AA8">
        <w:rPr>
          <w:rFonts w:ascii="Times New Roman" w:hAnsi="Times New Roman" w:cs="Times New Roman"/>
          <w:b/>
          <w:bCs/>
          <w:color w:val="052E65" w:themeColor="text2" w:themeShade="BF"/>
          <w:sz w:val="24"/>
          <w:szCs w:val="24"/>
        </w:rPr>
        <w:t xml:space="preserve"> 1 час – внеурочной деятельности по предмету, кружок «Синяя птица» в 5, 6 классах</w:t>
      </w:r>
      <w:r w:rsidRPr="00CD7AA8">
        <w:rPr>
          <w:rFonts w:ascii="Times New Roman" w:hAnsi="Times New Roman" w:cs="Times New Roman"/>
          <w:color w:val="052E65" w:themeColor="text2" w:themeShade="BF"/>
          <w:sz w:val="24"/>
          <w:szCs w:val="24"/>
        </w:rPr>
        <w:t xml:space="preserve"> </w:t>
      </w:r>
      <w:r w:rsidRPr="00CD7AA8">
        <w:rPr>
          <w:rFonts w:ascii="Times New Roman" w:hAnsi="Times New Roman" w:cs="Times New Roman"/>
          <w:b/>
          <w:bCs/>
          <w:color w:val="052E65" w:themeColor="text2" w:themeShade="BF"/>
          <w:sz w:val="24"/>
          <w:szCs w:val="24"/>
        </w:rPr>
        <w:t xml:space="preserve">в рамках ФГОС. </w:t>
      </w:r>
    </w:p>
    <w:p w:rsidR="009F352E" w:rsidRDefault="00596B34" w:rsidP="00BA210D">
      <w:pPr>
        <w:ind w:firstLine="360"/>
        <w:jc w:val="both"/>
        <w:rPr>
          <w:rFonts w:ascii="Times New Roman" w:hAnsi="Times New Roman" w:cs="Times New Roman"/>
          <w:b/>
          <w:bCs/>
          <w:color w:val="052E65" w:themeColor="text2" w:themeShade="BF"/>
          <w:sz w:val="24"/>
          <w:szCs w:val="24"/>
        </w:rPr>
      </w:pPr>
      <w:r w:rsidRPr="00CD7AA8">
        <w:rPr>
          <w:rFonts w:ascii="Times New Roman" w:hAnsi="Times New Roman" w:cs="Times New Roman"/>
          <w:b/>
          <w:bCs/>
          <w:color w:val="052E65" w:themeColor="text2" w:themeShade="BF"/>
          <w:sz w:val="24"/>
          <w:szCs w:val="24"/>
        </w:rPr>
        <w:t>В 2014-2015 учебном году учебная нагрузка в</w:t>
      </w:r>
      <w:r w:rsidR="00B3109B" w:rsidRPr="00CD7AA8">
        <w:rPr>
          <w:rFonts w:ascii="Times New Roman" w:hAnsi="Times New Roman" w:cs="Times New Roman"/>
          <w:b/>
          <w:bCs/>
          <w:color w:val="052E65" w:themeColor="text2" w:themeShade="BF"/>
          <w:sz w:val="24"/>
          <w:szCs w:val="24"/>
        </w:rPr>
        <w:t xml:space="preserve"> МОАУ гимназии№ 25 составляет 30</w:t>
      </w:r>
      <w:r w:rsidRPr="00CD7AA8">
        <w:rPr>
          <w:rFonts w:ascii="Times New Roman" w:hAnsi="Times New Roman" w:cs="Times New Roman"/>
          <w:b/>
          <w:bCs/>
          <w:color w:val="052E65" w:themeColor="text2" w:themeShade="BF"/>
          <w:sz w:val="24"/>
          <w:szCs w:val="24"/>
        </w:rPr>
        <w:t xml:space="preserve"> часов изобразительного искусства в 5, 6, 7 классах</w:t>
      </w:r>
      <w:r w:rsidR="00B3109B" w:rsidRPr="00CD7AA8">
        <w:rPr>
          <w:rFonts w:ascii="Times New Roman" w:hAnsi="Times New Roman" w:cs="Times New Roman"/>
          <w:b/>
          <w:bCs/>
          <w:color w:val="052E65" w:themeColor="text2" w:themeShade="BF"/>
          <w:sz w:val="24"/>
          <w:szCs w:val="24"/>
        </w:rPr>
        <w:t xml:space="preserve"> (</w:t>
      </w:r>
      <w:r w:rsidR="00AA282F" w:rsidRPr="00CD7AA8">
        <w:rPr>
          <w:rFonts w:ascii="Times New Roman" w:hAnsi="Times New Roman" w:cs="Times New Roman"/>
          <w:b/>
          <w:bCs/>
          <w:color w:val="052E65" w:themeColor="text2" w:themeShade="BF"/>
          <w:sz w:val="24"/>
          <w:szCs w:val="24"/>
        </w:rPr>
        <w:t>19</w:t>
      </w:r>
      <w:r w:rsidR="00B3109B" w:rsidRPr="00CD7AA8">
        <w:rPr>
          <w:rFonts w:ascii="Times New Roman" w:hAnsi="Times New Roman" w:cs="Times New Roman"/>
          <w:b/>
          <w:bCs/>
          <w:color w:val="052E65" w:themeColor="text2" w:themeShade="BF"/>
          <w:sz w:val="24"/>
          <w:szCs w:val="24"/>
        </w:rPr>
        <w:t>)</w:t>
      </w:r>
      <w:r w:rsidRPr="00CD7AA8">
        <w:rPr>
          <w:rFonts w:ascii="Times New Roman" w:hAnsi="Times New Roman" w:cs="Times New Roman"/>
          <w:b/>
          <w:bCs/>
          <w:color w:val="052E65" w:themeColor="text2" w:themeShade="BF"/>
          <w:sz w:val="24"/>
          <w:szCs w:val="24"/>
        </w:rPr>
        <w:t xml:space="preserve">, </w:t>
      </w:r>
      <w:r w:rsidR="00AA282F" w:rsidRPr="00CD7AA8">
        <w:rPr>
          <w:rFonts w:ascii="Times New Roman" w:hAnsi="Times New Roman" w:cs="Times New Roman"/>
          <w:b/>
          <w:bCs/>
          <w:color w:val="052E65" w:themeColor="text2" w:themeShade="BF"/>
          <w:sz w:val="24"/>
          <w:szCs w:val="24"/>
        </w:rPr>
        <w:t>искусство в 8, 9 классах (10 часов), 1 час – внеурочной деятельности по предмету, кружок «Синяя птица» в</w:t>
      </w:r>
      <w:r w:rsidR="001A31C0" w:rsidRPr="00CD7AA8">
        <w:rPr>
          <w:rFonts w:ascii="Times New Roman" w:hAnsi="Times New Roman" w:cs="Times New Roman"/>
          <w:b/>
          <w:bCs/>
          <w:color w:val="052E65" w:themeColor="text2" w:themeShade="BF"/>
          <w:sz w:val="24"/>
          <w:szCs w:val="24"/>
        </w:rPr>
        <w:t xml:space="preserve"> </w:t>
      </w:r>
      <w:r w:rsidR="00AA282F" w:rsidRPr="00CD7AA8">
        <w:rPr>
          <w:rFonts w:ascii="Times New Roman" w:hAnsi="Times New Roman" w:cs="Times New Roman"/>
          <w:b/>
          <w:bCs/>
          <w:color w:val="052E65" w:themeColor="text2" w:themeShade="BF"/>
          <w:sz w:val="24"/>
          <w:szCs w:val="24"/>
        </w:rPr>
        <w:t xml:space="preserve"> 5, 6, 7  классах в рамках ФГОС.</w:t>
      </w:r>
    </w:p>
    <w:p w:rsidR="00BA210D" w:rsidRDefault="00BA210D" w:rsidP="00BA210D">
      <w:pPr>
        <w:ind w:firstLine="360"/>
        <w:jc w:val="both"/>
        <w:rPr>
          <w:rFonts w:ascii="Times New Roman" w:hAnsi="Times New Roman" w:cs="Times New Roman"/>
          <w:b/>
          <w:bCs/>
          <w:color w:val="052E65" w:themeColor="text2" w:themeShade="BF"/>
          <w:sz w:val="24"/>
          <w:szCs w:val="24"/>
        </w:rPr>
      </w:pPr>
    </w:p>
    <w:p w:rsidR="00BA210D" w:rsidRDefault="00BA210D" w:rsidP="00BA210D">
      <w:pPr>
        <w:ind w:firstLine="360"/>
        <w:jc w:val="both"/>
        <w:rPr>
          <w:rFonts w:ascii="Times New Roman" w:hAnsi="Times New Roman" w:cs="Times New Roman"/>
          <w:b/>
          <w:bCs/>
          <w:color w:val="052E65" w:themeColor="text2" w:themeShade="BF"/>
          <w:sz w:val="24"/>
          <w:szCs w:val="24"/>
        </w:rPr>
      </w:pPr>
    </w:p>
    <w:p w:rsidR="004270F4" w:rsidRPr="009F352E" w:rsidRDefault="004270F4" w:rsidP="00BA210D">
      <w:pPr>
        <w:ind w:firstLine="360"/>
        <w:jc w:val="both"/>
        <w:rPr>
          <w:rFonts w:ascii="Times New Roman" w:hAnsi="Times New Roman" w:cs="Times New Roman"/>
          <w:b/>
          <w:bCs/>
          <w:color w:val="052E65" w:themeColor="text2" w:themeShade="BF"/>
          <w:sz w:val="28"/>
          <w:szCs w:val="28"/>
        </w:rPr>
      </w:pPr>
      <w:r w:rsidRPr="009F352E">
        <w:rPr>
          <w:rFonts w:ascii="Times New Roman" w:eastAsia="Calibri" w:hAnsi="Times New Roman" w:cs="Times New Roman"/>
          <w:b/>
          <w:i/>
          <w:color w:val="1F497D"/>
          <w:sz w:val="28"/>
          <w:szCs w:val="28"/>
        </w:rPr>
        <w:lastRenderedPageBreak/>
        <w:t>Обоснование выбора программы, учебно-методического обеспечения</w:t>
      </w:r>
    </w:p>
    <w:p w:rsidR="00E3450A" w:rsidRPr="00CD7AA8" w:rsidRDefault="00513407" w:rsidP="00BF520E">
      <w:pPr>
        <w:jc w:val="both"/>
        <w:rPr>
          <w:rFonts w:ascii="Times New Roman" w:hAnsi="Times New Roman" w:cs="Times New Roman"/>
          <w:sz w:val="24"/>
          <w:szCs w:val="24"/>
        </w:rPr>
      </w:pPr>
      <w:r w:rsidRPr="00CD7AA8">
        <w:rPr>
          <w:rFonts w:ascii="Times New Roman" w:hAnsi="Times New Roman" w:cs="Times New Roman"/>
          <w:sz w:val="24"/>
          <w:szCs w:val="24"/>
        </w:rPr>
        <w:t xml:space="preserve">Основанием для написания рабочей программы является программа  Б.М. </w:t>
      </w:r>
      <w:proofErr w:type="spellStart"/>
      <w:r w:rsidRPr="00CD7AA8">
        <w:rPr>
          <w:rFonts w:ascii="Times New Roman" w:hAnsi="Times New Roman" w:cs="Times New Roman"/>
          <w:sz w:val="24"/>
          <w:szCs w:val="24"/>
        </w:rPr>
        <w:t>Неменского</w:t>
      </w:r>
      <w:proofErr w:type="spellEnd"/>
      <w:r w:rsidRPr="00CD7AA8">
        <w:rPr>
          <w:rFonts w:ascii="Times New Roman" w:hAnsi="Times New Roman" w:cs="Times New Roman"/>
          <w:sz w:val="24"/>
          <w:szCs w:val="24"/>
        </w:rPr>
        <w:t xml:space="preserve">. </w:t>
      </w:r>
      <w:r w:rsidR="004270F4" w:rsidRPr="00CD7AA8">
        <w:rPr>
          <w:rFonts w:ascii="Times New Roman" w:hAnsi="Times New Roman" w:cs="Times New Roman"/>
          <w:sz w:val="24"/>
          <w:szCs w:val="24"/>
        </w:rPr>
        <w:t>В качестве учебно-методического пособия для организации учебно-познавательного про</w:t>
      </w:r>
      <w:r w:rsidRPr="00CD7AA8">
        <w:rPr>
          <w:rFonts w:ascii="Times New Roman" w:hAnsi="Times New Roman" w:cs="Times New Roman"/>
          <w:sz w:val="24"/>
          <w:szCs w:val="24"/>
        </w:rPr>
        <w:t xml:space="preserve">цесса </w:t>
      </w:r>
      <w:proofErr w:type="gramStart"/>
      <w:r w:rsidRPr="00CD7AA8">
        <w:rPr>
          <w:rFonts w:ascii="Times New Roman" w:hAnsi="Times New Roman" w:cs="Times New Roman"/>
          <w:sz w:val="24"/>
          <w:szCs w:val="24"/>
        </w:rPr>
        <w:t>выбран</w:t>
      </w:r>
      <w:proofErr w:type="gramEnd"/>
      <w:r w:rsidRPr="00CD7AA8">
        <w:rPr>
          <w:rFonts w:ascii="Times New Roman" w:hAnsi="Times New Roman" w:cs="Times New Roman"/>
          <w:sz w:val="24"/>
          <w:szCs w:val="24"/>
        </w:rPr>
        <w:t xml:space="preserve"> УМК </w:t>
      </w:r>
      <w:r w:rsidR="00B62B89" w:rsidRPr="00CD7AA8">
        <w:rPr>
          <w:rFonts w:ascii="Times New Roman" w:hAnsi="Times New Roman" w:cs="Times New Roman"/>
          <w:sz w:val="24"/>
          <w:szCs w:val="24"/>
        </w:rPr>
        <w:t>Горяева Н.А., Островская О.В. Декоративно-прикладное искусство в жизни человека: Учебник по изобразительному искусству для 5 класса  и Изобразитель</w:t>
      </w:r>
      <w:r w:rsidR="00305F6D" w:rsidRPr="00CD7AA8">
        <w:rPr>
          <w:rFonts w:ascii="Times New Roman" w:hAnsi="Times New Roman" w:cs="Times New Roman"/>
          <w:sz w:val="24"/>
          <w:szCs w:val="24"/>
        </w:rPr>
        <w:t>ное искусство в жизни человека</w:t>
      </w:r>
      <w:r w:rsidR="00B62B89" w:rsidRPr="00CD7AA8">
        <w:rPr>
          <w:rFonts w:ascii="Times New Roman" w:hAnsi="Times New Roman" w:cs="Times New Roman"/>
          <w:sz w:val="24"/>
          <w:szCs w:val="24"/>
        </w:rPr>
        <w:t>:</w:t>
      </w:r>
      <w:r w:rsidR="00B62B89" w:rsidRPr="00CD7AA8">
        <w:rPr>
          <w:sz w:val="24"/>
          <w:szCs w:val="24"/>
        </w:rPr>
        <w:t xml:space="preserve"> </w:t>
      </w:r>
      <w:r w:rsidR="00B62B89" w:rsidRPr="00CD7AA8">
        <w:rPr>
          <w:rFonts w:ascii="Times New Roman" w:hAnsi="Times New Roman" w:cs="Times New Roman"/>
          <w:sz w:val="24"/>
          <w:szCs w:val="24"/>
        </w:rPr>
        <w:t>Учебник по изобразительному искусству для  6-7 классов</w:t>
      </w:r>
      <w:proofErr w:type="gramStart"/>
      <w:r w:rsidR="00B62B89" w:rsidRPr="00CD7AA8">
        <w:rPr>
          <w:rFonts w:ascii="Times New Roman" w:hAnsi="Times New Roman" w:cs="Times New Roman"/>
          <w:sz w:val="24"/>
          <w:szCs w:val="24"/>
        </w:rPr>
        <w:t xml:space="preserve"> /</w:t>
      </w:r>
      <w:r w:rsidR="00305F6D" w:rsidRPr="00CD7AA8">
        <w:rPr>
          <w:rFonts w:ascii="Times New Roman" w:hAnsi="Times New Roman" w:cs="Times New Roman"/>
          <w:sz w:val="24"/>
          <w:szCs w:val="24"/>
        </w:rPr>
        <w:t xml:space="preserve"> </w:t>
      </w:r>
      <w:r w:rsidR="00B62B89" w:rsidRPr="00CD7AA8">
        <w:rPr>
          <w:rFonts w:ascii="Times New Roman" w:hAnsi="Times New Roman" w:cs="Times New Roman"/>
          <w:sz w:val="24"/>
          <w:szCs w:val="24"/>
        </w:rPr>
        <w:t>П</w:t>
      </w:r>
      <w:proofErr w:type="gramEnd"/>
      <w:r w:rsidR="00B62B89" w:rsidRPr="00CD7AA8">
        <w:rPr>
          <w:rFonts w:ascii="Times New Roman" w:hAnsi="Times New Roman" w:cs="Times New Roman"/>
          <w:sz w:val="24"/>
          <w:szCs w:val="24"/>
        </w:rPr>
        <w:t xml:space="preserve">од ред. Б.М. </w:t>
      </w:r>
      <w:proofErr w:type="spellStart"/>
      <w:r w:rsidR="00B62B89" w:rsidRPr="00CD7AA8">
        <w:rPr>
          <w:rFonts w:ascii="Times New Roman" w:hAnsi="Times New Roman" w:cs="Times New Roman"/>
          <w:sz w:val="24"/>
          <w:szCs w:val="24"/>
        </w:rPr>
        <w:t>Неменского</w:t>
      </w:r>
      <w:proofErr w:type="spellEnd"/>
    </w:p>
    <w:p w:rsidR="00E3450A" w:rsidRPr="00CD7AA8" w:rsidRDefault="001A31C0" w:rsidP="00BF520E">
      <w:pPr>
        <w:jc w:val="both"/>
        <w:rPr>
          <w:rFonts w:ascii="Times New Roman" w:hAnsi="Times New Roman" w:cs="Times New Roman"/>
          <w:sz w:val="24"/>
          <w:szCs w:val="24"/>
        </w:rPr>
      </w:pPr>
      <w:r w:rsidRPr="00CD7AA8">
        <w:rPr>
          <w:rFonts w:ascii="Times New Roman" w:hAnsi="Times New Roman" w:cs="Times New Roman"/>
          <w:sz w:val="24"/>
          <w:szCs w:val="24"/>
        </w:rPr>
        <w:t>Выбор данного учебного</w:t>
      </w:r>
      <w:r w:rsidR="00305F6D" w:rsidRPr="00CD7AA8">
        <w:rPr>
          <w:rFonts w:ascii="Times New Roman" w:hAnsi="Times New Roman" w:cs="Times New Roman"/>
          <w:sz w:val="24"/>
          <w:szCs w:val="24"/>
        </w:rPr>
        <w:t xml:space="preserve"> </w:t>
      </w:r>
      <w:r w:rsidRPr="00CD7AA8">
        <w:rPr>
          <w:rFonts w:ascii="Times New Roman" w:hAnsi="Times New Roman" w:cs="Times New Roman"/>
          <w:sz w:val="24"/>
          <w:szCs w:val="24"/>
        </w:rPr>
        <w:t>-</w:t>
      </w:r>
      <w:r w:rsidR="00305F6D" w:rsidRPr="00CD7AA8">
        <w:rPr>
          <w:rFonts w:ascii="Times New Roman" w:hAnsi="Times New Roman" w:cs="Times New Roman"/>
          <w:sz w:val="24"/>
          <w:szCs w:val="24"/>
        </w:rPr>
        <w:t xml:space="preserve"> </w:t>
      </w:r>
      <w:r w:rsidRPr="00CD7AA8">
        <w:rPr>
          <w:rFonts w:ascii="Times New Roman" w:hAnsi="Times New Roman" w:cs="Times New Roman"/>
          <w:sz w:val="24"/>
          <w:szCs w:val="24"/>
        </w:rPr>
        <w:t xml:space="preserve">методического обеспечения определяется содержанием УМК, особенностями подачи материала, многообразием форм работы на уроке, </w:t>
      </w:r>
      <w:r w:rsidR="00AB4C03" w:rsidRPr="00CD7AA8">
        <w:rPr>
          <w:rFonts w:ascii="Times New Roman" w:hAnsi="Times New Roman" w:cs="Times New Roman"/>
          <w:sz w:val="24"/>
          <w:szCs w:val="24"/>
        </w:rPr>
        <w:t>опора на практическую деятельность школьника и доведение её результатов  до уровня творчества.</w:t>
      </w:r>
    </w:p>
    <w:p w:rsidR="00AB4C03" w:rsidRPr="00CD7AA8" w:rsidRDefault="00AB4C03" w:rsidP="00BF520E">
      <w:pPr>
        <w:jc w:val="both"/>
        <w:rPr>
          <w:rFonts w:ascii="Times New Roman" w:hAnsi="Times New Roman" w:cs="Times New Roman"/>
          <w:sz w:val="24"/>
          <w:szCs w:val="24"/>
        </w:rPr>
      </w:pPr>
      <w:r w:rsidRPr="00CD7AA8">
        <w:rPr>
          <w:rFonts w:ascii="Times New Roman" w:hAnsi="Times New Roman" w:cs="Times New Roman"/>
          <w:sz w:val="24"/>
          <w:szCs w:val="24"/>
        </w:rPr>
        <w:t xml:space="preserve">На сегодняшний день перед школой стоит задача не просто дать определенную совокупность знаний, а сформировать художественную культуру  учащихся как неотъемлемую часть культуры духовной. УМК Б.М. </w:t>
      </w:r>
      <w:proofErr w:type="spellStart"/>
      <w:r w:rsidRPr="00CD7AA8">
        <w:rPr>
          <w:rFonts w:ascii="Times New Roman" w:hAnsi="Times New Roman" w:cs="Times New Roman"/>
          <w:sz w:val="24"/>
          <w:szCs w:val="24"/>
        </w:rPr>
        <w:t>Неменского</w:t>
      </w:r>
      <w:proofErr w:type="spellEnd"/>
      <w:r w:rsidRPr="00CD7AA8">
        <w:rPr>
          <w:rFonts w:ascii="Times New Roman" w:hAnsi="Times New Roman" w:cs="Times New Roman"/>
          <w:sz w:val="24"/>
          <w:szCs w:val="24"/>
        </w:rPr>
        <w:t xml:space="preserve">  помогает  раскрыть творческую личность в каждом ребёнке, формирует разностороннюю художественную культуру, формирует умение видеть прекрасное в жизни и в искусстве. Данное пособие основано на </w:t>
      </w:r>
      <w:r w:rsidR="00060C26" w:rsidRPr="00CD7AA8">
        <w:rPr>
          <w:rFonts w:ascii="Times New Roman" w:hAnsi="Times New Roman" w:cs="Times New Roman"/>
          <w:sz w:val="24"/>
          <w:szCs w:val="24"/>
        </w:rPr>
        <w:t xml:space="preserve">метод </w:t>
      </w:r>
      <w:proofErr w:type="gramStart"/>
      <w:r w:rsidR="00060C26" w:rsidRPr="00CD7AA8">
        <w:rPr>
          <w:rFonts w:ascii="Times New Roman" w:hAnsi="Times New Roman" w:cs="Times New Roman"/>
          <w:sz w:val="24"/>
          <w:szCs w:val="24"/>
        </w:rPr>
        <w:t>единстве</w:t>
      </w:r>
      <w:proofErr w:type="gramEnd"/>
      <w:r w:rsidR="00060C26" w:rsidRPr="00CD7AA8">
        <w:rPr>
          <w:rFonts w:ascii="Times New Roman" w:hAnsi="Times New Roman" w:cs="Times New Roman"/>
          <w:sz w:val="24"/>
          <w:szCs w:val="24"/>
        </w:rPr>
        <w:t xml:space="preserve"> восприятия и созидания (практической работе) на каждом уроке</w:t>
      </w:r>
      <w:r w:rsidRPr="00CD7AA8">
        <w:rPr>
          <w:rFonts w:ascii="Times New Roman" w:hAnsi="Times New Roman" w:cs="Times New Roman"/>
          <w:sz w:val="24"/>
          <w:szCs w:val="24"/>
        </w:rPr>
        <w:t>, который подразумевает под собой:</w:t>
      </w:r>
    </w:p>
    <w:p w:rsidR="00E3450A" w:rsidRPr="00CD7AA8" w:rsidRDefault="00060C26" w:rsidP="00BF520E">
      <w:pPr>
        <w:pStyle w:val="af3"/>
        <w:numPr>
          <w:ilvl w:val="0"/>
          <w:numId w:val="7"/>
        </w:numPr>
        <w:jc w:val="both"/>
        <w:rPr>
          <w:rFonts w:ascii="Times New Roman" w:hAnsi="Times New Roman" w:cs="Times New Roman"/>
          <w:sz w:val="24"/>
          <w:szCs w:val="24"/>
        </w:rPr>
      </w:pPr>
      <w:r w:rsidRPr="00CD7AA8">
        <w:rPr>
          <w:rFonts w:ascii="Times New Roman" w:hAnsi="Times New Roman" w:cs="Times New Roman"/>
          <w:sz w:val="24"/>
          <w:szCs w:val="24"/>
        </w:rPr>
        <w:t xml:space="preserve"> Более глубокое изучение отдельных видов искусства (декоративно-прикладного, станкового искусства, дизайна и архитектуры, изобразительного искусства в театре, кино, на телевидении).</w:t>
      </w:r>
    </w:p>
    <w:p w:rsidR="00060C26" w:rsidRPr="00CD7AA8" w:rsidRDefault="00060C26" w:rsidP="00BF520E">
      <w:pPr>
        <w:pStyle w:val="af3"/>
        <w:numPr>
          <w:ilvl w:val="0"/>
          <w:numId w:val="7"/>
        </w:numPr>
        <w:jc w:val="both"/>
        <w:rPr>
          <w:rFonts w:ascii="Times New Roman" w:hAnsi="Times New Roman" w:cs="Times New Roman"/>
          <w:sz w:val="24"/>
          <w:szCs w:val="24"/>
        </w:rPr>
      </w:pPr>
      <w:r w:rsidRPr="00CD7AA8">
        <w:rPr>
          <w:rFonts w:ascii="Times New Roman" w:hAnsi="Times New Roman" w:cs="Times New Roman"/>
          <w:sz w:val="24"/>
          <w:szCs w:val="24"/>
        </w:rPr>
        <w:t>Система развивающих творческих заданий</w:t>
      </w:r>
    </w:p>
    <w:p w:rsidR="00060C26" w:rsidRPr="00CD7AA8" w:rsidRDefault="00060C26" w:rsidP="00BF520E">
      <w:pPr>
        <w:pStyle w:val="af3"/>
        <w:numPr>
          <w:ilvl w:val="0"/>
          <w:numId w:val="7"/>
        </w:numPr>
        <w:jc w:val="both"/>
        <w:rPr>
          <w:rFonts w:ascii="Times New Roman" w:hAnsi="Times New Roman" w:cs="Times New Roman"/>
          <w:sz w:val="24"/>
          <w:szCs w:val="24"/>
        </w:rPr>
      </w:pPr>
      <w:r w:rsidRPr="00CD7AA8">
        <w:rPr>
          <w:rFonts w:ascii="Times New Roman" w:hAnsi="Times New Roman" w:cs="Times New Roman"/>
          <w:sz w:val="24"/>
          <w:szCs w:val="24"/>
        </w:rPr>
        <w:t>Активное использование технических средств</w:t>
      </w:r>
    </w:p>
    <w:p w:rsidR="00060C26" w:rsidRPr="00CD7AA8" w:rsidRDefault="00060C26" w:rsidP="00BF520E">
      <w:pPr>
        <w:pStyle w:val="af3"/>
        <w:numPr>
          <w:ilvl w:val="0"/>
          <w:numId w:val="7"/>
        </w:numPr>
        <w:jc w:val="both"/>
        <w:rPr>
          <w:rFonts w:ascii="Times New Roman" w:hAnsi="Times New Roman" w:cs="Times New Roman"/>
          <w:sz w:val="24"/>
          <w:szCs w:val="24"/>
        </w:rPr>
      </w:pPr>
      <w:proofErr w:type="spellStart"/>
      <w:r w:rsidRPr="00CD7AA8">
        <w:rPr>
          <w:rFonts w:ascii="Times New Roman" w:hAnsi="Times New Roman" w:cs="Times New Roman"/>
          <w:sz w:val="24"/>
          <w:szCs w:val="24"/>
        </w:rPr>
        <w:t>Метапредметность</w:t>
      </w:r>
      <w:proofErr w:type="spellEnd"/>
    </w:p>
    <w:p w:rsidR="00060C26" w:rsidRPr="00CD7AA8" w:rsidRDefault="00060C26" w:rsidP="00BF520E">
      <w:pPr>
        <w:pStyle w:val="af3"/>
        <w:numPr>
          <w:ilvl w:val="0"/>
          <w:numId w:val="7"/>
        </w:numPr>
        <w:jc w:val="both"/>
        <w:rPr>
          <w:rFonts w:ascii="Times New Roman" w:hAnsi="Times New Roman" w:cs="Times New Roman"/>
          <w:sz w:val="24"/>
          <w:szCs w:val="24"/>
        </w:rPr>
      </w:pPr>
      <w:r w:rsidRPr="00CD7AA8">
        <w:rPr>
          <w:rFonts w:ascii="Times New Roman" w:hAnsi="Times New Roman" w:cs="Times New Roman"/>
          <w:sz w:val="24"/>
          <w:szCs w:val="24"/>
        </w:rPr>
        <w:t>Наглядность</w:t>
      </w:r>
    </w:p>
    <w:p w:rsidR="00060C26" w:rsidRPr="00CD7AA8" w:rsidRDefault="00060C26" w:rsidP="00BF520E">
      <w:pPr>
        <w:pStyle w:val="af3"/>
        <w:numPr>
          <w:ilvl w:val="0"/>
          <w:numId w:val="7"/>
        </w:numPr>
        <w:jc w:val="both"/>
        <w:rPr>
          <w:rFonts w:ascii="Times New Roman" w:hAnsi="Times New Roman" w:cs="Times New Roman"/>
          <w:sz w:val="24"/>
          <w:szCs w:val="24"/>
        </w:rPr>
      </w:pPr>
      <w:r w:rsidRPr="00CD7AA8">
        <w:rPr>
          <w:rFonts w:ascii="Times New Roman" w:hAnsi="Times New Roman" w:cs="Times New Roman"/>
          <w:sz w:val="24"/>
          <w:szCs w:val="24"/>
        </w:rPr>
        <w:t>Игровые формы работы (на определенном этапе работы на уроке)</w:t>
      </w:r>
    </w:p>
    <w:p w:rsidR="00060C26" w:rsidRPr="00CD7AA8" w:rsidRDefault="00060C26" w:rsidP="00BF520E">
      <w:pPr>
        <w:pStyle w:val="af3"/>
        <w:numPr>
          <w:ilvl w:val="0"/>
          <w:numId w:val="7"/>
        </w:numPr>
        <w:jc w:val="both"/>
        <w:rPr>
          <w:rFonts w:ascii="Times New Roman" w:hAnsi="Times New Roman" w:cs="Times New Roman"/>
          <w:sz w:val="24"/>
          <w:szCs w:val="24"/>
        </w:rPr>
      </w:pPr>
      <w:proofErr w:type="spellStart"/>
      <w:proofErr w:type="gramStart"/>
      <w:r w:rsidRPr="00CD7AA8">
        <w:rPr>
          <w:rFonts w:ascii="Times New Roman" w:hAnsi="Times New Roman" w:cs="Times New Roman"/>
          <w:sz w:val="24"/>
          <w:szCs w:val="24"/>
        </w:rPr>
        <w:t>Здоровьесберегающие</w:t>
      </w:r>
      <w:proofErr w:type="spellEnd"/>
      <w:r w:rsidRPr="00CD7AA8">
        <w:rPr>
          <w:rFonts w:ascii="Times New Roman" w:hAnsi="Times New Roman" w:cs="Times New Roman"/>
          <w:sz w:val="24"/>
          <w:szCs w:val="24"/>
        </w:rPr>
        <w:t xml:space="preserve"> технологии (на сегодняшний день многие методисты и учителя говорят об этом, но на самом деле найти учебник, к котором изначально заложены данные технологии не просто.</w:t>
      </w:r>
      <w:proofErr w:type="gramEnd"/>
      <w:r w:rsidRPr="00CD7AA8">
        <w:rPr>
          <w:rFonts w:ascii="Times New Roman" w:hAnsi="Times New Roman" w:cs="Times New Roman"/>
          <w:sz w:val="24"/>
          <w:szCs w:val="24"/>
        </w:rPr>
        <w:t xml:space="preserve"> </w:t>
      </w:r>
      <w:proofErr w:type="gramStart"/>
      <w:r w:rsidRPr="00CD7AA8">
        <w:rPr>
          <w:rFonts w:ascii="Times New Roman" w:hAnsi="Times New Roman" w:cs="Times New Roman"/>
          <w:sz w:val="24"/>
          <w:szCs w:val="24"/>
        </w:rPr>
        <w:t>Автором предусмотрены физкультминутки, активные виды деятельности, когда необходимо пройти по классу и опросить одноклассников и многое другое).</w:t>
      </w:r>
      <w:proofErr w:type="gramEnd"/>
    </w:p>
    <w:p w:rsidR="00060C26" w:rsidRPr="00CD7AA8" w:rsidRDefault="00060C26" w:rsidP="00BF520E">
      <w:pPr>
        <w:pStyle w:val="af3"/>
        <w:ind w:firstLine="0"/>
        <w:jc w:val="both"/>
        <w:rPr>
          <w:rFonts w:ascii="Times New Roman" w:hAnsi="Times New Roman" w:cs="Times New Roman"/>
          <w:sz w:val="24"/>
          <w:szCs w:val="24"/>
        </w:rPr>
      </w:pPr>
    </w:p>
    <w:p w:rsidR="00BF520E" w:rsidRPr="00CD7AA8" w:rsidRDefault="00BF520E" w:rsidP="00BF520E">
      <w:pPr>
        <w:jc w:val="both"/>
        <w:rPr>
          <w:rFonts w:ascii="Times New Roman" w:hAnsi="Times New Roman" w:cs="Times New Roman"/>
          <w:sz w:val="24"/>
          <w:szCs w:val="24"/>
        </w:rPr>
      </w:pPr>
      <w:r w:rsidRPr="00CD7AA8">
        <w:rPr>
          <w:rFonts w:ascii="Times New Roman" w:hAnsi="Times New Roman" w:cs="Times New Roman"/>
          <w:sz w:val="24"/>
          <w:szCs w:val="24"/>
        </w:rPr>
        <w:t xml:space="preserve">Линия УМК создана под руководством народного </w:t>
      </w:r>
      <w:proofErr w:type="gramStart"/>
      <w:r w:rsidRPr="00CD7AA8">
        <w:rPr>
          <w:rFonts w:ascii="Times New Roman" w:hAnsi="Times New Roman" w:cs="Times New Roman"/>
          <w:sz w:val="24"/>
          <w:szCs w:val="24"/>
        </w:rPr>
        <w:t>художника России академика Российской академии образования</w:t>
      </w:r>
      <w:proofErr w:type="gramEnd"/>
      <w:r w:rsidRPr="00CD7AA8">
        <w:rPr>
          <w:rFonts w:ascii="Times New Roman" w:hAnsi="Times New Roman" w:cs="Times New Roman"/>
          <w:sz w:val="24"/>
          <w:szCs w:val="24"/>
        </w:rPr>
        <w:t xml:space="preserve"> и Российской академии художеств Бориса </w:t>
      </w:r>
      <w:proofErr w:type="spellStart"/>
      <w:r w:rsidRPr="00CD7AA8">
        <w:rPr>
          <w:rFonts w:ascii="Times New Roman" w:hAnsi="Times New Roman" w:cs="Times New Roman"/>
          <w:sz w:val="24"/>
          <w:szCs w:val="24"/>
        </w:rPr>
        <w:t>Неменского</w:t>
      </w:r>
      <w:proofErr w:type="spellEnd"/>
      <w:r w:rsidRPr="00CD7AA8">
        <w:rPr>
          <w:rFonts w:ascii="Times New Roman" w:hAnsi="Times New Roman" w:cs="Times New Roman"/>
          <w:sz w:val="24"/>
          <w:szCs w:val="24"/>
        </w:rPr>
        <w:t xml:space="preserve"> по курсу «Изобразительное искусство и художественный труд  5—7 классы» и доработана в соответствии с требованиями Федерального государственного образовательного стандарта основного общего образования. УМК по курсу  «Изобразительное искусство и  художественный труд  5—7 классы» рассчитаны на 1 час в неделю и включают в себя:</w:t>
      </w:r>
    </w:p>
    <w:p w:rsidR="00BF520E" w:rsidRPr="00CD7AA8" w:rsidRDefault="00BF520E" w:rsidP="00BF520E">
      <w:pPr>
        <w:spacing w:line="240" w:lineRule="auto"/>
        <w:jc w:val="both"/>
        <w:rPr>
          <w:rFonts w:ascii="Times New Roman" w:hAnsi="Times New Roman" w:cs="Times New Roman"/>
          <w:sz w:val="24"/>
          <w:szCs w:val="24"/>
        </w:rPr>
      </w:pPr>
      <w:r w:rsidRPr="00CD7AA8">
        <w:rPr>
          <w:rFonts w:ascii="Times New Roman" w:hAnsi="Times New Roman" w:cs="Times New Roman"/>
          <w:sz w:val="24"/>
          <w:szCs w:val="24"/>
        </w:rPr>
        <w:t>1.Рабочие программы</w:t>
      </w:r>
    </w:p>
    <w:p w:rsidR="00BF520E" w:rsidRPr="00CD7AA8" w:rsidRDefault="00BF520E" w:rsidP="00BF520E">
      <w:pPr>
        <w:spacing w:line="240" w:lineRule="auto"/>
        <w:jc w:val="both"/>
        <w:rPr>
          <w:rFonts w:ascii="Times New Roman" w:hAnsi="Times New Roman" w:cs="Times New Roman"/>
          <w:sz w:val="24"/>
          <w:szCs w:val="24"/>
        </w:rPr>
      </w:pPr>
      <w:r w:rsidRPr="00CD7AA8">
        <w:rPr>
          <w:rFonts w:ascii="Times New Roman" w:hAnsi="Times New Roman" w:cs="Times New Roman"/>
          <w:sz w:val="24"/>
          <w:szCs w:val="24"/>
        </w:rPr>
        <w:t>2. Учебник</w:t>
      </w:r>
    </w:p>
    <w:p w:rsidR="00BF520E" w:rsidRPr="00CD7AA8" w:rsidRDefault="00BF520E" w:rsidP="00BF520E">
      <w:pPr>
        <w:spacing w:line="240" w:lineRule="auto"/>
        <w:jc w:val="both"/>
        <w:rPr>
          <w:rFonts w:ascii="Times New Roman" w:hAnsi="Times New Roman" w:cs="Times New Roman"/>
          <w:sz w:val="24"/>
          <w:szCs w:val="24"/>
        </w:rPr>
      </w:pPr>
      <w:r w:rsidRPr="00CD7AA8">
        <w:rPr>
          <w:rFonts w:ascii="Times New Roman" w:hAnsi="Times New Roman" w:cs="Times New Roman"/>
          <w:sz w:val="24"/>
          <w:szCs w:val="24"/>
        </w:rPr>
        <w:t>3. Рабочая тетрадь (5 класс)</w:t>
      </w:r>
    </w:p>
    <w:p w:rsidR="00BF520E" w:rsidRPr="00CD7AA8" w:rsidRDefault="00BF520E" w:rsidP="00BF520E">
      <w:pPr>
        <w:spacing w:line="240" w:lineRule="auto"/>
        <w:jc w:val="both"/>
        <w:rPr>
          <w:rFonts w:ascii="Times New Roman" w:hAnsi="Times New Roman" w:cs="Times New Roman"/>
          <w:sz w:val="24"/>
          <w:szCs w:val="24"/>
        </w:rPr>
      </w:pPr>
      <w:r w:rsidRPr="00CD7AA8">
        <w:rPr>
          <w:rFonts w:ascii="Times New Roman" w:hAnsi="Times New Roman" w:cs="Times New Roman"/>
          <w:sz w:val="24"/>
          <w:szCs w:val="24"/>
        </w:rPr>
        <w:t>4. Поурочные разработки</w:t>
      </w:r>
    </w:p>
    <w:p w:rsidR="00BF520E" w:rsidRPr="00CD7AA8" w:rsidRDefault="00BF520E" w:rsidP="00BF520E">
      <w:pPr>
        <w:jc w:val="both"/>
        <w:rPr>
          <w:rFonts w:ascii="Times New Roman" w:hAnsi="Times New Roman" w:cs="Times New Roman"/>
          <w:sz w:val="24"/>
          <w:szCs w:val="24"/>
        </w:rPr>
      </w:pPr>
      <w:r w:rsidRPr="00CD7AA8">
        <w:rPr>
          <w:rFonts w:ascii="Times New Roman" w:hAnsi="Times New Roman" w:cs="Times New Roman"/>
          <w:sz w:val="24"/>
          <w:szCs w:val="24"/>
        </w:rPr>
        <w:lastRenderedPageBreak/>
        <w:t>При составлении рабочей программы учтены рекомендации методического письма о преподавании изобразительного искусства  в условиях введения федерального компонента государственного стандарта общего образования.</w:t>
      </w:r>
    </w:p>
    <w:p w:rsidR="00E3450A" w:rsidRPr="00CD7AA8" w:rsidRDefault="00BF520E" w:rsidP="00BF520E">
      <w:pPr>
        <w:jc w:val="both"/>
        <w:rPr>
          <w:rFonts w:ascii="Times New Roman" w:hAnsi="Times New Roman" w:cs="Times New Roman"/>
          <w:sz w:val="24"/>
          <w:szCs w:val="24"/>
        </w:rPr>
      </w:pPr>
      <w:r w:rsidRPr="00CD7AA8">
        <w:rPr>
          <w:rFonts w:ascii="Times New Roman" w:hAnsi="Times New Roman" w:cs="Times New Roman"/>
          <w:sz w:val="24"/>
          <w:szCs w:val="24"/>
        </w:rPr>
        <w:t>Рабочие программы составлены на 35 часов (1 час в неделю, 35 учебных недель) в с</w:t>
      </w:r>
      <w:r w:rsidR="005A4D5B">
        <w:rPr>
          <w:rFonts w:ascii="Times New Roman" w:hAnsi="Times New Roman" w:cs="Times New Roman"/>
          <w:sz w:val="24"/>
          <w:szCs w:val="24"/>
        </w:rPr>
        <w:t>оответствии с учебным планом МАО</w:t>
      </w:r>
      <w:r w:rsidRPr="00CD7AA8">
        <w:rPr>
          <w:rFonts w:ascii="Times New Roman" w:hAnsi="Times New Roman" w:cs="Times New Roman"/>
          <w:sz w:val="24"/>
          <w:szCs w:val="24"/>
        </w:rPr>
        <w:t xml:space="preserve">У </w:t>
      </w:r>
      <w:r w:rsidR="005A4D5B">
        <w:rPr>
          <w:rFonts w:ascii="Times New Roman" w:hAnsi="Times New Roman" w:cs="Times New Roman"/>
          <w:sz w:val="24"/>
          <w:szCs w:val="24"/>
        </w:rPr>
        <w:t>«Г</w:t>
      </w:r>
      <w:r w:rsidRPr="00CD7AA8">
        <w:rPr>
          <w:rFonts w:ascii="Times New Roman" w:hAnsi="Times New Roman" w:cs="Times New Roman"/>
          <w:sz w:val="24"/>
          <w:szCs w:val="24"/>
        </w:rPr>
        <w:t>имназии № 25</w:t>
      </w:r>
      <w:r w:rsidR="005A4D5B">
        <w:rPr>
          <w:rFonts w:ascii="Times New Roman" w:hAnsi="Times New Roman" w:cs="Times New Roman"/>
          <w:sz w:val="24"/>
          <w:szCs w:val="24"/>
        </w:rPr>
        <w:t xml:space="preserve"> г. Благовещенска»</w:t>
      </w:r>
      <w:r w:rsidRPr="00CD7AA8">
        <w:rPr>
          <w:rFonts w:ascii="Times New Roman" w:hAnsi="Times New Roman" w:cs="Times New Roman"/>
          <w:sz w:val="24"/>
          <w:szCs w:val="24"/>
        </w:rPr>
        <w:t xml:space="preserve"> в 2015 г. Содержание тематического планирования полностью соответствует программе.</w:t>
      </w:r>
    </w:p>
    <w:p w:rsidR="00284E5B" w:rsidRPr="00CD7AA8" w:rsidRDefault="00284E5B" w:rsidP="00BF520E">
      <w:pPr>
        <w:jc w:val="both"/>
        <w:rPr>
          <w:rFonts w:ascii="Times New Roman" w:hAnsi="Times New Roman" w:cs="Times New Roman"/>
          <w:sz w:val="24"/>
          <w:szCs w:val="24"/>
        </w:rPr>
      </w:pPr>
      <w:r w:rsidRPr="00CD7AA8">
        <w:rPr>
          <w:rFonts w:ascii="Times New Roman" w:hAnsi="Times New Roman" w:cs="Times New Roman"/>
          <w:sz w:val="24"/>
          <w:szCs w:val="24"/>
        </w:rPr>
        <w:t xml:space="preserve">Основанием для написания рабочей программы по искусству является программа,  разработанная на основе авторской программы «Искусство 8-9 классы», авторы программы Г. П. Сергеева, И. Э. </w:t>
      </w:r>
      <w:proofErr w:type="spellStart"/>
      <w:r w:rsidRPr="00CD7AA8">
        <w:rPr>
          <w:rFonts w:ascii="Times New Roman" w:hAnsi="Times New Roman" w:cs="Times New Roman"/>
          <w:sz w:val="24"/>
          <w:szCs w:val="24"/>
        </w:rPr>
        <w:t>Кашекова</w:t>
      </w:r>
      <w:proofErr w:type="spellEnd"/>
      <w:r w:rsidRPr="00CD7AA8">
        <w:rPr>
          <w:rFonts w:ascii="Times New Roman" w:hAnsi="Times New Roman" w:cs="Times New Roman"/>
          <w:sz w:val="24"/>
          <w:szCs w:val="24"/>
        </w:rPr>
        <w:t xml:space="preserve">, Е. Д. Критская. В качестве учебно-методического пособия для организации учебно-познавательного процесса </w:t>
      </w:r>
      <w:proofErr w:type="gramStart"/>
      <w:r w:rsidRPr="00CD7AA8">
        <w:rPr>
          <w:rFonts w:ascii="Times New Roman" w:hAnsi="Times New Roman" w:cs="Times New Roman"/>
          <w:sz w:val="24"/>
          <w:szCs w:val="24"/>
        </w:rPr>
        <w:t>выбран</w:t>
      </w:r>
      <w:proofErr w:type="gramEnd"/>
      <w:r w:rsidRPr="00CD7AA8">
        <w:rPr>
          <w:rFonts w:ascii="Times New Roman" w:hAnsi="Times New Roman" w:cs="Times New Roman"/>
          <w:sz w:val="24"/>
          <w:szCs w:val="24"/>
        </w:rPr>
        <w:t xml:space="preserve"> УМК </w:t>
      </w:r>
      <w:r w:rsidR="00473C26" w:rsidRPr="00CD7AA8">
        <w:rPr>
          <w:rFonts w:ascii="Times New Roman" w:hAnsi="Times New Roman" w:cs="Times New Roman"/>
          <w:sz w:val="24"/>
          <w:szCs w:val="24"/>
        </w:rPr>
        <w:t xml:space="preserve">«Искусство» для учащихся 8—9 классов. Выбор данного </w:t>
      </w:r>
      <w:proofErr w:type="gramStart"/>
      <w:r w:rsidR="00473C26" w:rsidRPr="00CD7AA8">
        <w:rPr>
          <w:rFonts w:ascii="Times New Roman" w:hAnsi="Times New Roman" w:cs="Times New Roman"/>
          <w:sz w:val="24"/>
          <w:szCs w:val="24"/>
        </w:rPr>
        <w:t>учебного-методического</w:t>
      </w:r>
      <w:proofErr w:type="gramEnd"/>
      <w:r w:rsidR="00473C26" w:rsidRPr="00CD7AA8">
        <w:rPr>
          <w:rFonts w:ascii="Times New Roman" w:hAnsi="Times New Roman" w:cs="Times New Roman"/>
          <w:sz w:val="24"/>
          <w:szCs w:val="24"/>
        </w:rPr>
        <w:t xml:space="preserve"> обеспечения определяется содержанием УМК, особенностями подачи материала, многообразием форм работы на уроке, </w:t>
      </w:r>
      <w:r w:rsidR="00507254" w:rsidRPr="00CD7AA8">
        <w:rPr>
          <w:rFonts w:ascii="Times New Roman" w:hAnsi="Times New Roman" w:cs="Times New Roman"/>
          <w:sz w:val="24"/>
          <w:szCs w:val="24"/>
        </w:rPr>
        <w:t>а также наличием дополнительных компонентов УМК (аудио- и видеоматериалы, книга для чтения,</w:t>
      </w:r>
      <w:r w:rsidR="00507254" w:rsidRPr="00CD7AA8">
        <w:rPr>
          <w:sz w:val="24"/>
          <w:szCs w:val="24"/>
        </w:rPr>
        <w:t xml:space="preserve"> </w:t>
      </w:r>
      <w:r w:rsidR="00507254" w:rsidRPr="00CD7AA8">
        <w:rPr>
          <w:rFonts w:ascii="Times New Roman" w:hAnsi="Times New Roman" w:cs="Times New Roman"/>
          <w:sz w:val="24"/>
          <w:szCs w:val="24"/>
        </w:rPr>
        <w:t>мультимедийная программа)</w:t>
      </w:r>
    </w:p>
    <w:p w:rsidR="00B713A0" w:rsidRPr="00CD7AA8" w:rsidRDefault="00B713A0" w:rsidP="00B713A0">
      <w:pPr>
        <w:jc w:val="both"/>
        <w:rPr>
          <w:rFonts w:ascii="Times New Roman" w:hAnsi="Times New Roman" w:cs="Times New Roman"/>
          <w:sz w:val="24"/>
          <w:szCs w:val="24"/>
        </w:rPr>
      </w:pPr>
      <w:r w:rsidRPr="00CD7AA8">
        <w:rPr>
          <w:rFonts w:ascii="Times New Roman" w:hAnsi="Times New Roman" w:cs="Times New Roman"/>
          <w:sz w:val="24"/>
          <w:szCs w:val="24"/>
        </w:rPr>
        <w:t>Методологической основой программы являются современные концепции в области эстетики, культурологии, психологии художественного творчества, развивающего обучения, художественного образования. УМК Г. П. Сергеева дает возможность реализовать основные цели художественного образования и эстетического воспитания в основной школе</w:t>
      </w:r>
      <w:r w:rsidR="007C613B" w:rsidRPr="00CD7AA8">
        <w:rPr>
          <w:rFonts w:ascii="Times New Roman" w:hAnsi="Times New Roman" w:cs="Times New Roman"/>
          <w:sz w:val="24"/>
          <w:szCs w:val="24"/>
        </w:rPr>
        <w:t>.</w:t>
      </w:r>
    </w:p>
    <w:p w:rsidR="007C613B" w:rsidRPr="00CD7AA8" w:rsidRDefault="007C613B" w:rsidP="00B713A0">
      <w:pPr>
        <w:jc w:val="both"/>
        <w:rPr>
          <w:rFonts w:ascii="Times New Roman" w:hAnsi="Times New Roman" w:cs="Times New Roman"/>
          <w:sz w:val="24"/>
          <w:szCs w:val="24"/>
        </w:rPr>
      </w:pPr>
      <w:r w:rsidRPr="00CD7AA8">
        <w:rPr>
          <w:rFonts w:ascii="Times New Roman" w:hAnsi="Times New Roman" w:cs="Times New Roman"/>
          <w:sz w:val="24"/>
          <w:szCs w:val="24"/>
        </w:rPr>
        <w:t>Данное пособие включает в себя:</w:t>
      </w:r>
    </w:p>
    <w:p w:rsidR="007C613B" w:rsidRPr="00CD7AA8" w:rsidRDefault="007C613B" w:rsidP="007C613B">
      <w:pPr>
        <w:pStyle w:val="af3"/>
        <w:numPr>
          <w:ilvl w:val="0"/>
          <w:numId w:val="8"/>
        </w:numPr>
        <w:jc w:val="both"/>
        <w:rPr>
          <w:rFonts w:ascii="Times New Roman" w:hAnsi="Times New Roman" w:cs="Times New Roman"/>
          <w:sz w:val="24"/>
          <w:szCs w:val="24"/>
        </w:rPr>
      </w:pPr>
      <w:r w:rsidRPr="00CD7AA8">
        <w:rPr>
          <w:rFonts w:ascii="Times New Roman" w:hAnsi="Times New Roman" w:cs="Times New Roman"/>
          <w:sz w:val="24"/>
          <w:szCs w:val="24"/>
        </w:rPr>
        <w:t>Интерактивную работу (работа в парах и в группах, выражение собственного мнения, обсуждение проблем, поиск путей решения поставленной задачи)</w:t>
      </w:r>
    </w:p>
    <w:p w:rsidR="007C613B" w:rsidRPr="00CD7AA8" w:rsidRDefault="007C613B" w:rsidP="007C613B">
      <w:pPr>
        <w:pStyle w:val="af3"/>
        <w:numPr>
          <w:ilvl w:val="0"/>
          <w:numId w:val="8"/>
        </w:numPr>
        <w:jc w:val="both"/>
        <w:rPr>
          <w:rFonts w:ascii="Times New Roman" w:hAnsi="Times New Roman" w:cs="Times New Roman"/>
          <w:sz w:val="24"/>
          <w:szCs w:val="24"/>
        </w:rPr>
      </w:pPr>
      <w:r w:rsidRPr="00CD7AA8">
        <w:rPr>
          <w:rFonts w:ascii="Times New Roman" w:hAnsi="Times New Roman" w:cs="Times New Roman"/>
          <w:sz w:val="24"/>
          <w:szCs w:val="24"/>
        </w:rPr>
        <w:t>Активное использование технических средств</w:t>
      </w:r>
    </w:p>
    <w:p w:rsidR="007C613B" w:rsidRPr="00CD7AA8" w:rsidRDefault="007C613B" w:rsidP="007C613B">
      <w:pPr>
        <w:pStyle w:val="af3"/>
        <w:numPr>
          <w:ilvl w:val="0"/>
          <w:numId w:val="8"/>
        </w:numPr>
        <w:jc w:val="both"/>
        <w:rPr>
          <w:rFonts w:ascii="Times New Roman" w:hAnsi="Times New Roman" w:cs="Times New Roman"/>
          <w:sz w:val="24"/>
          <w:szCs w:val="24"/>
        </w:rPr>
      </w:pPr>
      <w:proofErr w:type="spellStart"/>
      <w:r w:rsidRPr="00CD7AA8">
        <w:rPr>
          <w:rFonts w:ascii="Times New Roman" w:hAnsi="Times New Roman" w:cs="Times New Roman"/>
          <w:sz w:val="24"/>
          <w:szCs w:val="24"/>
        </w:rPr>
        <w:t>Метапредметность</w:t>
      </w:r>
      <w:proofErr w:type="spellEnd"/>
    </w:p>
    <w:p w:rsidR="007C613B" w:rsidRPr="00CD7AA8" w:rsidRDefault="007C613B" w:rsidP="007C613B">
      <w:pPr>
        <w:pStyle w:val="af3"/>
        <w:numPr>
          <w:ilvl w:val="0"/>
          <w:numId w:val="8"/>
        </w:numPr>
        <w:jc w:val="both"/>
        <w:rPr>
          <w:rFonts w:ascii="Times New Roman" w:hAnsi="Times New Roman" w:cs="Times New Roman"/>
          <w:sz w:val="24"/>
          <w:szCs w:val="24"/>
        </w:rPr>
      </w:pPr>
      <w:proofErr w:type="spellStart"/>
      <w:r w:rsidRPr="00CD7AA8">
        <w:rPr>
          <w:rFonts w:ascii="Times New Roman" w:hAnsi="Times New Roman" w:cs="Times New Roman"/>
          <w:sz w:val="24"/>
          <w:szCs w:val="24"/>
        </w:rPr>
        <w:t>Здоровьесберегающие</w:t>
      </w:r>
      <w:proofErr w:type="spellEnd"/>
      <w:r w:rsidRPr="00CD7AA8">
        <w:rPr>
          <w:rFonts w:ascii="Times New Roman" w:hAnsi="Times New Roman" w:cs="Times New Roman"/>
          <w:sz w:val="24"/>
          <w:szCs w:val="24"/>
        </w:rPr>
        <w:t xml:space="preserve"> технологии</w:t>
      </w:r>
    </w:p>
    <w:p w:rsidR="00A83F59" w:rsidRPr="00CD7AA8" w:rsidRDefault="00A83F59" w:rsidP="00A83F59">
      <w:pPr>
        <w:jc w:val="both"/>
        <w:rPr>
          <w:rFonts w:ascii="Times New Roman" w:hAnsi="Times New Roman" w:cs="Times New Roman"/>
          <w:sz w:val="24"/>
          <w:szCs w:val="24"/>
        </w:rPr>
      </w:pPr>
      <w:r w:rsidRPr="00CD7AA8">
        <w:rPr>
          <w:rFonts w:ascii="Times New Roman" w:hAnsi="Times New Roman" w:cs="Times New Roman"/>
          <w:sz w:val="24"/>
          <w:szCs w:val="24"/>
        </w:rPr>
        <w:t>Учебники соответствуют федеральному компоненту образовательного стандарта в школе по искусству и включены в перечень учебников, рекомендованных Министерством образования и науки РФ.</w:t>
      </w:r>
    </w:p>
    <w:p w:rsidR="00A83F59" w:rsidRPr="00CD7AA8" w:rsidRDefault="00A83F59" w:rsidP="00A83F59">
      <w:pPr>
        <w:jc w:val="both"/>
        <w:rPr>
          <w:rFonts w:ascii="Times New Roman" w:hAnsi="Times New Roman" w:cs="Times New Roman"/>
          <w:sz w:val="24"/>
          <w:szCs w:val="24"/>
        </w:rPr>
      </w:pPr>
      <w:r w:rsidRPr="00CD7AA8">
        <w:rPr>
          <w:rFonts w:ascii="Times New Roman" w:hAnsi="Times New Roman" w:cs="Times New Roman"/>
          <w:sz w:val="24"/>
          <w:szCs w:val="24"/>
        </w:rPr>
        <w:t xml:space="preserve">УМК по искусству «Искусство» 8 -9 </w:t>
      </w:r>
      <w:r w:rsidR="005A4D5B">
        <w:rPr>
          <w:rFonts w:ascii="Times New Roman" w:hAnsi="Times New Roman" w:cs="Times New Roman"/>
          <w:sz w:val="24"/>
          <w:szCs w:val="24"/>
        </w:rPr>
        <w:t>класса рассчитаны на 1 час в не</w:t>
      </w:r>
      <w:r w:rsidRPr="00CD7AA8">
        <w:rPr>
          <w:rFonts w:ascii="Times New Roman" w:hAnsi="Times New Roman" w:cs="Times New Roman"/>
          <w:sz w:val="24"/>
          <w:szCs w:val="24"/>
        </w:rPr>
        <w:t>делю и включают в себя:</w:t>
      </w:r>
    </w:p>
    <w:p w:rsidR="00195B06" w:rsidRPr="00CD7AA8" w:rsidRDefault="00A83F59" w:rsidP="00195B06">
      <w:pPr>
        <w:pStyle w:val="af3"/>
        <w:numPr>
          <w:ilvl w:val="0"/>
          <w:numId w:val="9"/>
        </w:numPr>
        <w:rPr>
          <w:rFonts w:ascii="Times New Roman" w:hAnsi="Times New Roman" w:cs="Times New Roman"/>
          <w:sz w:val="24"/>
          <w:szCs w:val="24"/>
        </w:rPr>
      </w:pPr>
      <w:r w:rsidRPr="00CD7AA8">
        <w:rPr>
          <w:rFonts w:ascii="Times New Roman" w:hAnsi="Times New Roman" w:cs="Times New Roman"/>
          <w:sz w:val="24"/>
          <w:szCs w:val="24"/>
        </w:rPr>
        <w:t>Программа « Искусство 8-9 классы», М., Просвещение, 2010г.</w:t>
      </w:r>
      <w:r w:rsidR="00195B06" w:rsidRPr="00CD7AA8">
        <w:rPr>
          <w:rFonts w:ascii="Times New Roman" w:hAnsi="Times New Roman" w:cs="Times New Roman"/>
          <w:sz w:val="24"/>
          <w:szCs w:val="24"/>
        </w:rPr>
        <w:t>;</w:t>
      </w:r>
    </w:p>
    <w:p w:rsidR="00A83F59" w:rsidRPr="00CD7AA8" w:rsidRDefault="00A83F59" w:rsidP="00A83F59">
      <w:pPr>
        <w:pStyle w:val="af3"/>
        <w:numPr>
          <w:ilvl w:val="0"/>
          <w:numId w:val="9"/>
        </w:numPr>
        <w:jc w:val="both"/>
        <w:rPr>
          <w:rFonts w:ascii="Times New Roman" w:hAnsi="Times New Roman" w:cs="Times New Roman"/>
          <w:sz w:val="24"/>
          <w:szCs w:val="24"/>
        </w:rPr>
      </w:pPr>
      <w:r w:rsidRPr="00CD7AA8">
        <w:rPr>
          <w:rFonts w:ascii="Times New Roman" w:hAnsi="Times New Roman" w:cs="Times New Roman"/>
          <w:sz w:val="24"/>
          <w:szCs w:val="24"/>
        </w:rPr>
        <w:t>Учебник «Искусство 8-9 класс» М., Просвещение, 2009 г.</w:t>
      </w:r>
      <w:r w:rsidR="00195B06" w:rsidRPr="00CD7AA8">
        <w:rPr>
          <w:rFonts w:ascii="Times New Roman" w:hAnsi="Times New Roman" w:cs="Times New Roman"/>
          <w:sz w:val="24"/>
          <w:szCs w:val="24"/>
        </w:rPr>
        <w:t>;</w:t>
      </w:r>
    </w:p>
    <w:p w:rsidR="00195B06" w:rsidRPr="00CD7AA8" w:rsidRDefault="00195B06" w:rsidP="00195B06">
      <w:pPr>
        <w:pStyle w:val="af3"/>
        <w:numPr>
          <w:ilvl w:val="0"/>
          <w:numId w:val="9"/>
        </w:numPr>
        <w:jc w:val="both"/>
        <w:rPr>
          <w:rFonts w:ascii="Times New Roman" w:hAnsi="Times New Roman" w:cs="Times New Roman"/>
          <w:sz w:val="24"/>
          <w:szCs w:val="24"/>
        </w:rPr>
      </w:pPr>
      <w:r w:rsidRPr="00CD7AA8">
        <w:rPr>
          <w:rFonts w:ascii="Times New Roman" w:hAnsi="Times New Roman" w:cs="Times New Roman"/>
          <w:sz w:val="24"/>
          <w:szCs w:val="24"/>
        </w:rPr>
        <w:t>Книга для учителя с поурочным планированием;</w:t>
      </w:r>
    </w:p>
    <w:p w:rsidR="00195B06" w:rsidRPr="00CD7AA8" w:rsidRDefault="00195B06" w:rsidP="00195B06">
      <w:pPr>
        <w:pStyle w:val="af3"/>
        <w:numPr>
          <w:ilvl w:val="0"/>
          <w:numId w:val="9"/>
        </w:numPr>
        <w:rPr>
          <w:rFonts w:ascii="Times New Roman" w:hAnsi="Times New Roman" w:cs="Times New Roman"/>
          <w:sz w:val="24"/>
          <w:szCs w:val="24"/>
        </w:rPr>
      </w:pPr>
      <w:r w:rsidRPr="00CD7AA8">
        <w:rPr>
          <w:rFonts w:ascii="Times New Roman" w:hAnsi="Times New Roman" w:cs="Times New Roman"/>
          <w:sz w:val="24"/>
          <w:szCs w:val="24"/>
        </w:rPr>
        <w:t>Аудио приложение (CD,MP3);</w:t>
      </w:r>
    </w:p>
    <w:p w:rsidR="00195B06" w:rsidRPr="00CD7AA8" w:rsidRDefault="00195B06" w:rsidP="00195B06">
      <w:pPr>
        <w:pStyle w:val="af3"/>
        <w:numPr>
          <w:ilvl w:val="0"/>
          <w:numId w:val="9"/>
        </w:numPr>
        <w:jc w:val="both"/>
        <w:rPr>
          <w:rFonts w:ascii="Times New Roman" w:hAnsi="Times New Roman" w:cs="Times New Roman"/>
          <w:sz w:val="24"/>
          <w:szCs w:val="24"/>
        </w:rPr>
      </w:pPr>
      <w:r w:rsidRPr="00CD7AA8">
        <w:rPr>
          <w:rFonts w:ascii="Times New Roman" w:hAnsi="Times New Roman" w:cs="Times New Roman"/>
          <w:sz w:val="24"/>
          <w:szCs w:val="24"/>
        </w:rPr>
        <w:t>MULTIMEDIA;</w:t>
      </w:r>
    </w:p>
    <w:p w:rsidR="00195B06" w:rsidRPr="00CD7AA8" w:rsidRDefault="00195B06" w:rsidP="00195B06">
      <w:pPr>
        <w:jc w:val="both"/>
        <w:rPr>
          <w:rFonts w:ascii="Times New Roman" w:hAnsi="Times New Roman" w:cs="Times New Roman"/>
          <w:sz w:val="24"/>
          <w:szCs w:val="24"/>
        </w:rPr>
      </w:pPr>
      <w:r w:rsidRPr="00CD7AA8">
        <w:rPr>
          <w:rFonts w:ascii="Times New Roman" w:hAnsi="Times New Roman" w:cs="Times New Roman"/>
          <w:sz w:val="24"/>
          <w:szCs w:val="24"/>
        </w:rPr>
        <w:t>При составлении рабочей программы учтены рекомендации методического письма о преподавании искусства в условиях введения федерального компонента государственного стандарта общего образования.</w:t>
      </w:r>
    </w:p>
    <w:p w:rsidR="00195B06" w:rsidRPr="00CD7AA8" w:rsidRDefault="00195B06" w:rsidP="00195B06">
      <w:pPr>
        <w:jc w:val="both"/>
        <w:rPr>
          <w:rFonts w:ascii="Times New Roman" w:hAnsi="Times New Roman" w:cs="Times New Roman"/>
          <w:sz w:val="24"/>
          <w:szCs w:val="24"/>
        </w:rPr>
      </w:pPr>
      <w:r w:rsidRPr="00CD7AA8">
        <w:rPr>
          <w:rFonts w:ascii="Times New Roman" w:hAnsi="Times New Roman" w:cs="Times New Roman"/>
          <w:sz w:val="24"/>
          <w:szCs w:val="24"/>
        </w:rPr>
        <w:t xml:space="preserve">Рабочие программы составлены на  </w:t>
      </w:r>
      <w:r w:rsidR="009754E4" w:rsidRPr="00CD7AA8">
        <w:rPr>
          <w:rFonts w:ascii="Times New Roman" w:hAnsi="Times New Roman" w:cs="Times New Roman"/>
          <w:sz w:val="24"/>
          <w:szCs w:val="24"/>
        </w:rPr>
        <w:t>70</w:t>
      </w:r>
      <w:r w:rsidRPr="00CD7AA8">
        <w:rPr>
          <w:rFonts w:ascii="Times New Roman" w:hAnsi="Times New Roman" w:cs="Times New Roman"/>
          <w:sz w:val="24"/>
          <w:szCs w:val="24"/>
        </w:rPr>
        <w:t xml:space="preserve"> часов (1 час в неделю, 35 учебных недель) в соответствии с учебным планом МАОУ «Гимназия № 25 г. Благовещенск</w:t>
      </w:r>
      <w:r w:rsidR="005A4D5B">
        <w:rPr>
          <w:rFonts w:ascii="Times New Roman" w:hAnsi="Times New Roman" w:cs="Times New Roman"/>
          <w:sz w:val="24"/>
          <w:szCs w:val="24"/>
        </w:rPr>
        <w:t>а</w:t>
      </w:r>
      <w:r w:rsidRPr="00CD7AA8">
        <w:rPr>
          <w:rFonts w:ascii="Times New Roman" w:hAnsi="Times New Roman" w:cs="Times New Roman"/>
          <w:sz w:val="24"/>
          <w:szCs w:val="24"/>
        </w:rPr>
        <w:t>». Содержание тематического планирования полностью соответствует программе.</w:t>
      </w:r>
    </w:p>
    <w:p w:rsidR="00BF520E" w:rsidRPr="00CD7AA8" w:rsidRDefault="00BF520E" w:rsidP="00BF520E">
      <w:pPr>
        <w:jc w:val="both"/>
        <w:rPr>
          <w:rFonts w:ascii="Times New Roman" w:hAnsi="Times New Roman" w:cs="Times New Roman"/>
          <w:sz w:val="24"/>
          <w:szCs w:val="24"/>
        </w:rPr>
      </w:pPr>
    </w:p>
    <w:p w:rsidR="00CD7AA8" w:rsidRDefault="00CD7AA8" w:rsidP="00BF520E">
      <w:pPr>
        <w:spacing w:after="0" w:line="240" w:lineRule="auto"/>
        <w:ind w:firstLine="709"/>
        <w:contextualSpacing/>
        <w:jc w:val="center"/>
        <w:rPr>
          <w:rFonts w:ascii="Times New Roman" w:eastAsia="Times New Roman" w:hAnsi="Times New Roman" w:cs="Times New Roman"/>
          <w:b/>
          <w:i/>
          <w:color w:val="1F497D"/>
          <w:sz w:val="24"/>
          <w:szCs w:val="24"/>
          <w:lang w:eastAsia="ru-RU"/>
        </w:rPr>
      </w:pPr>
    </w:p>
    <w:p w:rsidR="00BF520E" w:rsidRDefault="00BF520E" w:rsidP="00BF520E">
      <w:pPr>
        <w:spacing w:after="0" w:line="240" w:lineRule="auto"/>
        <w:ind w:firstLine="709"/>
        <w:contextualSpacing/>
        <w:jc w:val="center"/>
        <w:rPr>
          <w:rFonts w:ascii="Times New Roman" w:eastAsia="Times New Roman" w:hAnsi="Times New Roman" w:cs="Times New Roman"/>
          <w:b/>
          <w:i/>
          <w:color w:val="1F497D"/>
          <w:sz w:val="24"/>
          <w:szCs w:val="24"/>
          <w:lang w:eastAsia="ru-RU"/>
        </w:rPr>
      </w:pPr>
      <w:r w:rsidRPr="00BF520E">
        <w:rPr>
          <w:rFonts w:ascii="Times New Roman" w:eastAsia="Times New Roman" w:hAnsi="Times New Roman" w:cs="Times New Roman"/>
          <w:b/>
          <w:i/>
          <w:color w:val="1F497D"/>
          <w:sz w:val="24"/>
          <w:szCs w:val="24"/>
          <w:lang w:eastAsia="ru-RU"/>
        </w:rPr>
        <w:lastRenderedPageBreak/>
        <w:t>Обоснование календарно-тематического плана/рабочей образовательной программы.</w:t>
      </w:r>
    </w:p>
    <w:p w:rsidR="00147A79" w:rsidRPr="00BF520E" w:rsidRDefault="00147A79" w:rsidP="00BF520E">
      <w:pPr>
        <w:spacing w:after="0" w:line="240" w:lineRule="auto"/>
        <w:ind w:firstLine="709"/>
        <w:contextualSpacing/>
        <w:jc w:val="center"/>
        <w:rPr>
          <w:rFonts w:ascii="Times New Roman" w:eastAsia="Times New Roman" w:hAnsi="Times New Roman" w:cs="Times New Roman"/>
          <w:b/>
          <w:i/>
          <w:color w:val="1F497D"/>
          <w:sz w:val="24"/>
          <w:szCs w:val="24"/>
          <w:lang w:eastAsia="ru-RU"/>
        </w:rPr>
      </w:pPr>
    </w:p>
    <w:p w:rsidR="00BF520E" w:rsidRPr="00CD7AA8" w:rsidRDefault="009754E4" w:rsidP="00CD7AA8">
      <w:pPr>
        <w:ind w:firstLine="708"/>
        <w:jc w:val="both"/>
        <w:rPr>
          <w:rFonts w:ascii="Times New Roman" w:hAnsi="Times New Roman" w:cs="Times New Roman"/>
          <w:sz w:val="24"/>
          <w:szCs w:val="24"/>
        </w:rPr>
      </w:pPr>
      <w:r w:rsidRPr="00CD7AA8">
        <w:rPr>
          <w:rFonts w:ascii="Times New Roman" w:hAnsi="Times New Roman" w:cs="Times New Roman"/>
          <w:sz w:val="24"/>
          <w:szCs w:val="24"/>
        </w:rPr>
        <w:t>Организация учебного процесса по предмету</w:t>
      </w:r>
      <w:r w:rsidR="00B77607" w:rsidRPr="00CD7AA8">
        <w:rPr>
          <w:rFonts w:ascii="Times New Roman" w:hAnsi="Times New Roman" w:cs="Times New Roman"/>
          <w:sz w:val="24"/>
          <w:szCs w:val="24"/>
        </w:rPr>
        <w:t xml:space="preserve"> «Искусство»</w:t>
      </w:r>
      <w:r w:rsidRPr="00CD7AA8">
        <w:rPr>
          <w:rFonts w:ascii="Times New Roman" w:hAnsi="Times New Roman" w:cs="Times New Roman"/>
          <w:sz w:val="24"/>
          <w:szCs w:val="24"/>
        </w:rPr>
        <w:t xml:space="preserve"> предполагает построение календарно - тематического плана для конкретных классов. План поделен на 9</w:t>
      </w:r>
      <w:r w:rsidR="00B77607" w:rsidRPr="00CD7AA8">
        <w:rPr>
          <w:rFonts w:ascii="Times New Roman" w:hAnsi="Times New Roman" w:cs="Times New Roman"/>
          <w:sz w:val="24"/>
          <w:szCs w:val="24"/>
        </w:rPr>
        <w:t xml:space="preserve"> основных разделов</w:t>
      </w:r>
      <w:r w:rsidRPr="00CD7AA8">
        <w:rPr>
          <w:rFonts w:ascii="Times New Roman" w:hAnsi="Times New Roman" w:cs="Times New Roman"/>
          <w:sz w:val="24"/>
          <w:szCs w:val="24"/>
        </w:rPr>
        <w:t xml:space="preserve"> в соответствии с частями учебника. На изучение </w:t>
      </w:r>
      <w:r w:rsidR="00C4006E" w:rsidRPr="00CD7AA8">
        <w:rPr>
          <w:rFonts w:ascii="Times New Roman" w:hAnsi="Times New Roman" w:cs="Times New Roman"/>
          <w:sz w:val="24"/>
          <w:szCs w:val="24"/>
        </w:rPr>
        <w:t>двух разделов</w:t>
      </w:r>
      <w:r w:rsidRPr="00CD7AA8">
        <w:rPr>
          <w:rFonts w:ascii="Times New Roman" w:hAnsi="Times New Roman" w:cs="Times New Roman"/>
          <w:sz w:val="24"/>
          <w:szCs w:val="24"/>
        </w:rPr>
        <w:t xml:space="preserve"> отводится одна учебная четверть. Тематика каждой главы представляет собой часть общей тематической канвы части учебника и раскрывает ее с разных сторон, позволяя, таким образом, раскрыть содержание темы обширно, с разных углов зрения и постепенно, что дает ученику возможность усваивать информацию продуктивнее, а учителю дозированно выдавать необходимый материал на уроке. </w:t>
      </w:r>
      <w:r w:rsidR="00B77607" w:rsidRPr="00CD7AA8">
        <w:rPr>
          <w:rFonts w:ascii="Times New Roman" w:hAnsi="Times New Roman" w:cs="Times New Roman"/>
          <w:sz w:val="24"/>
          <w:szCs w:val="24"/>
        </w:rPr>
        <w:t>Далее в ходе поурочного планирования представлено деление данного объема материала для каждого урока на основе целесообразности его изучения в рамках глав учебника.</w:t>
      </w:r>
      <w:r w:rsidR="00B77607" w:rsidRPr="00CD7AA8">
        <w:rPr>
          <w:sz w:val="24"/>
          <w:szCs w:val="24"/>
        </w:rPr>
        <w:t xml:space="preserve"> </w:t>
      </w:r>
      <w:r w:rsidR="00B77607" w:rsidRPr="00CD7AA8">
        <w:rPr>
          <w:rFonts w:ascii="Times New Roman" w:hAnsi="Times New Roman" w:cs="Times New Roman"/>
          <w:sz w:val="24"/>
          <w:szCs w:val="24"/>
        </w:rPr>
        <w:t xml:space="preserve">На каждую тему отводится от 2 – 3 уроков в зависимости от объема и сложности материала. Такая организация материала помогает выполнить </w:t>
      </w:r>
      <w:proofErr w:type="gramStart"/>
      <w:r w:rsidR="00B77607" w:rsidRPr="00CD7AA8">
        <w:rPr>
          <w:rFonts w:ascii="Times New Roman" w:hAnsi="Times New Roman" w:cs="Times New Roman"/>
          <w:sz w:val="24"/>
          <w:szCs w:val="24"/>
        </w:rPr>
        <w:t>информационно-методическую</w:t>
      </w:r>
      <w:proofErr w:type="gramEnd"/>
      <w:r w:rsidR="00B77607" w:rsidRPr="00CD7AA8">
        <w:rPr>
          <w:rFonts w:ascii="Times New Roman" w:hAnsi="Times New Roman" w:cs="Times New Roman"/>
          <w:sz w:val="24"/>
          <w:szCs w:val="24"/>
        </w:rPr>
        <w:t xml:space="preserve"> и организационно-планирующую функции рабочей программы в целом.</w:t>
      </w:r>
    </w:p>
    <w:p w:rsidR="00E3450A" w:rsidRPr="00CD7AA8" w:rsidRDefault="00803935" w:rsidP="00BF520E">
      <w:pPr>
        <w:jc w:val="both"/>
        <w:rPr>
          <w:rFonts w:ascii="Times New Roman" w:hAnsi="Times New Roman" w:cs="Times New Roman"/>
          <w:sz w:val="24"/>
          <w:szCs w:val="24"/>
        </w:rPr>
      </w:pPr>
      <w:r w:rsidRPr="00CD7AA8">
        <w:rPr>
          <w:rFonts w:ascii="Times New Roman" w:hAnsi="Times New Roman" w:cs="Times New Roman"/>
          <w:sz w:val="24"/>
          <w:szCs w:val="24"/>
        </w:rPr>
        <w:t>Согласно Федеральному компоненту образовательного стандарта по изобразительному искусству, цели обучения изобразительного искусства направлены:</w:t>
      </w:r>
    </w:p>
    <w:p w:rsidR="00E65868" w:rsidRPr="00CD7AA8" w:rsidRDefault="00E65868" w:rsidP="00BF520E">
      <w:pPr>
        <w:jc w:val="both"/>
        <w:rPr>
          <w:rFonts w:ascii="Times New Roman" w:hAnsi="Times New Roman" w:cs="Times New Roman"/>
          <w:sz w:val="24"/>
          <w:szCs w:val="24"/>
        </w:rPr>
      </w:pPr>
      <w:r w:rsidRPr="00CD7AA8">
        <w:rPr>
          <w:rFonts w:ascii="Times New Roman" w:hAnsi="Times New Roman" w:cs="Times New Roman"/>
          <w:sz w:val="24"/>
          <w:szCs w:val="24"/>
        </w:rPr>
        <w:t>1 на воспитание духовного мира школьников;</w:t>
      </w:r>
    </w:p>
    <w:p w:rsidR="00E65868" w:rsidRPr="00CD7AA8" w:rsidRDefault="00E65868" w:rsidP="00BF520E">
      <w:pPr>
        <w:jc w:val="both"/>
        <w:rPr>
          <w:rFonts w:ascii="Times New Roman" w:hAnsi="Times New Roman" w:cs="Times New Roman"/>
          <w:sz w:val="24"/>
          <w:szCs w:val="24"/>
        </w:rPr>
      </w:pPr>
      <w:r w:rsidRPr="00CD7AA8">
        <w:rPr>
          <w:rFonts w:ascii="Times New Roman" w:hAnsi="Times New Roman" w:cs="Times New Roman"/>
          <w:sz w:val="24"/>
          <w:szCs w:val="24"/>
        </w:rPr>
        <w:t>2 на развитие их эмоционально-чувственной сферы, образного мышления и способности оценивать окружающий мир по законам красоты;</w:t>
      </w:r>
    </w:p>
    <w:p w:rsidR="00E65868" w:rsidRPr="00CD7AA8" w:rsidRDefault="00E65868" w:rsidP="00BF520E">
      <w:pPr>
        <w:jc w:val="both"/>
        <w:rPr>
          <w:rFonts w:ascii="Times New Roman" w:hAnsi="Times New Roman" w:cs="Times New Roman"/>
          <w:sz w:val="24"/>
          <w:szCs w:val="24"/>
        </w:rPr>
      </w:pPr>
      <w:r w:rsidRPr="00CD7AA8">
        <w:rPr>
          <w:rFonts w:ascii="Times New Roman" w:hAnsi="Times New Roman" w:cs="Times New Roman"/>
          <w:sz w:val="24"/>
          <w:szCs w:val="24"/>
        </w:rPr>
        <w:t>3 на формирование  у учащихся художественного способа познания мира, системы знаний и ценностных ориентиров на основе собственной художественно-творческой деятельности.</w:t>
      </w:r>
    </w:p>
    <w:p w:rsidR="00E3450A" w:rsidRPr="00CD7AA8" w:rsidRDefault="00DD3832" w:rsidP="0071381C">
      <w:pPr>
        <w:ind w:firstLine="708"/>
        <w:jc w:val="both"/>
        <w:rPr>
          <w:sz w:val="24"/>
          <w:szCs w:val="24"/>
        </w:rPr>
      </w:pPr>
      <w:r w:rsidRPr="00CD7AA8">
        <w:rPr>
          <w:rFonts w:ascii="Times New Roman" w:hAnsi="Times New Roman" w:cs="Times New Roman"/>
          <w:sz w:val="24"/>
          <w:szCs w:val="24"/>
        </w:rPr>
        <w:t xml:space="preserve">На основании этого в календарно-тематический план включены </w:t>
      </w:r>
      <w:r w:rsidRPr="00CD7AA8">
        <w:rPr>
          <w:rFonts w:ascii="Times New Roman" w:hAnsi="Times New Roman" w:cs="Times New Roman"/>
          <w:sz w:val="24"/>
          <w:szCs w:val="24"/>
          <w:u w:val="single"/>
        </w:rPr>
        <w:t>страноведческие уроки</w:t>
      </w:r>
      <w:r w:rsidRPr="00CD7AA8">
        <w:rPr>
          <w:rFonts w:ascii="Times New Roman" w:hAnsi="Times New Roman" w:cs="Times New Roman"/>
          <w:sz w:val="24"/>
          <w:szCs w:val="24"/>
        </w:rPr>
        <w:t xml:space="preserve">, которые несут в себе </w:t>
      </w:r>
      <w:r w:rsidRPr="00CD7AA8">
        <w:rPr>
          <w:rFonts w:ascii="Times New Roman" w:hAnsi="Times New Roman" w:cs="Times New Roman"/>
          <w:b/>
          <w:sz w:val="24"/>
          <w:szCs w:val="24"/>
        </w:rPr>
        <w:t>образовательную функцию</w:t>
      </w:r>
      <w:r w:rsidRPr="00CD7AA8">
        <w:rPr>
          <w:rFonts w:ascii="Times New Roman" w:hAnsi="Times New Roman" w:cs="Times New Roman"/>
          <w:sz w:val="24"/>
          <w:szCs w:val="24"/>
        </w:rPr>
        <w:t xml:space="preserve"> (более глубокое освоение родной (региональной) культуры посредством соприкосновения с чужой культурой и взаимоотношения с ней). В ходе урока при ознакомлении учащихся с жанровой живописью активизируется интерес к общественной жизни,  видам деятельности человека, к ценностям, художественному творчеству. У детей фор</w:t>
      </w:r>
      <w:r w:rsidR="00410809" w:rsidRPr="00CD7AA8">
        <w:rPr>
          <w:rFonts w:ascii="Times New Roman" w:hAnsi="Times New Roman" w:cs="Times New Roman"/>
          <w:sz w:val="24"/>
          <w:szCs w:val="24"/>
        </w:rPr>
        <w:t xml:space="preserve">мируется нравственнее сознание, что обеспечивает результативность </w:t>
      </w:r>
      <w:r w:rsidR="00410809" w:rsidRPr="00CD7AA8">
        <w:rPr>
          <w:rFonts w:ascii="Times New Roman" w:hAnsi="Times New Roman" w:cs="Times New Roman"/>
          <w:b/>
          <w:sz w:val="24"/>
          <w:szCs w:val="24"/>
        </w:rPr>
        <w:t>воспитательной функции</w:t>
      </w:r>
      <w:r w:rsidR="00410809" w:rsidRPr="00CD7AA8">
        <w:rPr>
          <w:rFonts w:ascii="Times New Roman" w:hAnsi="Times New Roman" w:cs="Times New Roman"/>
          <w:sz w:val="24"/>
          <w:szCs w:val="24"/>
        </w:rPr>
        <w:t xml:space="preserve">, также во время занятий дети учатся видеть красоту человеческих поступков, взаимоотношений, сравнивать изображенное в произведении искусства явление  с реальной действительностью, где и реализуется </w:t>
      </w:r>
      <w:r w:rsidR="00410809" w:rsidRPr="00CD7AA8">
        <w:rPr>
          <w:rFonts w:ascii="Times New Roman" w:hAnsi="Times New Roman" w:cs="Times New Roman"/>
          <w:b/>
          <w:sz w:val="24"/>
          <w:szCs w:val="24"/>
        </w:rPr>
        <w:t>эстетическая функция</w:t>
      </w:r>
      <w:r w:rsidR="00410809" w:rsidRPr="00CD7AA8">
        <w:rPr>
          <w:rFonts w:ascii="Times New Roman" w:hAnsi="Times New Roman" w:cs="Times New Roman"/>
          <w:sz w:val="24"/>
          <w:szCs w:val="24"/>
        </w:rPr>
        <w:t xml:space="preserve">. </w:t>
      </w:r>
      <w:r w:rsidR="005F5756" w:rsidRPr="00CD7AA8">
        <w:rPr>
          <w:rFonts w:ascii="Times New Roman" w:hAnsi="Times New Roman" w:cs="Times New Roman"/>
          <w:sz w:val="24"/>
          <w:szCs w:val="24"/>
        </w:rPr>
        <w:t xml:space="preserve"> </w:t>
      </w:r>
      <w:r w:rsidR="009B0539" w:rsidRPr="00CD7AA8">
        <w:rPr>
          <w:rFonts w:ascii="Times New Roman" w:hAnsi="Times New Roman" w:cs="Times New Roman"/>
          <w:b/>
          <w:sz w:val="24"/>
          <w:szCs w:val="24"/>
        </w:rPr>
        <w:t>Практическая цель обучения</w:t>
      </w:r>
      <w:r w:rsidR="009B0539" w:rsidRPr="00CD7AA8">
        <w:rPr>
          <w:rFonts w:ascii="Times New Roman" w:hAnsi="Times New Roman" w:cs="Times New Roman"/>
          <w:sz w:val="24"/>
          <w:szCs w:val="24"/>
        </w:rPr>
        <w:t xml:space="preserve"> предполагает </w:t>
      </w:r>
      <w:r w:rsidR="005F5756" w:rsidRPr="00CD7AA8">
        <w:rPr>
          <w:rFonts w:ascii="Times New Roman" w:hAnsi="Times New Roman" w:cs="Times New Roman"/>
          <w:sz w:val="24"/>
          <w:szCs w:val="24"/>
        </w:rPr>
        <w:t>овладение навыков приемов рисования различными художественными материалами;</w:t>
      </w:r>
      <w:r w:rsidR="009B0539" w:rsidRPr="00CD7AA8">
        <w:rPr>
          <w:sz w:val="24"/>
          <w:szCs w:val="24"/>
        </w:rPr>
        <w:t xml:space="preserve"> </w:t>
      </w:r>
    </w:p>
    <w:p w:rsidR="0071381C" w:rsidRPr="00CD7AA8" w:rsidRDefault="0071381C" w:rsidP="0071381C">
      <w:pPr>
        <w:ind w:firstLine="708"/>
        <w:jc w:val="both"/>
        <w:rPr>
          <w:rFonts w:ascii="Times New Roman" w:hAnsi="Times New Roman" w:cs="Times New Roman"/>
          <w:sz w:val="24"/>
          <w:szCs w:val="24"/>
        </w:rPr>
      </w:pPr>
      <w:r w:rsidRPr="00CD7AA8">
        <w:rPr>
          <w:rFonts w:ascii="Times New Roman" w:hAnsi="Times New Roman" w:cs="Times New Roman"/>
          <w:sz w:val="24"/>
          <w:szCs w:val="24"/>
        </w:rPr>
        <w:t xml:space="preserve">Необходимо отметить, что содержание обучения в примерной программе дано крупными блоками. Такое построение программы позволяет создавать различные модели курса изобразительного искусства, различными средствами распределять учебный материал и время для его изучения как внутри одного класса, так и между классами. Тематика занятий предполагает привлечение знаний из разных областей наук для обогащения знаний и закрепления навыков, что обеспечивает формирование </w:t>
      </w:r>
      <w:proofErr w:type="spellStart"/>
      <w:r w:rsidRPr="00CD7AA8">
        <w:rPr>
          <w:rFonts w:ascii="Times New Roman" w:hAnsi="Times New Roman" w:cs="Times New Roman"/>
          <w:sz w:val="24"/>
          <w:szCs w:val="24"/>
        </w:rPr>
        <w:t>метапредметных</w:t>
      </w:r>
      <w:proofErr w:type="spellEnd"/>
      <w:r w:rsidRPr="00CD7AA8">
        <w:rPr>
          <w:rFonts w:ascii="Times New Roman" w:hAnsi="Times New Roman" w:cs="Times New Roman"/>
          <w:sz w:val="24"/>
          <w:szCs w:val="24"/>
        </w:rPr>
        <w:t xml:space="preserve"> компетенций, а также методически правильное планирование учебной программы в строгой последовательности и увязке со смежными дисциплинами.</w:t>
      </w:r>
    </w:p>
    <w:p w:rsidR="00837308" w:rsidRPr="00CD7AA8" w:rsidRDefault="0071381C" w:rsidP="00837308">
      <w:pPr>
        <w:ind w:firstLine="708"/>
        <w:jc w:val="both"/>
        <w:rPr>
          <w:rFonts w:ascii="Times New Roman" w:hAnsi="Times New Roman" w:cs="Times New Roman"/>
          <w:sz w:val="24"/>
          <w:szCs w:val="24"/>
        </w:rPr>
      </w:pPr>
      <w:proofErr w:type="gramStart"/>
      <w:r w:rsidRPr="00CD7AA8">
        <w:rPr>
          <w:rFonts w:ascii="Times New Roman" w:hAnsi="Times New Roman" w:cs="Times New Roman"/>
          <w:sz w:val="24"/>
          <w:szCs w:val="24"/>
        </w:rPr>
        <w:t xml:space="preserve">Основные </w:t>
      </w:r>
      <w:proofErr w:type="spellStart"/>
      <w:r w:rsidRPr="00CD7AA8">
        <w:rPr>
          <w:rFonts w:ascii="Times New Roman" w:hAnsi="Times New Roman" w:cs="Times New Roman"/>
          <w:sz w:val="24"/>
          <w:szCs w:val="24"/>
        </w:rPr>
        <w:t>межпредметные</w:t>
      </w:r>
      <w:proofErr w:type="spellEnd"/>
      <w:r w:rsidRPr="00CD7AA8">
        <w:rPr>
          <w:rFonts w:ascii="Times New Roman" w:hAnsi="Times New Roman" w:cs="Times New Roman"/>
          <w:sz w:val="24"/>
          <w:szCs w:val="24"/>
        </w:rPr>
        <w:t xml:space="preserve"> связи осуществляются с уроками музыки и литературы, при прохождении отдельных тем использую </w:t>
      </w:r>
      <w:proofErr w:type="spellStart"/>
      <w:r w:rsidRPr="00CD7AA8">
        <w:rPr>
          <w:rFonts w:ascii="Times New Roman" w:hAnsi="Times New Roman" w:cs="Times New Roman"/>
          <w:sz w:val="24"/>
          <w:szCs w:val="24"/>
        </w:rPr>
        <w:t>межпредметные</w:t>
      </w:r>
      <w:proofErr w:type="spellEnd"/>
      <w:r w:rsidRPr="00CD7AA8">
        <w:rPr>
          <w:rFonts w:ascii="Times New Roman" w:hAnsi="Times New Roman" w:cs="Times New Roman"/>
          <w:sz w:val="24"/>
          <w:szCs w:val="24"/>
        </w:rPr>
        <w:t xml:space="preserve"> связи с биологией (строение растений, </w:t>
      </w:r>
      <w:r w:rsidRPr="00CD7AA8">
        <w:rPr>
          <w:rFonts w:ascii="Times New Roman" w:hAnsi="Times New Roman" w:cs="Times New Roman"/>
          <w:sz w:val="24"/>
          <w:szCs w:val="24"/>
        </w:rPr>
        <w:lastRenderedPageBreak/>
        <w:t>животных, пластическая анатомия человека, связи в природе), историей (образ эпохи и стиль в искусстве, выдающиеся события истории - исторический жанр в искусстве), математикой (геометрия), физикой (оптика), технологией (технологии художественной обработки материалов), информатикой (компьютерная графика).</w:t>
      </w:r>
      <w:proofErr w:type="gramEnd"/>
      <w:r w:rsidR="00837308" w:rsidRPr="00CD7AA8">
        <w:rPr>
          <w:sz w:val="24"/>
          <w:szCs w:val="24"/>
        </w:rPr>
        <w:t xml:space="preserve"> </w:t>
      </w:r>
      <w:proofErr w:type="gramStart"/>
      <w:r w:rsidR="00837308" w:rsidRPr="00CD7AA8">
        <w:rPr>
          <w:rFonts w:ascii="Times New Roman" w:hAnsi="Times New Roman" w:cs="Times New Roman"/>
          <w:sz w:val="24"/>
          <w:szCs w:val="24"/>
        </w:rPr>
        <w:t>Безусловно</w:t>
      </w:r>
      <w:proofErr w:type="gramEnd"/>
      <w:r w:rsidR="00837308" w:rsidRPr="00CD7AA8">
        <w:rPr>
          <w:rFonts w:ascii="Times New Roman" w:hAnsi="Times New Roman" w:cs="Times New Roman"/>
          <w:sz w:val="24"/>
          <w:szCs w:val="24"/>
        </w:rPr>
        <w:t xml:space="preserve"> такой подход к тематикам помогает реализовать образовательную цель программы (развитие опыта эмоционально-ценностного отношения к искусству как социокультурной форме освоения мира, воздействующей на человека и общество; воспитание культуры восприятия произведений изобразительного, декоративно-прикладного искусства, архитектуры и дизайна; овладение умениями и навыками художественной деятельности, разнообразными формами изображения на плоскости и в объеме (с натуры, по памяти, представлению, воображению).</w:t>
      </w:r>
    </w:p>
    <w:p w:rsidR="00837308" w:rsidRPr="00CD7AA8" w:rsidRDefault="00837308" w:rsidP="00837308">
      <w:pPr>
        <w:ind w:firstLine="708"/>
        <w:jc w:val="both"/>
        <w:rPr>
          <w:rFonts w:ascii="Times New Roman" w:hAnsi="Times New Roman" w:cs="Times New Roman"/>
          <w:sz w:val="24"/>
          <w:szCs w:val="24"/>
        </w:rPr>
      </w:pPr>
      <w:r w:rsidRPr="00CD7AA8">
        <w:rPr>
          <w:rFonts w:ascii="Times New Roman" w:hAnsi="Times New Roman" w:cs="Times New Roman"/>
          <w:sz w:val="24"/>
          <w:szCs w:val="24"/>
        </w:rPr>
        <w:t xml:space="preserve">Представленное в приложении тематическое планирование, основанное на программе Б.М. </w:t>
      </w:r>
      <w:proofErr w:type="spellStart"/>
      <w:r w:rsidRPr="00CD7AA8">
        <w:rPr>
          <w:rFonts w:ascii="Times New Roman" w:hAnsi="Times New Roman" w:cs="Times New Roman"/>
          <w:sz w:val="24"/>
          <w:szCs w:val="24"/>
        </w:rPr>
        <w:t>Неменского</w:t>
      </w:r>
      <w:proofErr w:type="spellEnd"/>
      <w:r w:rsidRPr="00CD7AA8">
        <w:rPr>
          <w:rFonts w:ascii="Times New Roman" w:hAnsi="Times New Roman" w:cs="Times New Roman"/>
          <w:sz w:val="24"/>
          <w:szCs w:val="24"/>
        </w:rPr>
        <w:t xml:space="preserve"> «Изобразительное искусство и художественный труд» позволяет реализовать образовательную программу в соответствии с учебным планом гимназии; подготовить учащихся в соответствии с требованиями государственного образовательного стандарта; осуществлять систематический контроль со стороны администрации за ходом выполнения программы и равномерной нагрузкой учащихся. Тематический план является основой для составления развернутых поурочных планов, соответствующих конкретным условиям обучения.</w:t>
      </w:r>
    </w:p>
    <w:p w:rsidR="00FE4104" w:rsidRPr="00CD7AA8" w:rsidRDefault="00FE4104" w:rsidP="00837308">
      <w:pPr>
        <w:ind w:firstLine="708"/>
        <w:jc w:val="both"/>
        <w:rPr>
          <w:rFonts w:ascii="Times New Roman" w:hAnsi="Times New Roman" w:cs="Times New Roman"/>
          <w:sz w:val="24"/>
          <w:szCs w:val="24"/>
        </w:rPr>
      </w:pPr>
    </w:p>
    <w:p w:rsidR="00FE4104" w:rsidRPr="00FE4104" w:rsidRDefault="00FE4104" w:rsidP="00FE4104">
      <w:pPr>
        <w:spacing w:after="0" w:line="240" w:lineRule="auto"/>
        <w:ind w:firstLine="709"/>
        <w:jc w:val="both"/>
        <w:rPr>
          <w:rFonts w:ascii="Times New Roman" w:eastAsia="Times New Roman" w:hAnsi="Times New Roman" w:cs="Times New Roman"/>
          <w:b/>
          <w:color w:val="215868"/>
          <w:sz w:val="24"/>
          <w:szCs w:val="24"/>
          <w:lang w:eastAsia="ru-RU"/>
        </w:rPr>
      </w:pPr>
      <w:r w:rsidRPr="00FE4104">
        <w:rPr>
          <w:rFonts w:ascii="Times New Roman" w:eastAsia="Times New Roman" w:hAnsi="Times New Roman" w:cs="Times New Roman"/>
          <w:b/>
          <w:color w:val="215868"/>
          <w:sz w:val="24"/>
          <w:szCs w:val="24"/>
          <w:lang w:eastAsia="ru-RU"/>
        </w:rPr>
        <w:t>1.2. Постановка педагогических задач при реали</w:t>
      </w:r>
      <w:r w:rsidR="003C6FD1">
        <w:rPr>
          <w:rFonts w:ascii="Times New Roman" w:eastAsia="Times New Roman" w:hAnsi="Times New Roman" w:cs="Times New Roman"/>
          <w:b/>
          <w:color w:val="215868"/>
          <w:sz w:val="24"/>
          <w:szCs w:val="24"/>
          <w:lang w:eastAsia="ru-RU"/>
        </w:rPr>
        <w:t>зации образовательной программы</w:t>
      </w:r>
      <w:r w:rsidRPr="00FE4104">
        <w:rPr>
          <w:rFonts w:ascii="Times New Roman" w:eastAsia="Times New Roman" w:hAnsi="Times New Roman" w:cs="Times New Roman"/>
          <w:sz w:val="24"/>
          <w:szCs w:val="24"/>
          <w:lang w:eastAsia="ru-RU"/>
        </w:rPr>
        <w:t>.</w:t>
      </w:r>
    </w:p>
    <w:p w:rsidR="00FE4104" w:rsidRPr="00E65054" w:rsidRDefault="00FE4104" w:rsidP="00FE4104">
      <w:pPr>
        <w:ind w:firstLine="708"/>
        <w:jc w:val="both"/>
        <w:rPr>
          <w:rFonts w:ascii="Times New Roman" w:hAnsi="Times New Roman" w:cs="Times New Roman"/>
          <w:sz w:val="24"/>
          <w:szCs w:val="24"/>
        </w:rPr>
      </w:pPr>
      <w:r w:rsidRPr="00E65054">
        <w:rPr>
          <w:rFonts w:ascii="Times New Roman" w:hAnsi="Times New Roman" w:cs="Times New Roman"/>
          <w:sz w:val="24"/>
          <w:szCs w:val="24"/>
        </w:rPr>
        <w:t xml:space="preserve">Определение целей и задач урока напрямую связано с подходом, который педагог использует в своей деятельности, ведь "подход" рассматривается как определенная позиция, точка зрения, определяющая исследование, проектирование, организацию того или иного явления, то что положено в основу работы педагога. Современный образовательный стандарт, а также выбранный УМК Б.М. </w:t>
      </w:r>
      <w:proofErr w:type="spellStart"/>
      <w:r w:rsidRPr="00E65054">
        <w:rPr>
          <w:rFonts w:ascii="Times New Roman" w:hAnsi="Times New Roman" w:cs="Times New Roman"/>
          <w:sz w:val="24"/>
          <w:szCs w:val="24"/>
        </w:rPr>
        <w:t>Неменского</w:t>
      </w:r>
      <w:proofErr w:type="spellEnd"/>
      <w:r w:rsidRPr="00E65054">
        <w:rPr>
          <w:rFonts w:ascii="Times New Roman" w:hAnsi="Times New Roman" w:cs="Times New Roman"/>
          <w:sz w:val="24"/>
          <w:szCs w:val="24"/>
        </w:rPr>
        <w:t xml:space="preserve">, на мой взгляд, предполагают использование </w:t>
      </w:r>
      <w:proofErr w:type="spellStart"/>
      <w:r w:rsidRPr="00E65054">
        <w:rPr>
          <w:rFonts w:ascii="Times New Roman" w:hAnsi="Times New Roman" w:cs="Times New Roman"/>
          <w:sz w:val="24"/>
          <w:szCs w:val="24"/>
        </w:rPr>
        <w:t>компетентностного</w:t>
      </w:r>
      <w:proofErr w:type="spellEnd"/>
      <w:r w:rsidRPr="00E65054">
        <w:rPr>
          <w:rFonts w:ascii="Times New Roman" w:hAnsi="Times New Roman" w:cs="Times New Roman"/>
          <w:sz w:val="24"/>
          <w:szCs w:val="24"/>
        </w:rPr>
        <w:t xml:space="preserve"> подхода в обучении, в котором результативность учебного занятия определяется продуктом, результатом активной деятельности учащихся по освоению компетенций и личностных качеств. На уроке учитель отходит от доминирующей роли, когда он единственный носитель знаний, от учителя требуется умение организовать активную деятельность учащихся по поиску, усвоению, переработке информации. Поэтому на моих уроках по искусству ученики работают с репродукциями картин великих художников, где необходимо определить направления произведения, его жанр и описать структуру произведения, составляют искусствоведческие </w:t>
      </w:r>
      <w:r w:rsidR="00AD2AB7" w:rsidRPr="00E65054">
        <w:rPr>
          <w:rFonts w:ascii="Times New Roman" w:hAnsi="Times New Roman" w:cs="Times New Roman"/>
          <w:sz w:val="24"/>
          <w:szCs w:val="24"/>
        </w:rPr>
        <w:t>анализ произведения и выступить на публике с докладом.</w:t>
      </w:r>
      <w:r w:rsidRPr="00E65054">
        <w:rPr>
          <w:rFonts w:ascii="Times New Roman" w:hAnsi="Times New Roman" w:cs="Times New Roman"/>
          <w:sz w:val="24"/>
          <w:szCs w:val="24"/>
        </w:rPr>
        <w:t xml:space="preserve"> Выполнение данных заданий является непосредственным условием развития логического мышления.</w:t>
      </w:r>
    </w:p>
    <w:p w:rsidR="00AD2AB7" w:rsidRPr="00E65054" w:rsidRDefault="00AD2AB7" w:rsidP="00AD2AB7">
      <w:pPr>
        <w:ind w:firstLine="708"/>
        <w:jc w:val="both"/>
        <w:rPr>
          <w:rFonts w:ascii="Times New Roman" w:hAnsi="Times New Roman" w:cs="Times New Roman"/>
          <w:sz w:val="24"/>
          <w:szCs w:val="24"/>
        </w:rPr>
      </w:pPr>
      <w:r w:rsidRPr="00E65054">
        <w:rPr>
          <w:rFonts w:ascii="Times New Roman" w:hAnsi="Times New Roman" w:cs="Times New Roman"/>
          <w:sz w:val="24"/>
          <w:szCs w:val="24"/>
          <w:u w:val="single"/>
        </w:rPr>
        <w:t xml:space="preserve">Создать организационно-педагогические условия для развития личностных качеств и компетенций </w:t>
      </w:r>
      <w:r w:rsidRPr="00E65054">
        <w:rPr>
          <w:rFonts w:ascii="Times New Roman" w:hAnsi="Times New Roman" w:cs="Times New Roman"/>
          <w:sz w:val="24"/>
          <w:szCs w:val="24"/>
        </w:rPr>
        <w:t xml:space="preserve">(личностных, предметных и </w:t>
      </w:r>
      <w:proofErr w:type="spellStart"/>
      <w:r w:rsidRPr="00E65054">
        <w:rPr>
          <w:rFonts w:ascii="Times New Roman" w:hAnsi="Times New Roman" w:cs="Times New Roman"/>
          <w:sz w:val="24"/>
          <w:szCs w:val="24"/>
        </w:rPr>
        <w:t>метапредметных</w:t>
      </w:r>
      <w:proofErr w:type="spellEnd"/>
      <w:r w:rsidRPr="00E65054">
        <w:rPr>
          <w:rFonts w:ascii="Times New Roman" w:hAnsi="Times New Roman" w:cs="Times New Roman"/>
          <w:sz w:val="24"/>
          <w:szCs w:val="24"/>
        </w:rPr>
        <w:t xml:space="preserve">) на уроке мне помогают задания </w:t>
      </w:r>
      <w:proofErr w:type="spellStart"/>
      <w:r w:rsidRPr="00E65054">
        <w:rPr>
          <w:rFonts w:ascii="Times New Roman" w:hAnsi="Times New Roman" w:cs="Times New Roman"/>
          <w:sz w:val="24"/>
          <w:szCs w:val="24"/>
        </w:rPr>
        <w:t>деятельностно</w:t>
      </w:r>
      <w:proofErr w:type="spellEnd"/>
      <w:r w:rsidRPr="00E65054">
        <w:rPr>
          <w:rFonts w:ascii="Times New Roman" w:hAnsi="Times New Roman" w:cs="Times New Roman"/>
          <w:sz w:val="24"/>
          <w:szCs w:val="24"/>
        </w:rPr>
        <w:t>-ориентированного и творческого характера, такие как</w:t>
      </w:r>
      <w:r w:rsidR="00917C32" w:rsidRPr="00E65054">
        <w:rPr>
          <w:rFonts w:ascii="Times New Roman" w:hAnsi="Times New Roman" w:cs="Times New Roman"/>
          <w:sz w:val="24"/>
          <w:szCs w:val="24"/>
        </w:rPr>
        <w:t xml:space="preserve"> построение учебной тематической постановки (натюрморт)</w:t>
      </w:r>
      <w:r w:rsidRPr="00E65054">
        <w:rPr>
          <w:rFonts w:ascii="Times New Roman" w:hAnsi="Times New Roman" w:cs="Times New Roman"/>
          <w:sz w:val="24"/>
          <w:szCs w:val="24"/>
        </w:rPr>
        <w:t xml:space="preserve">, </w:t>
      </w:r>
      <w:r w:rsidR="00917C32" w:rsidRPr="00E65054">
        <w:rPr>
          <w:rFonts w:ascii="Times New Roman" w:hAnsi="Times New Roman" w:cs="Times New Roman"/>
          <w:sz w:val="24"/>
          <w:szCs w:val="24"/>
        </w:rPr>
        <w:t>создание шаржей по натуре</w:t>
      </w:r>
      <w:r w:rsidRPr="00E65054">
        <w:rPr>
          <w:rFonts w:ascii="Times New Roman" w:hAnsi="Times New Roman" w:cs="Times New Roman"/>
          <w:sz w:val="24"/>
          <w:szCs w:val="24"/>
        </w:rPr>
        <w:t xml:space="preserve">, </w:t>
      </w:r>
      <w:r w:rsidR="00AE3767" w:rsidRPr="00E65054">
        <w:rPr>
          <w:rFonts w:ascii="Times New Roman" w:hAnsi="Times New Roman" w:cs="Times New Roman"/>
          <w:sz w:val="24"/>
          <w:szCs w:val="24"/>
        </w:rPr>
        <w:t xml:space="preserve">сравнительный анализ произведений профессионального или народного творчества. </w:t>
      </w:r>
      <w:r w:rsidRPr="00E65054">
        <w:rPr>
          <w:rFonts w:ascii="Times New Roman" w:hAnsi="Times New Roman" w:cs="Times New Roman"/>
          <w:sz w:val="24"/>
          <w:szCs w:val="24"/>
        </w:rPr>
        <w:t xml:space="preserve">Главной целью </w:t>
      </w:r>
      <w:proofErr w:type="spellStart"/>
      <w:r w:rsidRPr="00E65054">
        <w:rPr>
          <w:rFonts w:ascii="Times New Roman" w:hAnsi="Times New Roman" w:cs="Times New Roman"/>
          <w:sz w:val="24"/>
          <w:szCs w:val="24"/>
        </w:rPr>
        <w:t>компетентностно</w:t>
      </w:r>
      <w:proofErr w:type="spellEnd"/>
      <w:r w:rsidRPr="00E65054">
        <w:rPr>
          <w:rFonts w:ascii="Times New Roman" w:hAnsi="Times New Roman" w:cs="Times New Roman"/>
          <w:sz w:val="24"/>
          <w:szCs w:val="24"/>
        </w:rPr>
        <w:t>-ориентированного образования: развитие личности, раскрытие и развитие задатков и способностей учащихся. Образование с помощью предмета. Такие задания требуют от ребёнка использование опыта, полученного им на других предметах: на</w:t>
      </w:r>
      <w:r w:rsidR="00AE3767" w:rsidRPr="00E65054">
        <w:rPr>
          <w:rFonts w:ascii="Times New Roman" w:hAnsi="Times New Roman" w:cs="Times New Roman"/>
          <w:sz w:val="24"/>
          <w:szCs w:val="24"/>
        </w:rPr>
        <w:t xml:space="preserve"> физике</w:t>
      </w:r>
      <w:r w:rsidRPr="00E65054">
        <w:rPr>
          <w:rFonts w:ascii="Times New Roman" w:hAnsi="Times New Roman" w:cs="Times New Roman"/>
          <w:sz w:val="24"/>
          <w:szCs w:val="24"/>
        </w:rPr>
        <w:t xml:space="preserve">, литературе, а при создании проектов требуется знание </w:t>
      </w:r>
      <w:r w:rsidR="00AE3767" w:rsidRPr="00E65054">
        <w:rPr>
          <w:rFonts w:ascii="Times New Roman" w:hAnsi="Times New Roman" w:cs="Times New Roman"/>
          <w:sz w:val="24"/>
          <w:szCs w:val="24"/>
        </w:rPr>
        <w:t>истории или</w:t>
      </w:r>
      <w:r w:rsidRPr="00E65054">
        <w:rPr>
          <w:rFonts w:ascii="Times New Roman" w:hAnsi="Times New Roman" w:cs="Times New Roman"/>
          <w:sz w:val="24"/>
          <w:szCs w:val="24"/>
        </w:rPr>
        <w:t xml:space="preserve"> биологии </w:t>
      </w:r>
      <w:proofErr w:type="gramStart"/>
      <w:r w:rsidRPr="00E65054">
        <w:rPr>
          <w:rFonts w:ascii="Times New Roman" w:hAnsi="Times New Roman" w:cs="Times New Roman"/>
          <w:sz w:val="24"/>
          <w:szCs w:val="24"/>
        </w:rPr>
        <w:t>на ряду</w:t>
      </w:r>
      <w:proofErr w:type="gramEnd"/>
      <w:r w:rsidRPr="00E65054">
        <w:rPr>
          <w:rFonts w:ascii="Times New Roman" w:hAnsi="Times New Roman" w:cs="Times New Roman"/>
          <w:sz w:val="24"/>
          <w:szCs w:val="24"/>
        </w:rPr>
        <w:t xml:space="preserve"> с математикой и информатикой. Таки образом, ребята, создавая прое</w:t>
      </w:r>
      <w:proofErr w:type="gramStart"/>
      <w:r w:rsidRPr="00E65054">
        <w:rPr>
          <w:rFonts w:ascii="Times New Roman" w:hAnsi="Times New Roman" w:cs="Times New Roman"/>
          <w:sz w:val="24"/>
          <w:szCs w:val="24"/>
        </w:rPr>
        <w:t>кт в гр</w:t>
      </w:r>
      <w:proofErr w:type="gramEnd"/>
      <w:r w:rsidRPr="00E65054">
        <w:rPr>
          <w:rFonts w:ascii="Times New Roman" w:hAnsi="Times New Roman" w:cs="Times New Roman"/>
          <w:sz w:val="24"/>
          <w:szCs w:val="24"/>
        </w:rPr>
        <w:t xml:space="preserve">уппе, находят занятие себе по душе и </w:t>
      </w:r>
      <w:r w:rsidRPr="00E65054">
        <w:rPr>
          <w:rFonts w:ascii="Times New Roman" w:hAnsi="Times New Roman" w:cs="Times New Roman"/>
          <w:sz w:val="24"/>
          <w:szCs w:val="24"/>
        </w:rPr>
        <w:lastRenderedPageBreak/>
        <w:t xml:space="preserve">изучают </w:t>
      </w:r>
      <w:r w:rsidR="00AE3767" w:rsidRPr="00E65054">
        <w:rPr>
          <w:rFonts w:ascii="Times New Roman" w:hAnsi="Times New Roman" w:cs="Times New Roman"/>
          <w:sz w:val="24"/>
          <w:szCs w:val="24"/>
        </w:rPr>
        <w:t>искусство</w:t>
      </w:r>
      <w:r w:rsidRPr="00E65054">
        <w:rPr>
          <w:rFonts w:ascii="Times New Roman" w:hAnsi="Times New Roman" w:cs="Times New Roman"/>
          <w:sz w:val="24"/>
          <w:szCs w:val="24"/>
        </w:rPr>
        <w:t xml:space="preserve"> посредством интересного им предмета, так </w:t>
      </w:r>
      <w:r w:rsidR="00BA3684" w:rsidRPr="00E65054">
        <w:rPr>
          <w:rFonts w:ascii="Times New Roman" w:hAnsi="Times New Roman" w:cs="Times New Roman"/>
          <w:sz w:val="24"/>
          <w:szCs w:val="24"/>
        </w:rPr>
        <w:t>изобразительное искусство</w:t>
      </w:r>
      <w:r w:rsidRPr="00E65054">
        <w:rPr>
          <w:rFonts w:ascii="Times New Roman" w:hAnsi="Times New Roman" w:cs="Times New Roman"/>
          <w:sz w:val="24"/>
          <w:szCs w:val="24"/>
        </w:rPr>
        <w:t xml:space="preserve"> становится приятным, полезным и увлекательным, ведь они могут </w:t>
      </w:r>
      <w:proofErr w:type="spellStart"/>
      <w:r w:rsidR="00BA3684" w:rsidRPr="00E65054">
        <w:rPr>
          <w:rFonts w:ascii="Times New Roman" w:hAnsi="Times New Roman" w:cs="Times New Roman"/>
          <w:sz w:val="24"/>
          <w:szCs w:val="24"/>
        </w:rPr>
        <w:t>самовыражаться</w:t>
      </w:r>
      <w:proofErr w:type="spellEnd"/>
      <w:r w:rsidR="00BA3684" w:rsidRPr="00E65054">
        <w:rPr>
          <w:rFonts w:ascii="Times New Roman" w:hAnsi="Times New Roman" w:cs="Times New Roman"/>
          <w:sz w:val="24"/>
          <w:szCs w:val="24"/>
        </w:rPr>
        <w:t>, формируя навыки самостоятельной работы, инициативность и творческое отношение к делу</w:t>
      </w:r>
      <w:r w:rsidR="00B32073" w:rsidRPr="00E65054">
        <w:rPr>
          <w:rFonts w:ascii="Times New Roman" w:hAnsi="Times New Roman" w:cs="Times New Roman"/>
          <w:sz w:val="24"/>
          <w:szCs w:val="24"/>
        </w:rPr>
        <w:t>.</w:t>
      </w:r>
    </w:p>
    <w:p w:rsidR="00B32073" w:rsidRPr="00E65054" w:rsidRDefault="00B32073" w:rsidP="00B32073">
      <w:pPr>
        <w:ind w:firstLine="708"/>
        <w:jc w:val="both"/>
        <w:rPr>
          <w:rFonts w:ascii="Times New Roman" w:hAnsi="Times New Roman" w:cs="Times New Roman"/>
          <w:sz w:val="24"/>
          <w:szCs w:val="24"/>
        </w:rPr>
      </w:pPr>
      <w:r w:rsidRPr="00E65054">
        <w:rPr>
          <w:rFonts w:ascii="Times New Roman" w:hAnsi="Times New Roman" w:cs="Times New Roman"/>
          <w:sz w:val="24"/>
          <w:szCs w:val="24"/>
        </w:rPr>
        <w:t xml:space="preserve">В самом начале урока ребята вовлекаются в учебную деятельность, отталкиваясь от опорного </w:t>
      </w:r>
      <w:proofErr w:type="gramStart"/>
      <w:r w:rsidRPr="00E65054">
        <w:rPr>
          <w:rFonts w:ascii="Times New Roman" w:hAnsi="Times New Roman" w:cs="Times New Roman"/>
          <w:sz w:val="24"/>
          <w:szCs w:val="24"/>
        </w:rPr>
        <w:t>материала</w:t>
      </w:r>
      <w:proofErr w:type="gramEnd"/>
      <w:r w:rsidRPr="00E65054">
        <w:rPr>
          <w:rFonts w:ascii="Times New Roman" w:hAnsi="Times New Roman" w:cs="Times New Roman"/>
          <w:sz w:val="24"/>
          <w:szCs w:val="24"/>
        </w:rPr>
        <w:t xml:space="preserve"> они формулируют тему урока, ставят цели, задачи. Для этого ученикам необходимо рассуждать, дискутировать для того, чтобы прийти к общему мнению. В данном случае учитель направляет дискуссию в нужное русло. </w:t>
      </w:r>
      <w:proofErr w:type="gramStart"/>
      <w:r w:rsidRPr="00E65054">
        <w:rPr>
          <w:rFonts w:ascii="Times New Roman" w:hAnsi="Times New Roman" w:cs="Times New Roman"/>
          <w:sz w:val="24"/>
          <w:szCs w:val="24"/>
        </w:rPr>
        <w:t>Важно, чтобы каждый учащийся осознал для чего ему необходим данный урок, чему он научится на данном уроке, и главное, зачем он прилагает столько усилий, чтобы освоить этот материал; какое применение в жизни он найдет.</w:t>
      </w:r>
      <w:proofErr w:type="gramEnd"/>
    </w:p>
    <w:p w:rsidR="00B32073" w:rsidRPr="00E65054" w:rsidRDefault="00B32073" w:rsidP="00B32073">
      <w:pPr>
        <w:ind w:firstLine="708"/>
        <w:jc w:val="both"/>
        <w:rPr>
          <w:rFonts w:ascii="Times New Roman" w:hAnsi="Times New Roman" w:cs="Times New Roman"/>
          <w:sz w:val="24"/>
          <w:szCs w:val="24"/>
        </w:rPr>
      </w:pPr>
      <w:r w:rsidRPr="00E65054">
        <w:rPr>
          <w:rFonts w:ascii="Times New Roman" w:hAnsi="Times New Roman" w:cs="Times New Roman"/>
          <w:sz w:val="24"/>
          <w:szCs w:val="24"/>
        </w:rPr>
        <w:t xml:space="preserve">Разумеется, что педагог при этом заранее знает цель и задачи урока, тот материал, который необходимо усвоить. Однако, этого не достаточно для эффективного овладения этими знаниями учеников. Лучший способ что-то запомнить – прочувствовать, пережить. Когда ученик получает на уроке эмоциональный опыт, он быстрее вникает в суть материала, и что также немаловажно дольше его помнит; ему легче систематизировать знания. </w:t>
      </w:r>
      <w:proofErr w:type="gramStart"/>
      <w:r w:rsidRPr="00E65054">
        <w:rPr>
          <w:rFonts w:ascii="Times New Roman" w:hAnsi="Times New Roman" w:cs="Times New Roman"/>
          <w:sz w:val="24"/>
          <w:szCs w:val="24"/>
        </w:rPr>
        <w:t>Кроме того, он учится добывать знания самостоятельно, он не чувствует давления со стороны учителя, у него есть выбор что решать и как решать, он учится нести ответственность за свои действия (особенно в ходе групповой работы, где каждый решает определенную задачу и от каждого в равной степени зависит результат), реализует себя как индивид, как личность.</w:t>
      </w:r>
      <w:proofErr w:type="gramEnd"/>
      <w:r w:rsidRPr="00E65054">
        <w:rPr>
          <w:rFonts w:ascii="Times New Roman" w:hAnsi="Times New Roman" w:cs="Times New Roman"/>
          <w:sz w:val="24"/>
          <w:szCs w:val="24"/>
        </w:rPr>
        <w:t xml:space="preserve"> Все это помогает повысить мотивацию, </w:t>
      </w:r>
      <w:proofErr w:type="gramStart"/>
      <w:r w:rsidRPr="00E65054">
        <w:rPr>
          <w:rFonts w:ascii="Times New Roman" w:hAnsi="Times New Roman" w:cs="Times New Roman"/>
          <w:sz w:val="24"/>
          <w:szCs w:val="24"/>
        </w:rPr>
        <w:t>а</w:t>
      </w:r>
      <w:proofErr w:type="gramEnd"/>
      <w:r w:rsidRPr="00E65054">
        <w:rPr>
          <w:rFonts w:ascii="Times New Roman" w:hAnsi="Times New Roman" w:cs="Times New Roman"/>
          <w:sz w:val="24"/>
          <w:szCs w:val="24"/>
        </w:rPr>
        <w:t xml:space="preserve"> следовательно, и качество знаний. </w:t>
      </w:r>
      <w:proofErr w:type="spellStart"/>
      <w:r w:rsidRPr="00E65054">
        <w:rPr>
          <w:rFonts w:ascii="Times New Roman" w:hAnsi="Times New Roman" w:cs="Times New Roman"/>
          <w:sz w:val="24"/>
          <w:szCs w:val="24"/>
        </w:rPr>
        <w:t>Компетентностный</w:t>
      </w:r>
      <w:proofErr w:type="spellEnd"/>
      <w:r w:rsidRPr="00E65054">
        <w:rPr>
          <w:rFonts w:ascii="Times New Roman" w:hAnsi="Times New Roman" w:cs="Times New Roman"/>
          <w:sz w:val="24"/>
          <w:szCs w:val="24"/>
        </w:rPr>
        <w:t xml:space="preserve"> подход на уроке – первый этап на пути к самообразованию ученика в будущем. Именно способность самообразовываться поможет ученику стать успешным в жизни.</w:t>
      </w:r>
    </w:p>
    <w:p w:rsidR="00B32073" w:rsidRPr="00E65054" w:rsidRDefault="00B32073" w:rsidP="00B32073">
      <w:pPr>
        <w:ind w:firstLine="708"/>
        <w:jc w:val="both"/>
        <w:rPr>
          <w:rFonts w:ascii="Times New Roman" w:hAnsi="Times New Roman" w:cs="Times New Roman"/>
          <w:sz w:val="24"/>
          <w:szCs w:val="24"/>
        </w:rPr>
      </w:pPr>
      <w:r w:rsidRPr="00E65054">
        <w:rPr>
          <w:rFonts w:ascii="Times New Roman" w:hAnsi="Times New Roman" w:cs="Times New Roman"/>
          <w:sz w:val="24"/>
          <w:szCs w:val="24"/>
        </w:rPr>
        <w:t xml:space="preserve">Не менее важным фактором является создание положительной мотивации в изучении изобразительного искусства при глубоком знании учителем личности каждого школьника. Это достигается использованием приемов, которые вызывают личную заинтересованность у ребят в выполнении заданий. В своей работе применяю </w:t>
      </w:r>
      <w:r w:rsidR="008F3FC0" w:rsidRPr="00E65054">
        <w:rPr>
          <w:rFonts w:ascii="Times New Roman" w:hAnsi="Times New Roman" w:cs="Times New Roman"/>
          <w:sz w:val="24"/>
          <w:szCs w:val="24"/>
        </w:rPr>
        <w:t>творческие</w:t>
      </w:r>
      <w:r w:rsidRPr="00E65054">
        <w:rPr>
          <w:rFonts w:ascii="Times New Roman" w:hAnsi="Times New Roman" w:cs="Times New Roman"/>
          <w:sz w:val="24"/>
          <w:szCs w:val="24"/>
        </w:rPr>
        <w:t xml:space="preserve"> задания, проблемные задания, интерактивные формы работы.</w:t>
      </w:r>
    </w:p>
    <w:p w:rsidR="008F3FC0" w:rsidRPr="00E65054" w:rsidRDefault="008F3FC0" w:rsidP="008F3FC0">
      <w:pPr>
        <w:ind w:firstLine="708"/>
        <w:jc w:val="both"/>
        <w:rPr>
          <w:rFonts w:ascii="Times New Roman" w:hAnsi="Times New Roman" w:cs="Times New Roman"/>
          <w:sz w:val="24"/>
          <w:szCs w:val="24"/>
        </w:rPr>
      </w:pPr>
      <w:r w:rsidRPr="008F3FC0">
        <w:rPr>
          <w:rFonts w:ascii="Times New Roman" w:hAnsi="Times New Roman" w:cs="Times New Roman"/>
          <w:b/>
          <w:color w:val="2861A9" w:themeColor="accent2" w:themeShade="BF"/>
          <w:sz w:val="28"/>
          <w:szCs w:val="28"/>
        </w:rPr>
        <w:t>1.3. Использование современных образовательны</w:t>
      </w:r>
      <w:r>
        <w:rPr>
          <w:rFonts w:ascii="Times New Roman" w:hAnsi="Times New Roman" w:cs="Times New Roman"/>
          <w:b/>
          <w:color w:val="2861A9" w:themeColor="accent2" w:themeShade="BF"/>
          <w:sz w:val="28"/>
          <w:szCs w:val="28"/>
        </w:rPr>
        <w:t>х технологий, включая информаци</w:t>
      </w:r>
      <w:r w:rsidRPr="008F3FC0">
        <w:rPr>
          <w:rFonts w:ascii="Times New Roman" w:hAnsi="Times New Roman" w:cs="Times New Roman"/>
          <w:b/>
          <w:color w:val="2861A9" w:themeColor="accent2" w:themeShade="BF"/>
          <w:sz w:val="28"/>
          <w:szCs w:val="28"/>
        </w:rPr>
        <w:t xml:space="preserve">онные, а также цифровых образовательных ресурсов и средств </w:t>
      </w:r>
      <w:r w:rsidRPr="00E65054">
        <w:rPr>
          <w:rFonts w:ascii="Times New Roman" w:hAnsi="Times New Roman" w:cs="Times New Roman"/>
          <w:sz w:val="24"/>
          <w:szCs w:val="24"/>
        </w:rPr>
        <w:t xml:space="preserve">Основой моей педагогической деятельности является </w:t>
      </w:r>
      <w:proofErr w:type="spellStart"/>
      <w:r w:rsidRPr="00E65054">
        <w:rPr>
          <w:rFonts w:ascii="Times New Roman" w:hAnsi="Times New Roman" w:cs="Times New Roman"/>
          <w:b/>
          <w:i/>
          <w:sz w:val="24"/>
          <w:szCs w:val="24"/>
        </w:rPr>
        <w:t>компетентностный</w:t>
      </w:r>
      <w:proofErr w:type="spellEnd"/>
      <w:r w:rsidRPr="00E65054">
        <w:rPr>
          <w:rFonts w:ascii="Times New Roman" w:hAnsi="Times New Roman" w:cs="Times New Roman"/>
          <w:b/>
          <w:i/>
          <w:sz w:val="24"/>
          <w:szCs w:val="24"/>
        </w:rPr>
        <w:t xml:space="preserve"> подход</w:t>
      </w:r>
      <w:r w:rsidRPr="00E65054">
        <w:rPr>
          <w:rFonts w:ascii="Times New Roman" w:hAnsi="Times New Roman" w:cs="Times New Roman"/>
          <w:sz w:val="24"/>
          <w:szCs w:val="24"/>
        </w:rPr>
        <w:t xml:space="preserve">, на который ориентирован современный образовательный стандарт, а также выбранный УМК Б.М. </w:t>
      </w:r>
      <w:proofErr w:type="spellStart"/>
      <w:r w:rsidRPr="00E65054">
        <w:rPr>
          <w:rFonts w:ascii="Times New Roman" w:hAnsi="Times New Roman" w:cs="Times New Roman"/>
          <w:sz w:val="24"/>
          <w:szCs w:val="24"/>
        </w:rPr>
        <w:t>Неменского</w:t>
      </w:r>
      <w:proofErr w:type="spellEnd"/>
      <w:r w:rsidRPr="00E65054">
        <w:rPr>
          <w:rFonts w:ascii="Times New Roman" w:hAnsi="Times New Roman" w:cs="Times New Roman"/>
          <w:sz w:val="24"/>
          <w:szCs w:val="24"/>
        </w:rPr>
        <w:t>.</w:t>
      </w:r>
    </w:p>
    <w:p w:rsidR="008F3FC0" w:rsidRPr="00E65054" w:rsidRDefault="008F3FC0" w:rsidP="008F3FC0">
      <w:pPr>
        <w:ind w:firstLine="708"/>
        <w:jc w:val="both"/>
        <w:rPr>
          <w:rFonts w:ascii="Times New Roman" w:hAnsi="Times New Roman" w:cs="Times New Roman"/>
          <w:sz w:val="24"/>
          <w:szCs w:val="24"/>
        </w:rPr>
      </w:pPr>
      <w:r w:rsidRPr="00E65054">
        <w:rPr>
          <w:rFonts w:ascii="Times New Roman" w:hAnsi="Times New Roman" w:cs="Times New Roman"/>
          <w:sz w:val="24"/>
          <w:szCs w:val="24"/>
        </w:rPr>
        <w:t xml:space="preserve">Сущность </w:t>
      </w:r>
      <w:proofErr w:type="spellStart"/>
      <w:r w:rsidRPr="00E65054">
        <w:rPr>
          <w:rFonts w:ascii="Times New Roman" w:hAnsi="Times New Roman" w:cs="Times New Roman"/>
          <w:sz w:val="24"/>
          <w:szCs w:val="24"/>
        </w:rPr>
        <w:t>компетентностного</w:t>
      </w:r>
      <w:proofErr w:type="spellEnd"/>
      <w:r w:rsidRPr="00E65054">
        <w:rPr>
          <w:rFonts w:ascii="Times New Roman" w:hAnsi="Times New Roman" w:cs="Times New Roman"/>
          <w:sz w:val="24"/>
          <w:szCs w:val="24"/>
        </w:rPr>
        <w:t xml:space="preserve"> подхода в приоритете </w:t>
      </w:r>
      <w:proofErr w:type="spellStart"/>
      <w:r w:rsidRPr="00E65054">
        <w:rPr>
          <w:rFonts w:ascii="Times New Roman" w:hAnsi="Times New Roman" w:cs="Times New Roman"/>
          <w:sz w:val="24"/>
          <w:szCs w:val="24"/>
        </w:rPr>
        <w:t>внепредметных</w:t>
      </w:r>
      <w:proofErr w:type="spellEnd"/>
      <w:r w:rsidRPr="00E65054">
        <w:rPr>
          <w:rFonts w:ascii="Times New Roman" w:hAnsi="Times New Roman" w:cs="Times New Roman"/>
          <w:sz w:val="24"/>
          <w:szCs w:val="24"/>
        </w:rPr>
        <w:t>, личностно значимых знаний и умений над предметными знаниями, а опыт российских реформ показал, что наиболее социально адаптированными оказались люди, обладающие не суммой академических знаний, а совокупностью личностных качеств: инициативности, предприимчивости, творческого подхода к делу, умения принимать самостоятельные решения</w:t>
      </w:r>
    </w:p>
    <w:p w:rsidR="00640205" w:rsidRPr="00E65054" w:rsidRDefault="00640205" w:rsidP="00640205">
      <w:pPr>
        <w:ind w:firstLine="708"/>
        <w:jc w:val="both"/>
        <w:rPr>
          <w:rFonts w:ascii="Times New Roman" w:hAnsi="Times New Roman" w:cs="Times New Roman"/>
          <w:sz w:val="24"/>
          <w:szCs w:val="24"/>
        </w:rPr>
      </w:pPr>
      <w:r w:rsidRPr="00E65054">
        <w:rPr>
          <w:rFonts w:ascii="Times New Roman" w:hAnsi="Times New Roman" w:cs="Times New Roman"/>
          <w:b/>
          <w:sz w:val="24"/>
          <w:szCs w:val="24"/>
        </w:rPr>
        <w:t>Содержание образования</w:t>
      </w:r>
      <w:r w:rsidRPr="00E65054">
        <w:rPr>
          <w:rFonts w:ascii="Times New Roman" w:hAnsi="Times New Roman" w:cs="Times New Roman"/>
          <w:sz w:val="24"/>
          <w:szCs w:val="24"/>
        </w:rPr>
        <w:t xml:space="preserve"> представляет собой дидактически адаптированный социальный опыт решения познавательных, мировоззренческих, нравственных, политических и иных проблем.</w:t>
      </w:r>
    </w:p>
    <w:p w:rsidR="00640205" w:rsidRPr="00E65054" w:rsidRDefault="00640205" w:rsidP="00640205">
      <w:pPr>
        <w:ind w:firstLine="708"/>
        <w:jc w:val="both"/>
        <w:rPr>
          <w:rFonts w:ascii="Times New Roman" w:hAnsi="Times New Roman" w:cs="Times New Roman"/>
          <w:sz w:val="24"/>
          <w:szCs w:val="24"/>
        </w:rPr>
      </w:pPr>
      <w:proofErr w:type="gramStart"/>
      <w:r w:rsidRPr="00E65054">
        <w:rPr>
          <w:rFonts w:ascii="Times New Roman" w:hAnsi="Times New Roman" w:cs="Times New Roman"/>
          <w:b/>
          <w:sz w:val="24"/>
          <w:szCs w:val="24"/>
        </w:rPr>
        <w:t>Смысл организации</w:t>
      </w:r>
      <w:r w:rsidRPr="00E65054">
        <w:rPr>
          <w:rFonts w:ascii="Times New Roman" w:hAnsi="Times New Roman" w:cs="Times New Roman"/>
          <w:sz w:val="24"/>
          <w:szCs w:val="24"/>
        </w:rPr>
        <w:t xml:space="preserve"> образовательного процесса заключается в создании условий для формирования у обучаемых опыта самостоятельного решения позн</w:t>
      </w:r>
      <w:r w:rsidR="005A4D5B">
        <w:rPr>
          <w:rFonts w:ascii="Times New Roman" w:hAnsi="Times New Roman" w:cs="Times New Roman"/>
          <w:sz w:val="24"/>
          <w:szCs w:val="24"/>
        </w:rPr>
        <w:t xml:space="preserve">авательных, </w:t>
      </w:r>
      <w:r w:rsidR="005A4D5B">
        <w:rPr>
          <w:rFonts w:ascii="Times New Roman" w:hAnsi="Times New Roman" w:cs="Times New Roman"/>
          <w:sz w:val="24"/>
          <w:szCs w:val="24"/>
        </w:rPr>
        <w:lastRenderedPageBreak/>
        <w:t>коммуникативных, ор</w:t>
      </w:r>
      <w:r w:rsidRPr="00E65054">
        <w:rPr>
          <w:rFonts w:ascii="Times New Roman" w:hAnsi="Times New Roman" w:cs="Times New Roman"/>
          <w:sz w:val="24"/>
          <w:szCs w:val="24"/>
        </w:rPr>
        <w:t>ганизационных, нравственных и иных проблем, составляющих содержание образования.</w:t>
      </w:r>
      <w:proofErr w:type="gramEnd"/>
    </w:p>
    <w:p w:rsidR="008F3FC0" w:rsidRPr="00E65054" w:rsidRDefault="00640205" w:rsidP="00640205">
      <w:pPr>
        <w:ind w:firstLine="708"/>
        <w:jc w:val="both"/>
        <w:rPr>
          <w:rFonts w:ascii="Times New Roman" w:hAnsi="Times New Roman" w:cs="Times New Roman"/>
          <w:sz w:val="24"/>
          <w:szCs w:val="24"/>
        </w:rPr>
      </w:pPr>
      <w:r w:rsidRPr="00E65054">
        <w:rPr>
          <w:rFonts w:ascii="Times New Roman" w:hAnsi="Times New Roman" w:cs="Times New Roman"/>
          <w:b/>
          <w:sz w:val="24"/>
          <w:szCs w:val="24"/>
        </w:rPr>
        <w:t>Оценка образовательных результатов</w:t>
      </w:r>
      <w:r w:rsidRPr="00E65054">
        <w:rPr>
          <w:rFonts w:ascii="Times New Roman" w:hAnsi="Times New Roman" w:cs="Times New Roman"/>
          <w:sz w:val="24"/>
          <w:szCs w:val="24"/>
        </w:rPr>
        <w:t xml:space="preserve"> основывается на анализе уровней образованности, достигнутых учащимися на определённом этапе обучения. С позиций </w:t>
      </w:r>
      <w:proofErr w:type="spellStart"/>
      <w:r w:rsidRPr="00E65054">
        <w:rPr>
          <w:rFonts w:ascii="Times New Roman" w:hAnsi="Times New Roman" w:cs="Times New Roman"/>
          <w:sz w:val="24"/>
          <w:szCs w:val="24"/>
        </w:rPr>
        <w:t>компетентностного</w:t>
      </w:r>
      <w:proofErr w:type="spellEnd"/>
      <w:r w:rsidRPr="00E65054">
        <w:rPr>
          <w:rFonts w:ascii="Times New Roman" w:hAnsi="Times New Roman" w:cs="Times New Roman"/>
          <w:sz w:val="24"/>
          <w:szCs w:val="24"/>
        </w:rPr>
        <w:t xml:space="preserve"> подхода основным непосредственным результатом образовательной деятельности становится формирование ключевых компетентностей.</w:t>
      </w:r>
    </w:p>
    <w:p w:rsidR="00F806BF" w:rsidRPr="00E65054" w:rsidRDefault="00F806BF" w:rsidP="00F806BF">
      <w:pPr>
        <w:ind w:firstLine="708"/>
        <w:jc w:val="both"/>
        <w:rPr>
          <w:rFonts w:ascii="Times New Roman" w:hAnsi="Times New Roman" w:cs="Times New Roman"/>
          <w:sz w:val="24"/>
          <w:szCs w:val="24"/>
        </w:rPr>
      </w:pPr>
      <w:r w:rsidRPr="00E65054">
        <w:rPr>
          <w:rFonts w:ascii="Times New Roman" w:hAnsi="Times New Roman" w:cs="Times New Roman"/>
          <w:b/>
          <w:sz w:val="24"/>
          <w:szCs w:val="24"/>
        </w:rPr>
        <w:t>Цели обучения</w:t>
      </w:r>
      <w:r w:rsidRPr="00E65054">
        <w:rPr>
          <w:rFonts w:ascii="Times New Roman" w:hAnsi="Times New Roman" w:cs="Times New Roman"/>
          <w:sz w:val="24"/>
          <w:szCs w:val="24"/>
        </w:rPr>
        <w:t xml:space="preserve"> изобразительному искусству, с этой точки зрения, заключаются в следующем:</w:t>
      </w:r>
    </w:p>
    <w:p w:rsidR="00F806BF" w:rsidRPr="00E65054" w:rsidRDefault="00F806BF" w:rsidP="00F806BF">
      <w:pPr>
        <w:ind w:firstLine="708"/>
        <w:jc w:val="both"/>
        <w:rPr>
          <w:rFonts w:ascii="Times New Roman" w:hAnsi="Times New Roman" w:cs="Times New Roman"/>
          <w:sz w:val="24"/>
          <w:szCs w:val="24"/>
        </w:rPr>
      </w:pPr>
      <w:r w:rsidRPr="00E65054">
        <w:rPr>
          <w:rFonts w:ascii="Times New Roman" w:hAnsi="Times New Roman" w:cs="Times New Roman"/>
          <w:sz w:val="24"/>
          <w:szCs w:val="24"/>
        </w:rPr>
        <w:t>1.</w:t>
      </w:r>
      <w:r w:rsidRPr="00E65054">
        <w:rPr>
          <w:rFonts w:ascii="Times New Roman" w:hAnsi="Times New Roman" w:cs="Times New Roman"/>
          <w:sz w:val="24"/>
          <w:szCs w:val="24"/>
        </w:rPr>
        <w:tab/>
        <w:t xml:space="preserve">Научить учиться (т.е. научить решать </w:t>
      </w:r>
      <w:proofErr w:type="spellStart"/>
      <w:r w:rsidRPr="00E65054">
        <w:rPr>
          <w:rFonts w:ascii="Times New Roman" w:hAnsi="Times New Roman" w:cs="Times New Roman"/>
          <w:sz w:val="24"/>
          <w:szCs w:val="24"/>
        </w:rPr>
        <w:t>практическо</w:t>
      </w:r>
      <w:proofErr w:type="spellEnd"/>
      <w:r w:rsidRPr="00E65054">
        <w:rPr>
          <w:rFonts w:ascii="Times New Roman" w:hAnsi="Times New Roman" w:cs="Times New Roman"/>
          <w:sz w:val="24"/>
          <w:szCs w:val="24"/>
        </w:rPr>
        <w:t xml:space="preserve">-прикладную  задачу, стоящую перед индивидом, в том числе: определять цели, выбирать необходимые средства реализации </w:t>
      </w:r>
      <w:r w:rsidR="003B0719" w:rsidRPr="00E65054">
        <w:rPr>
          <w:rFonts w:ascii="Times New Roman" w:hAnsi="Times New Roman" w:cs="Times New Roman"/>
          <w:sz w:val="24"/>
          <w:szCs w:val="24"/>
        </w:rPr>
        <w:t>творческого задания, организовывать собственные приёмы обучения</w:t>
      </w:r>
      <w:r w:rsidRPr="00E65054">
        <w:rPr>
          <w:rFonts w:ascii="Times New Roman" w:hAnsi="Times New Roman" w:cs="Times New Roman"/>
          <w:sz w:val="24"/>
          <w:szCs w:val="24"/>
        </w:rPr>
        <w:t xml:space="preserve">, оценивать эффективность </w:t>
      </w:r>
      <w:r w:rsidR="003B0719" w:rsidRPr="00E65054">
        <w:rPr>
          <w:rFonts w:ascii="Times New Roman" w:hAnsi="Times New Roman" w:cs="Times New Roman"/>
          <w:sz w:val="24"/>
          <w:szCs w:val="24"/>
        </w:rPr>
        <w:t>выбранных средств художественной выразительности</w:t>
      </w:r>
      <w:r w:rsidRPr="00E65054">
        <w:rPr>
          <w:rFonts w:ascii="Times New Roman" w:hAnsi="Times New Roman" w:cs="Times New Roman"/>
          <w:sz w:val="24"/>
          <w:szCs w:val="24"/>
        </w:rPr>
        <w:t>, организовывать свою деятельность, сотрудничать с другими учениками).</w:t>
      </w:r>
    </w:p>
    <w:p w:rsidR="00F806BF" w:rsidRPr="00E65054" w:rsidRDefault="00F806BF" w:rsidP="00F806BF">
      <w:pPr>
        <w:ind w:firstLine="708"/>
        <w:jc w:val="both"/>
        <w:rPr>
          <w:rFonts w:ascii="Times New Roman" w:hAnsi="Times New Roman" w:cs="Times New Roman"/>
          <w:sz w:val="24"/>
          <w:szCs w:val="24"/>
        </w:rPr>
      </w:pPr>
      <w:r w:rsidRPr="00E65054">
        <w:rPr>
          <w:rFonts w:ascii="Times New Roman" w:hAnsi="Times New Roman" w:cs="Times New Roman"/>
          <w:sz w:val="24"/>
          <w:szCs w:val="24"/>
        </w:rPr>
        <w:t>2.</w:t>
      </w:r>
      <w:r w:rsidRPr="00E65054">
        <w:rPr>
          <w:rFonts w:ascii="Times New Roman" w:hAnsi="Times New Roman" w:cs="Times New Roman"/>
          <w:sz w:val="24"/>
          <w:szCs w:val="24"/>
        </w:rPr>
        <w:tab/>
        <w:t>Научить объяснять явления действительности, их сущ</w:t>
      </w:r>
      <w:r w:rsidR="003B0719" w:rsidRPr="00E65054">
        <w:rPr>
          <w:rFonts w:ascii="Times New Roman" w:hAnsi="Times New Roman" w:cs="Times New Roman"/>
          <w:sz w:val="24"/>
          <w:szCs w:val="24"/>
        </w:rPr>
        <w:t>ность, причины, взаимосвязи, ис</w:t>
      </w:r>
      <w:r w:rsidRPr="00E65054">
        <w:rPr>
          <w:rFonts w:ascii="Times New Roman" w:hAnsi="Times New Roman" w:cs="Times New Roman"/>
          <w:sz w:val="24"/>
          <w:szCs w:val="24"/>
        </w:rPr>
        <w:t xml:space="preserve">пользуя </w:t>
      </w:r>
      <w:r w:rsidR="003B0719" w:rsidRPr="00E65054">
        <w:rPr>
          <w:rFonts w:ascii="Times New Roman" w:hAnsi="Times New Roman" w:cs="Times New Roman"/>
          <w:sz w:val="24"/>
          <w:szCs w:val="24"/>
        </w:rPr>
        <w:t>язык искусства</w:t>
      </w:r>
      <w:r w:rsidRPr="00E65054">
        <w:rPr>
          <w:rFonts w:ascii="Times New Roman" w:hAnsi="Times New Roman" w:cs="Times New Roman"/>
          <w:sz w:val="24"/>
          <w:szCs w:val="24"/>
        </w:rPr>
        <w:t>, т.е.</w:t>
      </w:r>
      <w:r w:rsidR="003B0719" w:rsidRPr="00E65054">
        <w:rPr>
          <w:rFonts w:ascii="Times New Roman" w:hAnsi="Times New Roman" w:cs="Times New Roman"/>
          <w:sz w:val="24"/>
          <w:szCs w:val="24"/>
        </w:rPr>
        <w:t xml:space="preserve"> решать познавательные проблемы.</w:t>
      </w:r>
    </w:p>
    <w:p w:rsidR="00001165" w:rsidRPr="00E65054" w:rsidRDefault="00F806BF" w:rsidP="00F806BF">
      <w:pPr>
        <w:ind w:firstLine="708"/>
        <w:jc w:val="both"/>
        <w:rPr>
          <w:rFonts w:ascii="Times New Roman" w:hAnsi="Times New Roman" w:cs="Times New Roman"/>
          <w:sz w:val="24"/>
          <w:szCs w:val="24"/>
        </w:rPr>
      </w:pPr>
      <w:r w:rsidRPr="00E65054">
        <w:rPr>
          <w:rFonts w:ascii="Times New Roman" w:hAnsi="Times New Roman" w:cs="Times New Roman"/>
          <w:sz w:val="24"/>
          <w:szCs w:val="24"/>
        </w:rPr>
        <w:t>3.</w:t>
      </w:r>
      <w:r w:rsidRPr="00E65054">
        <w:rPr>
          <w:rFonts w:ascii="Times New Roman" w:hAnsi="Times New Roman" w:cs="Times New Roman"/>
          <w:sz w:val="24"/>
          <w:szCs w:val="24"/>
        </w:rPr>
        <w:tab/>
      </w:r>
      <w:r w:rsidR="005F089E" w:rsidRPr="00E65054">
        <w:rPr>
          <w:rFonts w:ascii="Times New Roman" w:hAnsi="Times New Roman" w:cs="Times New Roman"/>
          <w:sz w:val="24"/>
          <w:szCs w:val="24"/>
        </w:rPr>
        <w:t>Научить творческому восприятию действительности, образному  и ассоциативному мышлению, фантазии, зрительно-образной памяти, вкусу, художественных потребностей;</w:t>
      </w:r>
    </w:p>
    <w:p w:rsidR="00F806BF" w:rsidRPr="00E65054" w:rsidRDefault="00F806BF" w:rsidP="00F806BF">
      <w:pPr>
        <w:ind w:firstLine="708"/>
        <w:jc w:val="both"/>
        <w:rPr>
          <w:rFonts w:ascii="Times New Roman" w:hAnsi="Times New Roman" w:cs="Times New Roman"/>
          <w:sz w:val="24"/>
          <w:szCs w:val="24"/>
        </w:rPr>
      </w:pPr>
      <w:r w:rsidRPr="00E65054">
        <w:rPr>
          <w:rFonts w:ascii="Times New Roman" w:hAnsi="Times New Roman" w:cs="Times New Roman"/>
          <w:sz w:val="24"/>
          <w:szCs w:val="24"/>
        </w:rPr>
        <w:t>4.</w:t>
      </w:r>
      <w:r w:rsidRPr="00E65054">
        <w:rPr>
          <w:rFonts w:ascii="Times New Roman" w:hAnsi="Times New Roman" w:cs="Times New Roman"/>
          <w:sz w:val="24"/>
          <w:szCs w:val="24"/>
        </w:rPr>
        <w:tab/>
        <w:t>Научить ориентироваться в мире духовных ценностей, отражающих разные культуры, умение сравнивать их с русс</w:t>
      </w:r>
      <w:r w:rsidR="00001165" w:rsidRPr="00E65054">
        <w:rPr>
          <w:rFonts w:ascii="Times New Roman" w:hAnsi="Times New Roman" w:cs="Times New Roman"/>
          <w:sz w:val="24"/>
          <w:szCs w:val="24"/>
        </w:rPr>
        <w:t>кой духовной культурой, мировоззрением.</w:t>
      </w:r>
    </w:p>
    <w:p w:rsidR="005F089E" w:rsidRPr="00E65054" w:rsidRDefault="00F806BF" w:rsidP="00F806BF">
      <w:pPr>
        <w:ind w:firstLine="708"/>
        <w:jc w:val="both"/>
        <w:rPr>
          <w:rFonts w:ascii="Times New Roman" w:hAnsi="Times New Roman" w:cs="Times New Roman"/>
          <w:sz w:val="24"/>
          <w:szCs w:val="24"/>
        </w:rPr>
      </w:pPr>
      <w:r w:rsidRPr="00E65054">
        <w:rPr>
          <w:rFonts w:ascii="Times New Roman" w:hAnsi="Times New Roman" w:cs="Times New Roman"/>
          <w:sz w:val="24"/>
          <w:szCs w:val="24"/>
        </w:rPr>
        <w:t>5.</w:t>
      </w:r>
      <w:r w:rsidRPr="00E65054">
        <w:rPr>
          <w:rFonts w:ascii="Times New Roman" w:hAnsi="Times New Roman" w:cs="Times New Roman"/>
          <w:sz w:val="24"/>
          <w:szCs w:val="24"/>
        </w:rPr>
        <w:tab/>
      </w:r>
      <w:r w:rsidR="005F089E" w:rsidRPr="00E65054">
        <w:rPr>
          <w:rFonts w:ascii="Times New Roman" w:hAnsi="Times New Roman" w:cs="Times New Roman"/>
          <w:sz w:val="24"/>
          <w:szCs w:val="24"/>
        </w:rPr>
        <w:t>Овладение умениями и навыками разнообразной художественной деятельности; предоставление возможности для творческого самовыражения и самоутверждения, а также психологической разгрузки и релаксации средствами искусства.</w:t>
      </w:r>
    </w:p>
    <w:p w:rsidR="00B32073" w:rsidRPr="00E65054" w:rsidRDefault="00F806BF" w:rsidP="00F806BF">
      <w:pPr>
        <w:ind w:firstLine="708"/>
        <w:jc w:val="both"/>
        <w:rPr>
          <w:rFonts w:ascii="Times New Roman" w:hAnsi="Times New Roman" w:cs="Times New Roman"/>
          <w:sz w:val="24"/>
          <w:szCs w:val="24"/>
        </w:rPr>
      </w:pPr>
      <w:r w:rsidRPr="00E65054">
        <w:rPr>
          <w:rFonts w:ascii="Times New Roman" w:hAnsi="Times New Roman" w:cs="Times New Roman"/>
          <w:sz w:val="24"/>
          <w:szCs w:val="24"/>
        </w:rPr>
        <w:t>6.</w:t>
      </w:r>
      <w:r w:rsidRPr="00E65054">
        <w:rPr>
          <w:rFonts w:ascii="Times New Roman" w:hAnsi="Times New Roman" w:cs="Times New Roman"/>
          <w:sz w:val="24"/>
          <w:szCs w:val="24"/>
        </w:rPr>
        <w:tab/>
        <w:t>Научить решать проблемы, общие для различных ви</w:t>
      </w:r>
      <w:r w:rsidR="00001165" w:rsidRPr="00E65054">
        <w:rPr>
          <w:rFonts w:ascii="Times New Roman" w:hAnsi="Times New Roman" w:cs="Times New Roman"/>
          <w:sz w:val="24"/>
          <w:szCs w:val="24"/>
        </w:rPr>
        <w:t>дов профессиональной и иной дея</w:t>
      </w:r>
      <w:r w:rsidRPr="00E65054">
        <w:rPr>
          <w:rFonts w:ascii="Times New Roman" w:hAnsi="Times New Roman" w:cs="Times New Roman"/>
          <w:sz w:val="24"/>
          <w:szCs w:val="24"/>
        </w:rPr>
        <w:t>тельности (коммуникативные, поиска и анализа инфор</w:t>
      </w:r>
      <w:r w:rsidR="00001165" w:rsidRPr="00E65054">
        <w:rPr>
          <w:rFonts w:ascii="Times New Roman" w:hAnsi="Times New Roman" w:cs="Times New Roman"/>
          <w:sz w:val="24"/>
          <w:szCs w:val="24"/>
        </w:rPr>
        <w:t>мации, принятия решений, органи</w:t>
      </w:r>
      <w:r w:rsidRPr="00E65054">
        <w:rPr>
          <w:rFonts w:ascii="Times New Roman" w:hAnsi="Times New Roman" w:cs="Times New Roman"/>
          <w:sz w:val="24"/>
          <w:szCs w:val="24"/>
        </w:rPr>
        <w:t xml:space="preserve">зации совместной деятельности и т.п.) </w:t>
      </w:r>
    </w:p>
    <w:p w:rsidR="005F089E" w:rsidRPr="00E65054" w:rsidRDefault="005F089E" w:rsidP="005F089E">
      <w:pPr>
        <w:ind w:firstLine="708"/>
        <w:jc w:val="both"/>
        <w:rPr>
          <w:rFonts w:ascii="Times New Roman" w:hAnsi="Times New Roman" w:cs="Times New Roman"/>
          <w:b/>
          <w:sz w:val="24"/>
          <w:szCs w:val="24"/>
        </w:rPr>
      </w:pPr>
      <w:r w:rsidRPr="00E65054">
        <w:rPr>
          <w:rFonts w:ascii="Times New Roman" w:hAnsi="Times New Roman" w:cs="Times New Roman"/>
          <w:b/>
          <w:sz w:val="24"/>
          <w:szCs w:val="24"/>
        </w:rPr>
        <w:t>Реализовать поставленные цели помогают следующие методы обучения.</w:t>
      </w:r>
    </w:p>
    <w:p w:rsidR="005F089E" w:rsidRPr="00E65054" w:rsidRDefault="007B032A" w:rsidP="00F806BF">
      <w:pPr>
        <w:ind w:firstLine="708"/>
        <w:jc w:val="both"/>
        <w:rPr>
          <w:rFonts w:ascii="Times New Roman" w:hAnsi="Times New Roman" w:cs="Times New Roman"/>
          <w:sz w:val="24"/>
          <w:szCs w:val="24"/>
        </w:rPr>
      </w:pPr>
      <w:r w:rsidRPr="00E65054">
        <w:rPr>
          <w:rFonts w:ascii="Times New Roman" w:hAnsi="Times New Roman" w:cs="Times New Roman"/>
          <w:sz w:val="24"/>
          <w:szCs w:val="24"/>
        </w:rPr>
        <w:t xml:space="preserve">При изучении предмета "Изобразительное искусство" в школе, я использую различные интерактивные методы с точки зрения формирования УУД. </w:t>
      </w:r>
    </w:p>
    <w:p w:rsidR="007B032A" w:rsidRPr="00E65054" w:rsidRDefault="007B032A" w:rsidP="00F806BF">
      <w:pPr>
        <w:ind w:firstLine="708"/>
        <w:jc w:val="both"/>
        <w:rPr>
          <w:rFonts w:ascii="Times New Roman" w:hAnsi="Times New Roman" w:cs="Times New Roman"/>
          <w:sz w:val="24"/>
          <w:szCs w:val="24"/>
        </w:rPr>
      </w:pPr>
      <w:r w:rsidRPr="00E65054">
        <w:rPr>
          <w:rFonts w:ascii="Times New Roman" w:hAnsi="Times New Roman" w:cs="Times New Roman"/>
          <w:b/>
          <w:bCs/>
          <w:sz w:val="24"/>
          <w:szCs w:val="24"/>
        </w:rPr>
        <w:t>1. Метод проектов</w:t>
      </w:r>
      <w:r w:rsidRPr="00E65054">
        <w:rPr>
          <w:rFonts w:ascii="Times New Roman" w:hAnsi="Times New Roman" w:cs="Times New Roman"/>
          <w:sz w:val="24"/>
          <w:szCs w:val="24"/>
        </w:rPr>
        <w:t xml:space="preserve"> можно рассматривать как одну из личностно ориентированных развивающих технологий. В основу этой технологии положена идея развития познавательных навыков учащихся, творческой инициативы, умения самостоятельно мыслить, находить и решать проблемы, ориентироваться в информационном пространстве, умения прогнозировать и оценивать результаты собственной деятельности. </w:t>
      </w:r>
      <w:proofErr w:type="gramStart"/>
      <w:r w:rsidRPr="00E65054">
        <w:rPr>
          <w:rFonts w:ascii="Times New Roman" w:hAnsi="Times New Roman" w:cs="Times New Roman"/>
          <w:sz w:val="24"/>
          <w:szCs w:val="24"/>
        </w:rPr>
        <w:t>Метод проектов ориентирован на самостоятельную деятельность обучающихся: индивидуальную, парную, групповую.</w:t>
      </w:r>
      <w:proofErr w:type="gramEnd"/>
    </w:p>
    <w:p w:rsidR="007B032A" w:rsidRPr="00E65054" w:rsidRDefault="007B032A" w:rsidP="007B032A">
      <w:pPr>
        <w:ind w:firstLine="708"/>
        <w:jc w:val="both"/>
        <w:rPr>
          <w:rFonts w:ascii="Times New Roman" w:hAnsi="Times New Roman" w:cs="Times New Roman"/>
          <w:sz w:val="24"/>
          <w:szCs w:val="24"/>
        </w:rPr>
      </w:pPr>
      <w:proofErr w:type="gramStart"/>
      <w:r w:rsidRPr="00E65054">
        <w:rPr>
          <w:rFonts w:ascii="Times New Roman" w:hAnsi="Times New Roman" w:cs="Times New Roman"/>
          <w:sz w:val="24"/>
          <w:szCs w:val="24"/>
        </w:rPr>
        <w:t>Проектная деятельность предполагает подготовку докладов, рефератов, проведение исследований, создание видеофильмов, альбомов, плакатов, статей в газете, инструкций, игр.</w:t>
      </w:r>
      <w:proofErr w:type="gramEnd"/>
      <w:r w:rsidRPr="00E65054">
        <w:rPr>
          <w:rFonts w:ascii="Times New Roman" w:hAnsi="Times New Roman" w:cs="Times New Roman"/>
          <w:sz w:val="24"/>
          <w:szCs w:val="24"/>
        </w:rPr>
        <w:t xml:space="preserve"> В процессе выполнения проекта обучающиеся используют учебную, учебно-методическую, научную, справочную литературу, цифровые образовательные ресурсы (ЦОР).</w:t>
      </w:r>
    </w:p>
    <w:p w:rsidR="007B032A" w:rsidRPr="00E65054" w:rsidRDefault="007B032A" w:rsidP="007B032A">
      <w:pPr>
        <w:ind w:firstLine="708"/>
        <w:jc w:val="both"/>
        <w:rPr>
          <w:rFonts w:ascii="Times New Roman" w:hAnsi="Times New Roman" w:cs="Times New Roman"/>
          <w:sz w:val="24"/>
          <w:szCs w:val="24"/>
        </w:rPr>
      </w:pPr>
      <w:r w:rsidRPr="00E65054">
        <w:rPr>
          <w:rFonts w:ascii="Times New Roman" w:hAnsi="Times New Roman" w:cs="Times New Roman"/>
          <w:sz w:val="24"/>
          <w:szCs w:val="24"/>
        </w:rPr>
        <w:lastRenderedPageBreak/>
        <w:t>В ходе выполнения проекта учащийся оказывается вовлеченным в активный познавательный творческий процесс; при этом происходит как закрепление имеющихся знаний, так и получение новых. Кроме того, формируются исследовательские (поисковые), коммуникативные, организационно-управленческие, рефлексивные умения и навыки работы в команде.</w:t>
      </w:r>
    </w:p>
    <w:p w:rsidR="007B032A" w:rsidRPr="00E65054" w:rsidRDefault="007B032A" w:rsidP="007B032A">
      <w:pPr>
        <w:ind w:firstLine="708"/>
        <w:jc w:val="both"/>
        <w:rPr>
          <w:rFonts w:ascii="Times New Roman" w:hAnsi="Times New Roman" w:cs="Times New Roman"/>
          <w:sz w:val="24"/>
          <w:szCs w:val="24"/>
        </w:rPr>
      </w:pPr>
      <w:proofErr w:type="gramStart"/>
      <w:r w:rsidRPr="00E65054">
        <w:rPr>
          <w:rFonts w:ascii="Times New Roman" w:hAnsi="Times New Roman" w:cs="Times New Roman"/>
          <w:sz w:val="24"/>
          <w:szCs w:val="24"/>
        </w:rPr>
        <w:t xml:space="preserve">Чтобы не пропал интерес к проектной деятельности я выбираю задания  </w:t>
      </w:r>
      <w:proofErr w:type="spellStart"/>
      <w:r w:rsidRPr="00E65054">
        <w:rPr>
          <w:rFonts w:ascii="Times New Roman" w:hAnsi="Times New Roman" w:cs="Times New Roman"/>
          <w:sz w:val="24"/>
          <w:szCs w:val="24"/>
        </w:rPr>
        <w:t>разноуровневые</w:t>
      </w:r>
      <w:proofErr w:type="spellEnd"/>
      <w:r w:rsidRPr="00E65054">
        <w:rPr>
          <w:rFonts w:ascii="Times New Roman" w:hAnsi="Times New Roman" w:cs="Times New Roman"/>
          <w:sz w:val="24"/>
          <w:szCs w:val="24"/>
        </w:rPr>
        <w:t xml:space="preserve">, опираясь на знания ребят, на их возрастные особенности, использовать </w:t>
      </w:r>
      <w:proofErr w:type="spellStart"/>
      <w:r w:rsidRPr="00E65054">
        <w:rPr>
          <w:rFonts w:ascii="Times New Roman" w:hAnsi="Times New Roman" w:cs="Times New Roman"/>
          <w:sz w:val="24"/>
          <w:szCs w:val="24"/>
        </w:rPr>
        <w:t>межпредметную</w:t>
      </w:r>
      <w:proofErr w:type="spellEnd"/>
      <w:r w:rsidRPr="00E65054">
        <w:rPr>
          <w:rFonts w:ascii="Times New Roman" w:hAnsi="Times New Roman" w:cs="Times New Roman"/>
          <w:sz w:val="24"/>
          <w:szCs w:val="24"/>
        </w:rPr>
        <w:t xml:space="preserve"> интеграцию не только по содержанию, но и по выполнению практических заданий (примеры проектов:</w:t>
      </w:r>
      <w:proofErr w:type="gramEnd"/>
      <w:r w:rsidRPr="00E65054">
        <w:rPr>
          <w:rFonts w:ascii="Times New Roman" w:hAnsi="Times New Roman" w:cs="Times New Roman"/>
          <w:sz w:val="24"/>
          <w:szCs w:val="24"/>
        </w:rPr>
        <w:t xml:space="preserve"> </w:t>
      </w:r>
      <w:proofErr w:type="gramStart"/>
      <w:r w:rsidRPr="00E65054">
        <w:rPr>
          <w:rFonts w:ascii="Times New Roman" w:hAnsi="Times New Roman" w:cs="Times New Roman"/>
          <w:sz w:val="24"/>
          <w:szCs w:val="24"/>
        </w:rPr>
        <w:t>"Женский образ в искусстве", "Образ моря в искусстве", "История одного предмета: печь, сундук, кукла, утюг и др.")</w:t>
      </w:r>
      <w:proofErr w:type="gramEnd"/>
    </w:p>
    <w:p w:rsidR="009E47EC" w:rsidRPr="00E65054" w:rsidRDefault="007B032A" w:rsidP="009E47EC">
      <w:pPr>
        <w:ind w:firstLine="708"/>
        <w:jc w:val="both"/>
        <w:rPr>
          <w:rFonts w:ascii="Times New Roman" w:hAnsi="Times New Roman" w:cs="Times New Roman"/>
          <w:sz w:val="24"/>
          <w:szCs w:val="24"/>
        </w:rPr>
      </w:pPr>
      <w:r w:rsidRPr="00E65054">
        <w:rPr>
          <w:rFonts w:ascii="Times New Roman" w:hAnsi="Times New Roman" w:cs="Times New Roman"/>
          <w:b/>
          <w:sz w:val="24"/>
          <w:szCs w:val="24"/>
        </w:rPr>
        <w:t xml:space="preserve">2. </w:t>
      </w:r>
      <w:r w:rsidR="009E47EC" w:rsidRPr="00E65054">
        <w:rPr>
          <w:rFonts w:ascii="Times New Roman" w:hAnsi="Times New Roman" w:cs="Times New Roman"/>
          <w:b/>
          <w:sz w:val="24"/>
          <w:szCs w:val="24"/>
        </w:rPr>
        <w:t>Исследовательский метод</w:t>
      </w:r>
      <w:r w:rsidR="009E47EC" w:rsidRPr="00E65054">
        <w:rPr>
          <w:rFonts w:ascii="Times New Roman" w:hAnsi="Times New Roman" w:cs="Times New Roman"/>
          <w:sz w:val="24"/>
          <w:szCs w:val="24"/>
        </w:rPr>
        <w:t xml:space="preserve"> направлен на развитие активности, ответственности и самостоятельности в принятии решений.</w:t>
      </w:r>
    </w:p>
    <w:p w:rsidR="009E47EC" w:rsidRPr="00E65054" w:rsidRDefault="009E47EC" w:rsidP="009E47EC">
      <w:pPr>
        <w:ind w:firstLine="708"/>
        <w:jc w:val="both"/>
        <w:rPr>
          <w:rFonts w:ascii="Times New Roman" w:hAnsi="Times New Roman" w:cs="Times New Roman"/>
          <w:sz w:val="24"/>
          <w:szCs w:val="24"/>
        </w:rPr>
      </w:pPr>
      <w:proofErr w:type="gramStart"/>
      <w:r w:rsidRPr="00E65054">
        <w:rPr>
          <w:rFonts w:ascii="Times New Roman" w:hAnsi="Times New Roman" w:cs="Times New Roman"/>
          <w:sz w:val="24"/>
          <w:szCs w:val="24"/>
        </w:rPr>
        <w:t>Исследовательская форма проведения занятий с применением элементов проблемного обучения предполагает следующую деятельность обучающихся: ознакомление с областью и содержанием предметного исследования; формулировка целей и задач исследования; сбор данных об изучаемом объекте (явлении, процессе); проведение исследования (теоретического или экспериментального) - выделение изучаемых факторов, выдвижение гипотезы, моделирование и проведение эксперимента; объяснение полученных данных; формулировка выводов, оформление результатов работы.</w:t>
      </w:r>
      <w:proofErr w:type="gramEnd"/>
    </w:p>
    <w:p w:rsidR="007B032A" w:rsidRPr="00E65054" w:rsidRDefault="009E47EC" w:rsidP="009E47EC">
      <w:pPr>
        <w:ind w:firstLine="708"/>
        <w:jc w:val="both"/>
        <w:rPr>
          <w:rFonts w:ascii="Times New Roman" w:hAnsi="Times New Roman" w:cs="Times New Roman"/>
          <w:sz w:val="24"/>
          <w:szCs w:val="24"/>
        </w:rPr>
      </w:pPr>
      <w:proofErr w:type="gramStart"/>
      <w:r w:rsidRPr="00E65054">
        <w:rPr>
          <w:rFonts w:ascii="Times New Roman" w:hAnsi="Times New Roman" w:cs="Times New Roman"/>
          <w:sz w:val="24"/>
          <w:szCs w:val="24"/>
        </w:rPr>
        <w:t>Исследовательская деятельность позволяет сформировать такие учебные действия, как умения творческой работы, самостоятельность при принятии решений, развитие наблюдательности, воображения, умения нестандартно мыслить, выражать и отстаивать свою или групповую точку зрения (примеры проектов:</w:t>
      </w:r>
      <w:proofErr w:type="gramEnd"/>
      <w:r w:rsidRPr="00E65054">
        <w:rPr>
          <w:rFonts w:ascii="Times New Roman" w:hAnsi="Times New Roman" w:cs="Times New Roman"/>
          <w:sz w:val="24"/>
          <w:szCs w:val="24"/>
        </w:rPr>
        <w:t xml:space="preserve"> </w:t>
      </w:r>
      <w:proofErr w:type="gramStart"/>
      <w:r w:rsidRPr="00E65054">
        <w:rPr>
          <w:rFonts w:ascii="Times New Roman" w:hAnsi="Times New Roman" w:cs="Times New Roman"/>
          <w:sz w:val="24"/>
          <w:szCs w:val="24"/>
        </w:rPr>
        <w:t>"Нужно ли современному человеку искусство?", "Образ героев - защитников в искусстве").</w:t>
      </w:r>
      <w:proofErr w:type="gramEnd"/>
    </w:p>
    <w:p w:rsidR="009E47EC" w:rsidRPr="00E65054" w:rsidRDefault="009E47EC" w:rsidP="009E47EC">
      <w:pPr>
        <w:jc w:val="both"/>
        <w:rPr>
          <w:rFonts w:ascii="Times New Roman" w:hAnsi="Times New Roman" w:cs="Times New Roman"/>
          <w:sz w:val="24"/>
          <w:szCs w:val="24"/>
        </w:rPr>
      </w:pPr>
      <w:r w:rsidRPr="00E65054">
        <w:rPr>
          <w:rFonts w:ascii="Times New Roman" w:hAnsi="Times New Roman" w:cs="Times New Roman"/>
          <w:b/>
          <w:sz w:val="24"/>
          <w:szCs w:val="24"/>
        </w:rPr>
        <w:t xml:space="preserve">       3. Дискуссии</w:t>
      </w:r>
      <w:r w:rsidRPr="00E65054">
        <w:rPr>
          <w:rFonts w:ascii="Times New Roman" w:hAnsi="Times New Roman" w:cs="Times New Roman"/>
          <w:sz w:val="24"/>
          <w:szCs w:val="24"/>
        </w:rPr>
        <w:t xml:space="preserve"> представляют собой такую форму познавательной деятельности, в которой учащиеся упорядоченно и целенаправленно обмениваются своими мнениями, идеями по обсуждаемой проблеме. Содержание докладов может быть связано с изучаемым материалом или выходить за рамки программы, в том числе иметь профессиональную направленность. Во время дискуссии формируются следующие УУД: коммуникативные (умения общаться, формулировать и задавать вопросы, отстаивать свою точку зрения, уважение и принятие собеседника и др.), способности к анализу и синтезу, брать на себя ответственность, выявлять проблемы и решать их, умения отстаивать свою точку зрения, т.е. навыки социального общения и др.</w:t>
      </w:r>
    </w:p>
    <w:p w:rsidR="009E47EC" w:rsidRPr="00E65054" w:rsidRDefault="009E47EC" w:rsidP="009E47EC">
      <w:pPr>
        <w:jc w:val="both"/>
        <w:rPr>
          <w:rFonts w:ascii="Times New Roman" w:hAnsi="Times New Roman" w:cs="Times New Roman"/>
          <w:sz w:val="24"/>
          <w:szCs w:val="24"/>
        </w:rPr>
      </w:pPr>
      <w:r w:rsidRPr="00E65054">
        <w:rPr>
          <w:rFonts w:ascii="Times New Roman" w:hAnsi="Times New Roman" w:cs="Times New Roman"/>
          <w:b/>
          <w:sz w:val="24"/>
          <w:szCs w:val="24"/>
        </w:rPr>
        <w:t xml:space="preserve">      </w:t>
      </w:r>
      <w:r w:rsidRPr="00E65054">
        <w:rPr>
          <w:rFonts w:ascii="Times New Roman" w:hAnsi="Times New Roman" w:cs="Times New Roman"/>
          <w:b/>
          <w:sz w:val="24"/>
          <w:szCs w:val="24"/>
        </w:rPr>
        <w:tab/>
        <w:t>4.</w:t>
      </w:r>
      <w:r w:rsidRPr="00E65054">
        <w:rPr>
          <w:b/>
          <w:sz w:val="24"/>
          <w:szCs w:val="24"/>
        </w:rPr>
        <w:t xml:space="preserve"> </w:t>
      </w:r>
      <w:r w:rsidRPr="00E65054">
        <w:rPr>
          <w:rFonts w:ascii="Times New Roman" w:hAnsi="Times New Roman" w:cs="Times New Roman"/>
          <w:b/>
          <w:sz w:val="24"/>
          <w:szCs w:val="24"/>
        </w:rPr>
        <w:t>Игра</w:t>
      </w:r>
      <w:r w:rsidRPr="00E65054">
        <w:rPr>
          <w:rFonts w:ascii="Times New Roman" w:hAnsi="Times New Roman" w:cs="Times New Roman"/>
          <w:sz w:val="24"/>
          <w:szCs w:val="24"/>
        </w:rPr>
        <w:t xml:space="preserve"> как средство интерактивного обучения способствует появлению непроизвольного интереса к познанию основ изобразительного искусства. Использование разных типов игр, вызывает формирование положительной мотивации изучения данного предмета. Игра стимулирует активное участие ребят в учебном процессе и вовлекает даже наиболее пассивных. В результате игры формируются коммуникативные умения, способности применять приобретенные знания в различных областях, умения решать проблемы, толерантность, ответственность.</w:t>
      </w:r>
    </w:p>
    <w:p w:rsidR="009E47EC" w:rsidRPr="00E65054" w:rsidRDefault="009E47EC" w:rsidP="009E47EC">
      <w:pPr>
        <w:jc w:val="both"/>
        <w:rPr>
          <w:rFonts w:ascii="Times New Roman" w:hAnsi="Times New Roman" w:cs="Times New Roman"/>
          <w:sz w:val="24"/>
          <w:szCs w:val="24"/>
        </w:rPr>
      </w:pPr>
      <w:r w:rsidRPr="00E65054">
        <w:rPr>
          <w:rFonts w:ascii="Times New Roman" w:hAnsi="Times New Roman" w:cs="Times New Roman"/>
          <w:sz w:val="24"/>
          <w:szCs w:val="24"/>
        </w:rPr>
        <w:tab/>
      </w:r>
      <w:r w:rsidRPr="00E65054">
        <w:rPr>
          <w:rFonts w:ascii="Times New Roman" w:hAnsi="Times New Roman" w:cs="Times New Roman"/>
          <w:b/>
          <w:sz w:val="24"/>
          <w:szCs w:val="24"/>
        </w:rPr>
        <w:t>5.</w:t>
      </w:r>
      <w:r w:rsidRPr="00E65054">
        <w:rPr>
          <w:b/>
          <w:sz w:val="24"/>
          <w:szCs w:val="24"/>
        </w:rPr>
        <w:t xml:space="preserve"> </w:t>
      </w:r>
      <w:r w:rsidRPr="00E65054">
        <w:rPr>
          <w:rFonts w:ascii="Times New Roman" w:hAnsi="Times New Roman" w:cs="Times New Roman"/>
          <w:b/>
          <w:sz w:val="24"/>
          <w:szCs w:val="24"/>
        </w:rPr>
        <w:t>"Мозговой штурм"</w:t>
      </w:r>
      <w:r w:rsidRPr="00E65054">
        <w:rPr>
          <w:rFonts w:ascii="Times New Roman" w:hAnsi="Times New Roman" w:cs="Times New Roman"/>
          <w:sz w:val="24"/>
          <w:szCs w:val="24"/>
        </w:rPr>
        <w:t xml:space="preserve"> является эффективным методом стимулирования познавательной активности, формирования творческих умений обучающихся как в малых, так и в больших </w:t>
      </w:r>
      <w:r w:rsidRPr="00E65054">
        <w:rPr>
          <w:rFonts w:ascii="Times New Roman" w:hAnsi="Times New Roman" w:cs="Times New Roman"/>
          <w:sz w:val="24"/>
          <w:szCs w:val="24"/>
        </w:rPr>
        <w:lastRenderedPageBreak/>
        <w:t>группах. Кроме того, формируются умения выражать свою точку зрения, слушать о</w:t>
      </w:r>
      <w:r w:rsidR="000628F9">
        <w:rPr>
          <w:rFonts w:ascii="Times New Roman" w:hAnsi="Times New Roman" w:cs="Times New Roman"/>
          <w:sz w:val="24"/>
          <w:szCs w:val="24"/>
        </w:rPr>
        <w:t xml:space="preserve">ппонентов, рефлексивные умения. </w:t>
      </w:r>
      <w:r w:rsidRPr="00E65054">
        <w:rPr>
          <w:rFonts w:ascii="Times New Roman" w:hAnsi="Times New Roman" w:cs="Times New Roman"/>
          <w:sz w:val="24"/>
          <w:szCs w:val="24"/>
        </w:rPr>
        <w:t>Образовательный процесс протекает таким образом, что практически все обучающиеся оказываются вовлеченными в процесс познания. Такое взаимодействие позволяет учащимся не только получать новое знание, но и развивать свои коммуникативные умения: умение выслушивать мнение другого, взвешивать и оценивать различные точки зрения, участвовать в дискуссии, вырабатывать совместное решение, толерантность и др.</w:t>
      </w:r>
    </w:p>
    <w:p w:rsidR="009E47EC" w:rsidRPr="00E65054" w:rsidRDefault="009E47EC" w:rsidP="009E47EC">
      <w:pPr>
        <w:jc w:val="both"/>
        <w:rPr>
          <w:rFonts w:ascii="Times New Roman" w:hAnsi="Times New Roman" w:cs="Times New Roman"/>
          <w:sz w:val="24"/>
          <w:szCs w:val="24"/>
        </w:rPr>
      </w:pPr>
      <w:r w:rsidRPr="00E65054">
        <w:rPr>
          <w:rFonts w:ascii="Times New Roman" w:hAnsi="Times New Roman" w:cs="Times New Roman"/>
          <w:sz w:val="24"/>
          <w:szCs w:val="24"/>
        </w:rPr>
        <w:tab/>
      </w:r>
      <w:r w:rsidRPr="00E65054">
        <w:rPr>
          <w:rFonts w:ascii="Times New Roman" w:hAnsi="Times New Roman" w:cs="Times New Roman"/>
          <w:b/>
          <w:sz w:val="24"/>
          <w:szCs w:val="24"/>
        </w:rPr>
        <w:t>6.</w:t>
      </w:r>
      <w:r w:rsidRPr="00E65054">
        <w:rPr>
          <w:b/>
          <w:sz w:val="24"/>
          <w:szCs w:val="24"/>
        </w:rPr>
        <w:t xml:space="preserve"> </w:t>
      </w:r>
      <w:r w:rsidRPr="00E65054">
        <w:rPr>
          <w:rFonts w:ascii="Times New Roman" w:hAnsi="Times New Roman" w:cs="Times New Roman"/>
          <w:b/>
          <w:sz w:val="24"/>
          <w:szCs w:val="24"/>
        </w:rPr>
        <w:t>Коллективно-творческие дела (КТД)</w:t>
      </w:r>
      <w:r w:rsidRPr="00E65054">
        <w:rPr>
          <w:rFonts w:ascii="Times New Roman" w:hAnsi="Times New Roman" w:cs="Times New Roman"/>
          <w:sz w:val="24"/>
          <w:szCs w:val="24"/>
        </w:rPr>
        <w:t xml:space="preserve"> на уроках позволяет интенсивно накапливать положительный опыт в решении коммуникативных и регулятивных задач: здесь важно умение вести диалог, отстаивать свою точку зрения, считаться с мнением партнёра, ориентироваться на конечный результат, причём не индивидуальный, а общий. Можно предложить ученикам парные задания (например, "Праздник цветения сакуры", "</w:t>
      </w:r>
      <w:proofErr w:type="spellStart"/>
      <w:r w:rsidRPr="00E65054">
        <w:rPr>
          <w:rFonts w:ascii="Times New Roman" w:hAnsi="Times New Roman" w:cs="Times New Roman"/>
          <w:sz w:val="24"/>
          <w:szCs w:val="24"/>
        </w:rPr>
        <w:t>Олимийские</w:t>
      </w:r>
      <w:proofErr w:type="spellEnd"/>
      <w:r w:rsidRPr="00E65054">
        <w:rPr>
          <w:rFonts w:ascii="Times New Roman" w:hAnsi="Times New Roman" w:cs="Times New Roman"/>
          <w:sz w:val="24"/>
          <w:szCs w:val="24"/>
        </w:rPr>
        <w:t xml:space="preserve"> игры Древней Греции" и др.), где универсальным учебным действием служат коммуникативные действия, которые должны обеспечивать возможности сотрудничества учеников: умение слушать и понимать партнера, планировать и согласованно выполнять совместную деятельность, распределять роли, взаимно контролировать действия друг друга и уметь договариваться. Дети учатся слушать и слышать других, критически анализировать и оценивать свою и чужую точки зрения, аргументировать своё мнение, признавать свои ошибки или доказывать свою правоту, находить в предположениях "рациональные зёрна", используя их, строить решения.</w:t>
      </w:r>
    </w:p>
    <w:p w:rsidR="003C6FD1" w:rsidRDefault="009E47EC" w:rsidP="003C6FD1">
      <w:pPr>
        <w:ind w:firstLine="708"/>
        <w:jc w:val="both"/>
        <w:rPr>
          <w:rFonts w:ascii="Times New Roman" w:hAnsi="Times New Roman" w:cs="Times New Roman"/>
          <w:sz w:val="24"/>
          <w:szCs w:val="24"/>
        </w:rPr>
      </w:pPr>
      <w:r w:rsidRPr="00E65054">
        <w:rPr>
          <w:rFonts w:ascii="Times New Roman" w:hAnsi="Times New Roman" w:cs="Times New Roman"/>
          <w:sz w:val="24"/>
          <w:szCs w:val="24"/>
        </w:rPr>
        <w:tab/>
      </w:r>
      <w:r w:rsidRPr="00E65054">
        <w:rPr>
          <w:rFonts w:ascii="Times New Roman" w:hAnsi="Times New Roman" w:cs="Times New Roman"/>
          <w:b/>
          <w:sz w:val="24"/>
          <w:szCs w:val="24"/>
        </w:rPr>
        <w:t>7.</w:t>
      </w:r>
      <w:r w:rsidRPr="00E65054">
        <w:rPr>
          <w:b/>
          <w:sz w:val="24"/>
          <w:szCs w:val="24"/>
        </w:rPr>
        <w:t xml:space="preserve"> </w:t>
      </w:r>
      <w:r w:rsidRPr="00E65054">
        <w:rPr>
          <w:rFonts w:ascii="Times New Roman" w:hAnsi="Times New Roman" w:cs="Times New Roman"/>
          <w:b/>
          <w:sz w:val="24"/>
          <w:szCs w:val="24"/>
        </w:rPr>
        <w:t>Информационно-компьютерные технологии (ИКТ)</w:t>
      </w:r>
      <w:r w:rsidRPr="00E65054">
        <w:rPr>
          <w:rFonts w:ascii="Times New Roman" w:hAnsi="Times New Roman" w:cs="Times New Roman"/>
          <w:sz w:val="24"/>
          <w:szCs w:val="24"/>
        </w:rPr>
        <w:t xml:space="preserve"> дают много возможностей для творчества учителя. На уроках изобразительного искусства учащиеся 5 - 6-х классов начинают работать с мультимедийными учебными пособиями, художественными программами от компаний "Просвещение-МЕДИА", "</w:t>
      </w:r>
      <w:proofErr w:type="spellStart"/>
      <w:r w:rsidRPr="00E65054">
        <w:rPr>
          <w:rFonts w:ascii="Times New Roman" w:hAnsi="Times New Roman" w:cs="Times New Roman"/>
          <w:sz w:val="24"/>
          <w:szCs w:val="24"/>
        </w:rPr>
        <w:t>МедиаХауз</w:t>
      </w:r>
      <w:proofErr w:type="spellEnd"/>
      <w:r w:rsidRPr="00E65054">
        <w:rPr>
          <w:rFonts w:ascii="Times New Roman" w:hAnsi="Times New Roman" w:cs="Times New Roman"/>
          <w:sz w:val="24"/>
          <w:szCs w:val="24"/>
        </w:rPr>
        <w:t>", "Новый диск" и др. В этих программах учебная информация представлена в интересной форме с использованием рисунков, схем, звука, видеоизображения; различные эффекты вывода т</w:t>
      </w:r>
      <w:r w:rsidR="003C6FD1">
        <w:rPr>
          <w:rFonts w:ascii="Times New Roman" w:hAnsi="Times New Roman" w:cs="Times New Roman"/>
          <w:sz w:val="24"/>
          <w:szCs w:val="24"/>
        </w:rPr>
        <w:t>екста и графических фрагментов.</w:t>
      </w:r>
      <w:r w:rsidR="003C6FD1">
        <w:rPr>
          <w:rFonts w:ascii="Times New Roman" w:hAnsi="Times New Roman" w:cs="Times New Roman"/>
          <w:sz w:val="24"/>
          <w:szCs w:val="24"/>
        </w:rPr>
        <w:tab/>
      </w:r>
    </w:p>
    <w:p w:rsidR="007B032A" w:rsidRPr="00E65054" w:rsidRDefault="009E47EC" w:rsidP="003C6FD1">
      <w:pPr>
        <w:ind w:firstLine="708"/>
        <w:jc w:val="both"/>
        <w:rPr>
          <w:rFonts w:ascii="Times New Roman" w:hAnsi="Times New Roman" w:cs="Times New Roman"/>
          <w:sz w:val="24"/>
          <w:szCs w:val="24"/>
        </w:rPr>
      </w:pPr>
      <w:r w:rsidRPr="00E65054">
        <w:rPr>
          <w:rFonts w:ascii="Times New Roman" w:hAnsi="Times New Roman" w:cs="Times New Roman"/>
          <w:sz w:val="24"/>
          <w:szCs w:val="24"/>
        </w:rPr>
        <w:t xml:space="preserve">Учащиеся 7 - 8-е классов для подготовки докладов, рефератов и творческих работ по искусству и МХК используют энциклопедии "Кирилла и </w:t>
      </w:r>
      <w:proofErr w:type="spellStart"/>
      <w:r w:rsidRPr="00E65054">
        <w:rPr>
          <w:rFonts w:ascii="Times New Roman" w:hAnsi="Times New Roman" w:cs="Times New Roman"/>
          <w:sz w:val="24"/>
          <w:szCs w:val="24"/>
        </w:rPr>
        <w:t>Мефодия</w:t>
      </w:r>
      <w:proofErr w:type="spellEnd"/>
      <w:r w:rsidRPr="00E65054">
        <w:rPr>
          <w:rFonts w:ascii="Times New Roman" w:hAnsi="Times New Roman" w:cs="Times New Roman"/>
          <w:sz w:val="24"/>
          <w:szCs w:val="24"/>
        </w:rPr>
        <w:t xml:space="preserve">", "Большую Советскую Энциклопедию" на CD-ROM. </w:t>
      </w:r>
      <w:proofErr w:type="gramStart"/>
      <w:r w:rsidRPr="00E65054">
        <w:rPr>
          <w:rFonts w:ascii="Times New Roman" w:hAnsi="Times New Roman" w:cs="Times New Roman"/>
          <w:sz w:val="24"/>
          <w:szCs w:val="24"/>
        </w:rPr>
        <w:t>Они представляют собой электронные аналоги обычных справочно-информационных изданий - энциклопедий, словарей, справочников - объединяющие в себе функции демонстрационных и справочных материалов, которые: поддерживают удобную систему поиска по ключевым словам и понятиям; имеют удобную систему навигации на основе гиперссылок; поддерживают функцию печати, копирования; включают в себя аудио- и видеофрагменты, викторины с быстрой обработкой полученных результатов.</w:t>
      </w:r>
      <w:proofErr w:type="gramEnd"/>
      <w:r w:rsidRPr="00E65054">
        <w:rPr>
          <w:rFonts w:ascii="Times New Roman" w:hAnsi="Times New Roman" w:cs="Times New Roman"/>
          <w:sz w:val="24"/>
          <w:szCs w:val="24"/>
        </w:rPr>
        <w:t xml:space="preserve"> Выполняя задания, дети развивают двигательные навыки, фантазию, пространственное воображение, память, получают дополнительные навыки работы с компьютером. Учащиеся могут составлять свои презентации и осуществлять образовательные проекты, создавая тем самым многочисленные варианты работы, которые помогут разнообразить уроки искусства. Это могут быть небольшие </w:t>
      </w:r>
      <w:proofErr w:type="spellStart"/>
      <w:r w:rsidRPr="00E65054">
        <w:rPr>
          <w:rFonts w:ascii="Times New Roman" w:hAnsi="Times New Roman" w:cs="Times New Roman"/>
          <w:sz w:val="24"/>
          <w:szCs w:val="24"/>
        </w:rPr>
        <w:t>Web</w:t>
      </w:r>
      <w:proofErr w:type="spellEnd"/>
      <w:r w:rsidRPr="00E65054">
        <w:rPr>
          <w:rFonts w:ascii="Times New Roman" w:hAnsi="Times New Roman" w:cs="Times New Roman"/>
          <w:sz w:val="24"/>
          <w:szCs w:val="24"/>
        </w:rPr>
        <w:t>-странички, слайд-шоу и мультимедиа презентации по творчеству художника, а также тесты-опросники по различным темам.</w:t>
      </w:r>
    </w:p>
    <w:p w:rsidR="009E47EC" w:rsidRPr="00E65054" w:rsidRDefault="009E47EC" w:rsidP="009E47EC">
      <w:pPr>
        <w:ind w:firstLine="708"/>
        <w:jc w:val="both"/>
        <w:rPr>
          <w:rFonts w:ascii="Times New Roman" w:hAnsi="Times New Roman" w:cs="Times New Roman"/>
          <w:b/>
          <w:sz w:val="24"/>
          <w:szCs w:val="24"/>
        </w:rPr>
      </w:pPr>
      <w:r w:rsidRPr="00E65054">
        <w:rPr>
          <w:rFonts w:ascii="Times New Roman" w:hAnsi="Times New Roman" w:cs="Times New Roman"/>
          <w:b/>
          <w:sz w:val="24"/>
          <w:szCs w:val="24"/>
        </w:rPr>
        <w:t xml:space="preserve">8. </w:t>
      </w:r>
      <w:proofErr w:type="spellStart"/>
      <w:r w:rsidRPr="00E65054">
        <w:rPr>
          <w:rFonts w:ascii="Times New Roman" w:hAnsi="Times New Roman" w:cs="Times New Roman"/>
          <w:b/>
          <w:sz w:val="24"/>
          <w:szCs w:val="24"/>
        </w:rPr>
        <w:t>Здоровьесберегающие</w:t>
      </w:r>
      <w:proofErr w:type="spellEnd"/>
      <w:r w:rsidRPr="00E65054">
        <w:rPr>
          <w:rFonts w:ascii="Times New Roman" w:hAnsi="Times New Roman" w:cs="Times New Roman"/>
          <w:b/>
          <w:sz w:val="24"/>
          <w:szCs w:val="24"/>
        </w:rPr>
        <w:t xml:space="preserve"> методы </w:t>
      </w:r>
    </w:p>
    <w:p w:rsidR="00AD2AB7" w:rsidRPr="00E65054" w:rsidRDefault="009E47EC" w:rsidP="009E47EC">
      <w:pPr>
        <w:ind w:firstLine="708"/>
        <w:jc w:val="both"/>
        <w:rPr>
          <w:rFonts w:ascii="Times New Roman" w:hAnsi="Times New Roman" w:cs="Times New Roman"/>
          <w:sz w:val="24"/>
          <w:szCs w:val="24"/>
        </w:rPr>
      </w:pPr>
      <w:r w:rsidRPr="00E65054">
        <w:rPr>
          <w:rFonts w:ascii="Times New Roman" w:hAnsi="Times New Roman" w:cs="Times New Roman"/>
          <w:sz w:val="24"/>
          <w:szCs w:val="24"/>
        </w:rPr>
        <w:t>Название говорит само за себя. В первую очередь это чередование видов деятельности, создание благоприятной для психического здоровья атмосферы на уроке, использование зарядки для глаз и физкультминутки. И главное, современному учителю</w:t>
      </w:r>
      <w:r w:rsidR="00CD28AA" w:rsidRPr="00E65054">
        <w:rPr>
          <w:rFonts w:ascii="Times New Roman" w:hAnsi="Times New Roman" w:cs="Times New Roman"/>
          <w:sz w:val="24"/>
          <w:szCs w:val="24"/>
        </w:rPr>
        <w:t xml:space="preserve"> необходимо помнить о</w:t>
      </w:r>
      <w:r w:rsidRPr="00E65054">
        <w:rPr>
          <w:rFonts w:ascii="Times New Roman" w:hAnsi="Times New Roman" w:cs="Times New Roman"/>
          <w:sz w:val="24"/>
          <w:szCs w:val="24"/>
        </w:rPr>
        <w:t xml:space="preserve"> разумном использовании интерактивных средств, ведь они могут навредить зрению.</w:t>
      </w:r>
    </w:p>
    <w:p w:rsidR="00E65054" w:rsidRDefault="00E65054" w:rsidP="00E65054">
      <w:pPr>
        <w:spacing w:after="0" w:line="240" w:lineRule="auto"/>
        <w:contextualSpacing/>
        <w:rPr>
          <w:rFonts w:ascii="Times New Roman" w:hAnsi="Times New Roman" w:cs="Times New Roman"/>
          <w:sz w:val="24"/>
          <w:szCs w:val="24"/>
        </w:rPr>
      </w:pPr>
    </w:p>
    <w:p w:rsidR="00CD28AA" w:rsidRPr="00CD28AA" w:rsidRDefault="00CD28AA" w:rsidP="00E65054">
      <w:pPr>
        <w:spacing w:after="0" w:line="240" w:lineRule="auto"/>
        <w:contextualSpacing/>
        <w:jc w:val="center"/>
        <w:rPr>
          <w:rFonts w:ascii="Times New Roman" w:eastAsia="Times New Roman" w:hAnsi="Times New Roman" w:cs="Times New Roman"/>
          <w:b/>
          <w:i/>
          <w:color w:val="215868"/>
          <w:sz w:val="24"/>
          <w:szCs w:val="24"/>
          <w:lang w:eastAsia="ru-RU"/>
        </w:rPr>
      </w:pPr>
      <w:r w:rsidRPr="00CD28AA">
        <w:rPr>
          <w:rFonts w:ascii="Times New Roman" w:eastAsia="Times New Roman" w:hAnsi="Times New Roman" w:cs="Times New Roman"/>
          <w:b/>
          <w:i/>
          <w:color w:val="215868"/>
          <w:sz w:val="24"/>
          <w:szCs w:val="24"/>
          <w:lang w:eastAsia="ru-RU"/>
        </w:rPr>
        <w:t>Информация о работе с использованием обучающих программ, цифровых образовательных ресурсов и средств.</w:t>
      </w:r>
    </w:p>
    <w:p w:rsidR="00CD28AA" w:rsidRPr="00E65054" w:rsidRDefault="00CD28AA" w:rsidP="009E47EC">
      <w:pPr>
        <w:ind w:firstLine="708"/>
        <w:jc w:val="both"/>
        <w:rPr>
          <w:rFonts w:ascii="Times New Roman" w:hAnsi="Times New Roman" w:cs="Times New Roman"/>
          <w:sz w:val="24"/>
          <w:szCs w:val="24"/>
        </w:rPr>
      </w:pPr>
      <w:r w:rsidRPr="00E65054">
        <w:rPr>
          <w:rFonts w:ascii="Times New Roman" w:hAnsi="Times New Roman" w:cs="Times New Roman"/>
          <w:sz w:val="24"/>
          <w:szCs w:val="24"/>
        </w:rPr>
        <w:t>В своей работе современный учитель не может обойтись без обучающих программ, цифровых образовательных ресурсов, а также технических средств на уроке.</w:t>
      </w:r>
      <w:r w:rsidR="00C46CBC" w:rsidRPr="00E65054">
        <w:rPr>
          <w:rFonts w:ascii="Times New Roman" w:hAnsi="Times New Roman" w:cs="Times New Roman"/>
          <w:sz w:val="24"/>
          <w:szCs w:val="24"/>
        </w:rPr>
        <w:t xml:space="preserve"> Уроки </w:t>
      </w:r>
      <w:proofErr w:type="gramStart"/>
      <w:r w:rsidR="00C46CBC" w:rsidRPr="00E65054">
        <w:rPr>
          <w:rFonts w:ascii="Times New Roman" w:hAnsi="Times New Roman" w:cs="Times New Roman"/>
          <w:sz w:val="24"/>
          <w:szCs w:val="24"/>
        </w:rPr>
        <w:t>ИЗО</w:t>
      </w:r>
      <w:proofErr w:type="gramEnd"/>
      <w:r w:rsidR="00C46CBC" w:rsidRPr="00E65054">
        <w:rPr>
          <w:rFonts w:ascii="Times New Roman" w:hAnsi="Times New Roman" w:cs="Times New Roman"/>
          <w:sz w:val="24"/>
          <w:szCs w:val="24"/>
        </w:rPr>
        <w:t xml:space="preserve"> </w:t>
      </w:r>
      <w:proofErr w:type="gramStart"/>
      <w:r w:rsidR="00C46CBC" w:rsidRPr="00E65054">
        <w:rPr>
          <w:rFonts w:ascii="Times New Roman" w:hAnsi="Times New Roman" w:cs="Times New Roman"/>
          <w:sz w:val="24"/>
          <w:szCs w:val="24"/>
        </w:rPr>
        <w:t>с</w:t>
      </w:r>
      <w:proofErr w:type="gramEnd"/>
      <w:r w:rsidR="00C46CBC" w:rsidRPr="00E65054">
        <w:rPr>
          <w:rFonts w:ascii="Times New Roman" w:hAnsi="Times New Roman" w:cs="Times New Roman"/>
          <w:sz w:val="24"/>
          <w:szCs w:val="24"/>
        </w:rPr>
        <w:t xml:space="preserve"> использованием информационных технологий не только расширяют и закрепляют полученные знания, но и значительно повышают творческий и интеллектуальный потенциал учащихся. Поскольку фантазия и желание проявить себя у школьников велики, то стоит учить его как можно чаще излагать собственные мысли, в том числе и с помощью ИКТ.</w:t>
      </w:r>
    </w:p>
    <w:p w:rsidR="00CD7AA8" w:rsidRPr="00E65054" w:rsidRDefault="00CD7AA8" w:rsidP="009E47EC">
      <w:pPr>
        <w:ind w:firstLine="708"/>
        <w:jc w:val="both"/>
        <w:rPr>
          <w:rFonts w:ascii="Times New Roman" w:hAnsi="Times New Roman" w:cs="Times New Roman"/>
          <w:sz w:val="24"/>
          <w:szCs w:val="24"/>
        </w:rPr>
      </w:pPr>
      <w:r w:rsidRPr="00E65054">
        <w:rPr>
          <w:rFonts w:ascii="Times New Roman" w:hAnsi="Times New Roman" w:cs="Times New Roman"/>
          <w:sz w:val="24"/>
          <w:szCs w:val="24"/>
        </w:rPr>
        <w:t xml:space="preserve">Так как каждый урок программы Б. М. </w:t>
      </w:r>
      <w:proofErr w:type="spellStart"/>
      <w:r w:rsidRPr="00E65054">
        <w:rPr>
          <w:rFonts w:ascii="Times New Roman" w:hAnsi="Times New Roman" w:cs="Times New Roman"/>
          <w:sz w:val="24"/>
          <w:szCs w:val="24"/>
        </w:rPr>
        <w:t>Неменского</w:t>
      </w:r>
      <w:proofErr w:type="spellEnd"/>
      <w:r w:rsidRPr="00E65054">
        <w:rPr>
          <w:rFonts w:ascii="Times New Roman" w:hAnsi="Times New Roman" w:cs="Times New Roman"/>
          <w:sz w:val="24"/>
          <w:szCs w:val="24"/>
        </w:rPr>
        <w:t xml:space="preserve"> построен на зрительном ряде, использование возможностей компьютера и проектора позволяет открыть для детей замкнутое пространство кабинета и погрузиться в мир искусства; предоставляет возможность побывать в роли художника, дизайнера и архитектора, не требуя наличия материалов, которые детям порой недоступны. При этом надо учитывать, что компьютер не заменят учителя, а только дополняет его.</w:t>
      </w:r>
    </w:p>
    <w:p w:rsidR="00CD7AA8" w:rsidRPr="00E65054" w:rsidRDefault="00CD7AA8" w:rsidP="00CD7AA8">
      <w:pPr>
        <w:ind w:left="720"/>
        <w:jc w:val="both"/>
        <w:rPr>
          <w:rFonts w:ascii="Times New Roman" w:hAnsi="Times New Roman" w:cs="Times New Roman"/>
          <w:sz w:val="24"/>
          <w:szCs w:val="24"/>
        </w:rPr>
      </w:pPr>
      <w:r w:rsidRPr="00E65054">
        <w:rPr>
          <w:rFonts w:ascii="Times New Roman" w:hAnsi="Times New Roman" w:cs="Times New Roman"/>
          <w:sz w:val="24"/>
          <w:szCs w:val="24"/>
        </w:rPr>
        <w:t xml:space="preserve">В результате я определила формы применения компьютерных технологий на уроках </w:t>
      </w:r>
      <w:proofErr w:type="gramStart"/>
      <w:r w:rsidRPr="00E65054">
        <w:rPr>
          <w:rFonts w:ascii="Times New Roman" w:hAnsi="Times New Roman" w:cs="Times New Roman"/>
          <w:sz w:val="24"/>
          <w:szCs w:val="24"/>
        </w:rPr>
        <w:t>ИЗО</w:t>
      </w:r>
      <w:proofErr w:type="gramEnd"/>
      <w:r w:rsidRPr="00E65054">
        <w:rPr>
          <w:rFonts w:ascii="Times New Roman" w:hAnsi="Times New Roman" w:cs="Times New Roman"/>
          <w:sz w:val="24"/>
          <w:szCs w:val="24"/>
        </w:rPr>
        <w:t>:</w:t>
      </w:r>
    </w:p>
    <w:p w:rsidR="00CD7AA8" w:rsidRPr="00E65054" w:rsidRDefault="00CD7AA8" w:rsidP="00CD7AA8">
      <w:pPr>
        <w:ind w:left="720"/>
        <w:jc w:val="both"/>
        <w:rPr>
          <w:rFonts w:ascii="Times New Roman" w:hAnsi="Times New Roman" w:cs="Times New Roman"/>
          <w:sz w:val="24"/>
          <w:szCs w:val="24"/>
        </w:rPr>
      </w:pPr>
      <w:r w:rsidRPr="00E65054">
        <w:rPr>
          <w:rFonts w:ascii="Times New Roman" w:hAnsi="Times New Roman" w:cs="Times New Roman"/>
          <w:sz w:val="24"/>
          <w:szCs w:val="24"/>
        </w:rPr>
        <w:t>1. Использование медиа-ресурсов как источника информации;</w:t>
      </w:r>
    </w:p>
    <w:p w:rsidR="00CD7AA8" w:rsidRPr="00E65054" w:rsidRDefault="00CD7AA8" w:rsidP="00CD7AA8">
      <w:pPr>
        <w:ind w:left="720"/>
        <w:jc w:val="both"/>
        <w:rPr>
          <w:rFonts w:ascii="Times New Roman" w:hAnsi="Times New Roman" w:cs="Times New Roman"/>
          <w:sz w:val="24"/>
          <w:szCs w:val="24"/>
        </w:rPr>
      </w:pPr>
      <w:r w:rsidRPr="00E65054">
        <w:rPr>
          <w:rFonts w:ascii="Times New Roman" w:hAnsi="Times New Roman" w:cs="Times New Roman"/>
          <w:sz w:val="24"/>
          <w:szCs w:val="24"/>
        </w:rPr>
        <w:t>2. Компьютерная поддержка деятельности учителя на разных этапах урока;</w:t>
      </w:r>
    </w:p>
    <w:p w:rsidR="00CD7AA8" w:rsidRPr="00E65054" w:rsidRDefault="00CD7AA8" w:rsidP="00CD7AA8">
      <w:pPr>
        <w:ind w:left="720"/>
        <w:jc w:val="both"/>
        <w:rPr>
          <w:rFonts w:ascii="Times New Roman" w:hAnsi="Times New Roman" w:cs="Times New Roman"/>
          <w:sz w:val="24"/>
          <w:szCs w:val="24"/>
        </w:rPr>
      </w:pPr>
      <w:r w:rsidRPr="00E65054">
        <w:rPr>
          <w:rFonts w:ascii="Times New Roman" w:hAnsi="Times New Roman" w:cs="Times New Roman"/>
          <w:sz w:val="24"/>
          <w:szCs w:val="24"/>
        </w:rPr>
        <w:t>3. Организация проектной деятельности учащихся;</w:t>
      </w:r>
    </w:p>
    <w:p w:rsidR="00CD7AA8" w:rsidRDefault="00CD7AA8" w:rsidP="00CD7AA8">
      <w:pPr>
        <w:ind w:left="720"/>
        <w:jc w:val="both"/>
        <w:rPr>
          <w:rFonts w:ascii="Times New Roman" w:hAnsi="Times New Roman" w:cs="Times New Roman"/>
          <w:sz w:val="24"/>
          <w:szCs w:val="24"/>
        </w:rPr>
      </w:pPr>
      <w:r w:rsidRPr="00E65054">
        <w:rPr>
          <w:rFonts w:ascii="Times New Roman" w:hAnsi="Times New Roman" w:cs="Times New Roman"/>
          <w:sz w:val="24"/>
          <w:szCs w:val="24"/>
        </w:rPr>
        <w:t xml:space="preserve">4.Использование графического редактора </w:t>
      </w:r>
      <w:r w:rsidR="00DE4773">
        <w:rPr>
          <w:rFonts w:ascii="Times New Roman" w:hAnsi="Times New Roman" w:cs="Times New Roman"/>
          <w:b/>
          <w:sz w:val="24"/>
          <w:szCs w:val="24"/>
        </w:rPr>
        <w:t>«</w:t>
      </w:r>
      <w:proofErr w:type="spellStart"/>
      <w:r w:rsidRPr="00E65054">
        <w:rPr>
          <w:rFonts w:ascii="Times New Roman" w:hAnsi="Times New Roman" w:cs="Times New Roman"/>
          <w:b/>
          <w:sz w:val="24"/>
          <w:szCs w:val="24"/>
        </w:rPr>
        <w:t>Point</w:t>
      </w:r>
      <w:proofErr w:type="spellEnd"/>
      <w:r w:rsidRPr="00E65054">
        <w:rPr>
          <w:rFonts w:ascii="Times New Roman" w:hAnsi="Times New Roman" w:cs="Times New Roman"/>
          <w:b/>
          <w:sz w:val="24"/>
          <w:szCs w:val="24"/>
        </w:rPr>
        <w:t>»</w:t>
      </w:r>
      <w:r w:rsidRPr="00E65054">
        <w:rPr>
          <w:rFonts w:ascii="Times New Roman" w:hAnsi="Times New Roman" w:cs="Times New Roman"/>
          <w:sz w:val="24"/>
          <w:szCs w:val="24"/>
        </w:rPr>
        <w:t xml:space="preserve"> в качестве инструмента художественной деятельности.</w:t>
      </w:r>
    </w:p>
    <w:p w:rsidR="00DE4773" w:rsidRPr="00E65054" w:rsidRDefault="00DE4773" w:rsidP="00CD7AA8">
      <w:pPr>
        <w:ind w:left="720"/>
        <w:jc w:val="both"/>
        <w:rPr>
          <w:rFonts w:ascii="Times New Roman" w:hAnsi="Times New Roman" w:cs="Times New Roman"/>
          <w:sz w:val="24"/>
          <w:szCs w:val="24"/>
        </w:rPr>
      </w:pPr>
      <w:r>
        <w:rPr>
          <w:rFonts w:ascii="Times New Roman" w:hAnsi="Times New Roman" w:cs="Times New Roman"/>
          <w:sz w:val="24"/>
          <w:szCs w:val="24"/>
        </w:rPr>
        <w:t xml:space="preserve">5. </w:t>
      </w:r>
      <w:proofErr w:type="spellStart"/>
      <w:r>
        <w:rPr>
          <w:rFonts w:ascii="Times New Roman" w:hAnsi="Times New Roman" w:cs="Times New Roman"/>
          <w:sz w:val="24"/>
          <w:szCs w:val="24"/>
        </w:rPr>
        <w:t>Power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Point</w:t>
      </w:r>
      <w:proofErr w:type="spellEnd"/>
      <w:r>
        <w:rPr>
          <w:rFonts w:ascii="Times New Roman" w:hAnsi="Times New Roman" w:cs="Times New Roman"/>
          <w:sz w:val="24"/>
          <w:szCs w:val="24"/>
        </w:rPr>
        <w:t xml:space="preserve"> – для подготовки</w:t>
      </w:r>
      <w:r w:rsidRPr="00DE4773">
        <w:rPr>
          <w:rFonts w:ascii="Times New Roman" w:hAnsi="Times New Roman" w:cs="Times New Roman"/>
          <w:sz w:val="24"/>
          <w:szCs w:val="24"/>
        </w:rPr>
        <w:t xml:space="preserve"> презентаций</w:t>
      </w:r>
    </w:p>
    <w:p w:rsidR="00CD7AA8" w:rsidRPr="00E65054" w:rsidRDefault="00CD7AA8" w:rsidP="00CD7AA8">
      <w:pPr>
        <w:ind w:left="720"/>
        <w:jc w:val="both"/>
        <w:rPr>
          <w:rFonts w:ascii="Times New Roman" w:hAnsi="Times New Roman" w:cs="Times New Roman"/>
          <w:sz w:val="24"/>
          <w:szCs w:val="24"/>
        </w:rPr>
      </w:pPr>
      <w:r w:rsidRPr="00E65054">
        <w:rPr>
          <w:rFonts w:ascii="Times New Roman" w:hAnsi="Times New Roman" w:cs="Times New Roman"/>
          <w:sz w:val="24"/>
          <w:szCs w:val="24"/>
        </w:rPr>
        <w:t xml:space="preserve">Преимущества использования компьютерных технологий  в преподавании </w:t>
      </w:r>
      <w:proofErr w:type="gramStart"/>
      <w:r w:rsidRPr="00E65054">
        <w:rPr>
          <w:rFonts w:ascii="Times New Roman" w:hAnsi="Times New Roman" w:cs="Times New Roman"/>
          <w:sz w:val="24"/>
          <w:szCs w:val="24"/>
        </w:rPr>
        <w:t>ИЗО</w:t>
      </w:r>
      <w:proofErr w:type="gramEnd"/>
      <w:r w:rsidRPr="00E65054">
        <w:rPr>
          <w:rFonts w:ascii="Times New Roman" w:hAnsi="Times New Roman" w:cs="Times New Roman"/>
          <w:sz w:val="24"/>
          <w:szCs w:val="24"/>
        </w:rPr>
        <w:t xml:space="preserve"> очевидны:</w:t>
      </w:r>
    </w:p>
    <w:p w:rsidR="00CD7AA8" w:rsidRPr="00E65054" w:rsidRDefault="00CD7AA8" w:rsidP="00CD7AA8">
      <w:pPr>
        <w:ind w:left="720"/>
        <w:jc w:val="both"/>
        <w:rPr>
          <w:rFonts w:ascii="Times New Roman" w:hAnsi="Times New Roman" w:cs="Times New Roman"/>
          <w:sz w:val="24"/>
          <w:szCs w:val="24"/>
        </w:rPr>
      </w:pPr>
      <w:r w:rsidRPr="00E65054">
        <w:rPr>
          <w:rFonts w:ascii="Times New Roman" w:hAnsi="Times New Roman" w:cs="Times New Roman"/>
          <w:sz w:val="24"/>
          <w:szCs w:val="24"/>
        </w:rPr>
        <w:t>•</w:t>
      </w:r>
      <w:r w:rsidRPr="00E65054">
        <w:rPr>
          <w:rFonts w:ascii="Times New Roman" w:hAnsi="Times New Roman" w:cs="Times New Roman"/>
          <w:sz w:val="24"/>
          <w:szCs w:val="24"/>
        </w:rPr>
        <w:tab/>
        <w:t>знакомство с любой темой можно сопровождать показом видеофрагментов, фотографий;</w:t>
      </w:r>
    </w:p>
    <w:p w:rsidR="00CD7AA8" w:rsidRPr="00E65054" w:rsidRDefault="00CD7AA8" w:rsidP="00CD7AA8">
      <w:pPr>
        <w:ind w:left="720"/>
        <w:jc w:val="both"/>
        <w:rPr>
          <w:rFonts w:ascii="Times New Roman" w:hAnsi="Times New Roman" w:cs="Times New Roman"/>
          <w:sz w:val="24"/>
          <w:szCs w:val="24"/>
        </w:rPr>
      </w:pPr>
      <w:r w:rsidRPr="00E65054">
        <w:rPr>
          <w:rFonts w:ascii="Times New Roman" w:hAnsi="Times New Roman" w:cs="Times New Roman"/>
          <w:sz w:val="24"/>
          <w:szCs w:val="24"/>
        </w:rPr>
        <w:t>•</w:t>
      </w:r>
      <w:r w:rsidRPr="00E65054">
        <w:rPr>
          <w:rFonts w:ascii="Times New Roman" w:hAnsi="Times New Roman" w:cs="Times New Roman"/>
          <w:sz w:val="24"/>
          <w:szCs w:val="24"/>
        </w:rPr>
        <w:tab/>
        <w:t>широко использовать показ репродукций картин художников;</w:t>
      </w:r>
    </w:p>
    <w:p w:rsidR="00CD7AA8" w:rsidRPr="00E65054" w:rsidRDefault="00CD7AA8" w:rsidP="00CD7AA8">
      <w:pPr>
        <w:ind w:left="720"/>
        <w:jc w:val="both"/>
        <w:rPr>
          <w:rFonts w:ascii="Times New Roman" w:hAnsi="Times New Roman" w:cs="Times New Roman"/>
          <w:sz w:val="24"/>
          <w:szCs w:val="24"/>
        </w:rPr>
      </w:pPr>
      <w:r w:rsidRPr="00E65054">
        <w:rPr>
          <w:rFonts w:ascii="Times New Roman" w:hAnsi="Times New Roman" w:cs="Times New Roman"/>
          <w:sz w:val="24"/>
          <w:szCs w:val="24"/>
        </w:rPr>
        <w:t>•</w:t>
      </w:r>
      <w:r w:rsidRPr="00E65054">
        <w:rPr>
          <w:rFonts w:ascii="Times New Roman" w:hAnsi="Times New Roman" w:cs="Times New Roman"/>
          <w:sz w:val="24"/>
          <w:szCs w:val="24"/>
        </w:rPr>
        <w:tab/>
        <w:t>демонстрировать графический материал (таблицы, схемы);</w:t>
      </w:r>
    </w:p>
    <w:p w:rsidR="00CD7AA8" w:rsidRPr="00E65054" w:rsidRDefault="00CD7AA8" w:rsidP="00CD7AA8">
      <w:pPr>
        <w:ind w:left="720"/>
        <w:jc w:val="both"/>
        <w:rPr>
          <w:rFonts w:ascii="Times New Roman" w:hAnsi="Times New Roman" w:cs="Times New Roman"/>
          <w:sz w:val="24"/>
          <w:szCs w:val="24"/>
        </w:rPr>
      </w:pPr>
      <w:r w:rsidRPr="00E65054">
        <w:rPr>
          <w:rFonts w:ascii="Times New Roman" w:hAnsi="Times New Roman" w:cs="Times New Roman"/>
          <w:sz w:val="24"/>
          <w:szCs w:val="24"/>
        </w:rPr>
        <w:t>•</w:t>
      </w:r>
      <w:r w:rsidRPr="00E65054">
        <w:rPr>
          <w:rFonts w:ascii="Times New Roman" w:hAnsi="Times New Roman" w:cs="Times New Roman"/>
          <w:sz w:val="24"/>
          <w:szCs w:val="24"/>
        </w:rPr>
        <w:tab/>
        <w:t>“оживлять”  карты;</w:t>
      </w:r>
    </w:p>
    <w:p w:rsidR="00CD7AA8" w:rsidRPr="00E65054" w:rsidRDefault="00CD7AA8" w:rsidP="00CD7AA8">
      <w:pPr>
        <w:ind w:left="720"/>
        <w:jc w:val="both"/>
        <w:rPr>
          <w:rFonts w:ascii="Times New Roman" w:hAnsi="Times New Roman" w:cs="Times New Roman"/>
          <w:sz w:val="24"/>
          <w:szCs w:val="24"/>
        </w:rPr>
      </w:pPr>
      <w:r w:rsidRPr="00E65054">
        <w:rPr>
          <w:rFonts w:ascii="Times New Roman" w:hAnsi="Times New Roman" w:cs="Times New Roman"/>
          <w:sz w:val="24"/>
          <w:szCs w:val="24"/>
        </w:rPr>
        <w:t>•</w:t>
      </w:r>
      <w:r w:rsidRPr="00E65054">
        <w:rPr>
          <w:rFonts w:ascii="Times New Roman" w:hAnsi="Times New Roman" w:cs="Times New Roman"/>
          <w:sz w:val="24"/>
          <w:szCs w:val="24"/>
        </w:rPr>
        <w:tab/>
        <w:t>“посещать” крупнейшие  музеи мира;</w:t>
      </w:r>
    </w:p>
    <w:p w:rsidR="00951353" w:rsidRPr="00E65054" w:rsidRDefault="00CD7AA8" w:rsidP="00E65054">
      <w:pPr>
        <w:ind w:left="720"/>
        <w:jc w:val="both"/>
        <w:rPr>
          <w:rFonts w:ascii="Times New Roman" w:hAnsi="Times New Roman" w:cs="Times New Roman"/>
          <w:sz w:val="24"/>
          <w:szCs w:val="24"/>
        </w:rPr>
      </w:pPr>
      <w:r w:rsidRPr="00E65054">
        <w:rPr>
          <w:rFonts w:ascii="Times New Roman" w:hAnsi="Times New Roman" w:cs="Times New Roman"/>
          <w:sz w:val="24"/>
          <w:szCs w:val="24"/>
        </w:rPr>
        <w:t>•</w:t>
      </w:r>
      <w:r w:rsidRPr="00E65054">
        <w:rPr>
          <w:rFonts w:ascii="Times New Roman" w:hAnsi="Times New Roman" w:cs="Times New Roman"/>
          <w:sz w:val="24"/>
          <w:szCs w:val="24"/>
        </w:rPr>
        <w:tab/>
        <w:t>“погружаться”  в пространство и время.</w:t>
      </w:r>
    </w:p>
    <w:p w:rsidR="00CD7AA8" w:rsidRPr="00CD7AA8" w:rsidRDefault="00CD7AA8" w:rsidP="005A4D5B">
      <w:pPr>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CD7AA8">
        <w:rPr>
          <w:rFonts w:ascii="Times New Roman" w:eastAsia="Times New Roman" w:hAnsi="Times New Roman" w:cs="Times New Roman"/>
          <w:sz w:val="24"/>
          <w:szCs w:val="24"/>
          <w:lang w:eastAsia="ru-RU"/>
        </w:rPr>
        <w:t>На сегодняшний день я могу планировать урок таким образом, чтобы использование компьютерной поддержки было наиболее продуктивным, уместным и интересным для учащихся.</w:t>
      </w:r>
    </w:p>
    <w:p w:rsidR="00CD7AA8" w:rsidRPr="00CD7AA8" w:rsidRDefault="00CD7AA8" w:rsidP="005A4D5B">
      <w:pPr>
        <w:spacing w:after="0" w:line="276" w:lineRule="auto"/>
        <w:ind w:firstLine="709"/>
        <w:contextualSpacing/>
        <w:jc w:val="both"/>
        <w:textAlignment w:val="baseline"/>
        <w:rPr>
          <w:rFonts w:ascii="Times New Roman" w:eastAsia="Times New Roman" w:hAnsi="Times New Roman" w:cs="Times New Roman"/>
          <w:color w:val="000000"/>
          <w:kern w:val="24"/>
          <w:sz w:val="24"/>
          <w:szCs w:val="24"/>
          <w:lang w:eastAsia="ru-RU"/>
        </w:rPr>
      </w:pPr>
      <w:r w:rsidRPr="00CD7AA8">
        <w:rPr>
          <w:rFonts w:ascii="Times New Roman" w:eastAsia="Times New Roman" w:hAnsi="Times New Roman" w:cs="Times New Roman"/>
          <w:color w:val="000000"/>
          <w:kern w:val="24"/>
          <w:sz w:val="24"/>
          <w:szCs w:val="24"/>
          <w:lang w:eastAsia="ru-RU"/>
        </w:rPr>
        <w:t>Подготовка к любому уроку с использованием ИКТ, конечно, кропотливая, требующая тщательной переработки разнообразного материала, но она становится творческим процессом, который позволяет интегрировать знания в инновационном формате, позволяет повысить мотивацию учащихся.</w:t>
      </w:r>
    </w:p>
    <w:p w:rsidR="00CD7AA8" w:rsidRDefault="00CD7AA8" w:rsidP="00CD7AA8">
      <w:pPr>
        <w:overflowPunct w:val="0"/>
        <w:autoSpaceDE w:val="0"/>
        <w:autoSpaceDN w:val="0"/>
        <w:adjustRightInd w:val="0"/>
        <w:spacing w:after="0" w:line="240" w:lineRule="auto"/>
        <w:ind w:firstLine="709"/>
        <w:textAlignment w:val="baseline"/>
        <w:rPr>
          <w:rFonts w:ascii="Times New Roman" w:hAnsi="Times New Roman" w:cs="Times New Roman"/>
          <w:b/>
          <w:color w:val="073E87" w:themeColor="text2"/>
          <w:sz w:val="24"/>
          <w:szCs w:val="24"/>
        </w:rPr>
      </w:pPr>
    </w:p>
    <w:p w:rsidR="00E65054" w:rsidRPr="00E65054" w:rsidRDefault="00E65054" w:rsidP="000628F9">
      <w:pPr>
        <w:spacing w:after="0" w:line="240" w:lineRule="auto"/>
        <w:jc w:val="both"/>
        <w:rPr>
          <w:rFonts w:ascii="Times New Roman" w:eastAsia="Times New Roman" w:hAnsi="Times New Roman" w:cs="Times New Roman"/>
          <w:sz w:val="24"/>
          <w:szCs w:val="24"/>
        </w:rPr>
      </w:pPr>
      <w:r w:rsidRPr="00E65054">
        <w:rPr>
          <w:rFonts w:ascii="Times New Roman" w:eastAsia="Times New Roman" w:hAnsi="Times New Roman" w:cs="Times New Roman"/>
          <w:sz w:val="24"/>
          <w:szCs w:val="24"/>
        </w:rPr>
        <w:lastRenderedPageBreak/>
        <w:t>А учащимся задания с использованием ИКТ помогают:</w:t>
      </w:r>
    </w:p>
    <w:p w:rsidR="00E65054" w:rsidRPr="00E65054" w:rsidRDefault="00E65054" w:rsidP="00E65054">
      <w:pPr>
        <w:numPr>
          <w:ilvl w:val="0"/>
          <w:numId w:val="11"/>
        </w:numPr>
        <w:spacing w:after="0" w:line="240" w:lineRule="auto"/>
        <w:ind w:left="0" w:firstLine="426"/>
        <w:contextualSpacing/>
        <w:jc w:val="both"/>
        <w:rPr>
          <w:rFonts w:ascii="Times New Roman" w:eastAsia="Times New Roman" w:hAnsi="Times New Roman" w:cs="Times New Roman"/>
          <w:sz w:val="24"/>
          <w:szCs w:val="24"/>
          <w:lang w:eastAsia="ru-RU"/>
        </w:rPr>
      </w:pPr>
      <w:r w:rsidRPr="00E65054">
        <w:rPr>
          <w:rFonts w:ascii="Times New Roman" w:eastAsia="Times New Roman" w:hAnsi="Times New Roman" w:cs="Times New Roman"/>
          <w:sz w:val="24"/>
          <w:szCs w:val="24"/>
          <w:lang w:eastAsia="ru-RU"/>
        </w:rPr>
        <w:t>развивать системное мышление, учиться анализировать, сопоставлять и обобщать факты;</w:t>
      </w:r>
    </w:p>
    <w:p w:rsidR="00E65054" w:rsidRPr="00E65054" w:rsidRDefault="00E65054" w:rsidP="00E65054">
      <w:pPr>
        <w:numPr>
          <w:ilvl w:val="0"/>
          <w:numId w:val="11"/>
        </w:numPr>
        <w:spacing w:after="0" w:line="240" w:lineRule="auto"/>
        <w:ind w:left="0" w:firstLine="426"/>
        <w:contextualSpacing/>
        <w:jc w:val="both"/>
        <w:rPr>
          <w:rFonts w:ascii="Times New Roman" w:eastAsia="Times New Roman" w:hAnsi="Times New Roman" w:cs="Times New Roman"/>
          <w:sz w:val="24"/>
          <w:szCs w:val="24"/>
          <w:lang w:eastAsia="ru-RU"/>
        </w:rPr>
      </w:pPr>
      <w:r w:rsidRPr="00E65054">
        <w:rPr>
          <w:rFonts w:ascii="Times New Roman" w:eastAsia="Times New Roman" w:hAnsi="Times New Roman" w:cs="Times New Roman"/>
          <w:sz w:val="24"/>
          <w:szCs w:val="24"/>
          <w:lang w:eastAsia="ru-RU"/>
        </w:rPr>
        <w:t>снимать такой отрицательный психологический фактор, как "</w:t>
      </w:r>
      <w:proofErr w:type="spellStart"/>
      <w:r w:rsidRPr="00E65054">
        <w:rPr>
          <w:rFonts w:ascii="Times New Roman" w:eastAsia="Times New Roman" w:hAnsi="Times New Roman" w:cs="Times New Roman"/>
          <w:sz w:val="24"/>
          <w:szCs w:val="24"/>
          <w:lang w:eastAsia="ru-RU"/>
        </w:rPr>
        <w:t>ответобоязнь</w:t>
      </w:r>
      <w:proofErr w:type="spellEnd"/>
      <w:r w:rsidRPr="00E65054">
        <w:rPr>
          <w:rFonts w:ascii="Times New Roman" w:eastAsia="Times New Roman" w:hAnsi="Times New Roman" w:cs="Times New Roman"/>
          <w:sz w:val="24"/>
          <w:szCs w:val="24"/>
          <w:lang w:eastAsia="ru-RU"/>
        </w:rPr>
        <w:t>";</w:t>
      </w:r>
    </w:p>
    <w:p w:rsidR="00E65054" w:rsidRPr="00E65054" w:rsidRDefault="00E65054" w:rsidP="00E65054">
      <w:pPr>
        <w:numPr>
          <w:ilvl w:val="0"/>
          <w:numId w:val="11"/>
        </w:numPr>
        <w:spacing w:after="0" w:line="240" w:lineRule="auto"/>
        <w:ind w:left="0" w:firstLine="426"/>
        <w:contextualSpacing/>
        <w:jc w:val="both"/>
        <w:rPr>
          <w:rFonts w:ascii="Times New Roman" w:eastAsia="Times New Roman" w:hAnsi="Times New Roman" w:cs="Times New Roman"/>
          <w:sz w:val="24"/>
          <w:szCs w:val="24"/>
          <w:lang w:eastAsia="ru-RU"/>
        </w:rPr>
      </w:pPr>
      <w:r w:rsidRPr="00E65054">
        <w:rPr>
          <w:rFonts w:ascii="Times New Roman" w:eastAsia="Times New Roman" w:hAnsi="Times New Roman" w:cs="Times New Roman"/>
          <w:sz w:val="24"/>
          <w:szCs w:val="24"/>
          <w:lang w:eastAsia="ru-RU"/>
        </w:rPr>
        <w:t>осваивать навыки работы с большими массивами информации, поиска информац</w:t>
      </w:r>
      <w:proofErr w:type="gramStart"/>
      <w:r w:rsidRPr="00E65054">
        <w:rPr>
          <w:rFonts w:ascii="Times New Roman" w:eastAsia="Times New Roman" w:hAnsi="Times New Roman" w:cs="Times New Roman"/>
          <w:sz w:val="24"/>
          <w:szCs w:val="24"/>
          <w:lang w:eastAsia="ru-RU"/>
        </w:rPr>
        <w:t>ии и её</w:t>
      </w:r>
      <w:proofErr w:type="gramEnd"/>
      <w:r w:rsidRPr="00E65054">
        <w:rPr>
          <w:rFonts w:ascii="Times New Roman" w:eastAsia="Times New Roman" w:hAnsi="Times New Roman" w:cs="Times New Roman"/>
          <w:sz w:val="24"/>
          <w:szCs w:val="24"/>
          <w:lang w:eastAsia="ru-RU"/>
        </w:rPr>
        <w:t xml:space="preserve"> грамотного использования;</w:t>
      </w:r>
    </w:p>
    <w:p w:rsidR="00E65054" w:rsidRPr="00E65054" w:rsidRDefault="00E65054" w:rsidP="00E65054">
      <w:pPr>
        <w:numPr>
          <w:ilvl w:val="0"/>
          <w:numId w:val="11"/>
        </w:numPr>
        <w:spacing w:after="0" w:line="240" w:lineRule="auto"/>
        <w:ind w:left="0" w:firstLine="426"/>
        <w:contextualSpacing/>
        <w:jc w:val="both"/>
        <w:rPr>
          <w:rFonts w:ascii="Times New Roman" w:eastAsia="Times New Roman" w:hAnsi="Times New Roman" w:cs="Times New Roman"/>
          <w:sz w:val="24"/>
          <w:szCs w:val="24"/>
          <w:lang w:eastAsia="ru-RU"/>
        </w:rPr>
      </w:pPr>
      <w:r w:rsidRPr="00E65054">
        <w:rPr>
          <w:rFonts w:ascii="Times New Roman" w:eastAsia="Times New Roman" w:hAnsi="Times New Roman" w:cs="Times New Roman"/>
          <w:sz w:val="24"/>
          <w:szCs w:val="24"/>
          <w:lang w:eastAsia="ru-RU"/>
        </w:rPr>
        <w:t>самостоятельно изучать, закреплять и повторять пройденный материал;</w:t>
      </w:r>
    </w:p>
    <w:p w:rsidR="00E65054" w:rsidRPr="00E65054" w:rsidRDefault="00E65054" w:rsidP="00E65054">
      <w:pPr>
        <w:numPr>
          <w:ilvl w:val="0"/>
          <w:numId w:val="11"/>
        </w:numPr>
        <w:spacing w:after="0" w:line="240" w:lineRule="auto"/>
        <w:ind w:left="0" w:firstLine="426"/>
        <w:contextualSpacing/>
        <w:jc w:val="both"/>
        <w:rPr>
          <w:rFonts w:ascii="Times New Roman" w:eastAsia="Times New Roman" w:hAnsi="Times New Roman" w:cs="Times New Roman"/>
          <w:sz w:val="24"/>
          <w:szCs w:val="24"/>
          <w:lang w:eastAsia="ru-RU"/>
        </w:rPr>
      </w:pPr>
      <w:r w:rsidRPr="00E65054">
        <w:rPr>
          <w:rFonts w:ascii="Times New Roman" w:eastAsia="Times New Roman" w:hAnsi="Times New Roman" w:cs="Times New Roman"/>
          <w:sz w:val="24"/>
          <w:szCs w:val="24"/>
          <w:lang w:eastAsia="ru-RU"/>
        </w:rPr>
        <w:t>приобрести навыки работы с компьютером.</w:t>
      </w:r>
    </w:p>
    <w:p w:rsidR="00E65054" w:rsidRDefault="00E65054" w:rsidP="00CD7AA8">
      <w:pPr>
        <w:overflowPunct w:val="0"/>
        <w:autoSpaceDE w:val="0"/>
        <w:autoSpaceDN w:val="0"/>
        <w:adjustRightInd w:val="0"/>
        <w:spacing w:after="0" w:line="240" w:lineRule="auto"/>
        <w:ind w:firstLine="709"/>
        <w:textAlignment w:val="baseline"/>
        <w:rPr>
          <w:rFonts w:ascii="Times New Roman" w:hAnsi="Times New Roman" w:cs="Times New Roman"/>
          <w:b/>
          <w:color w:val="073E87" w:themeColor="text2"/>
          <w:sz w:val="24"/>
          <w:szCs w:val="24"/>
        </w:rPr>
      </w:pPr>
    </w:p>
    <w:p w:rsidR="00860CF5" w:rsidRPr="00860CF5" w:rsidRDefault="00860CF5" w:rsidP="005A4D5B">
      <w:pPr>
        <w:overflowPunct w:val="0"/>
        <w:autoSpaceDE w:val="0"/>
        <w:autoSpaceDN w:val="0"/>
        <w:adjustRightInd w:val="0"/>
        <w:spacing w:after="0" w:line="276" w:lineRule="auto"/>
        <w:ind w:firstLine="709"/>
        <w:textAlignment w:val="baseline"/>
        <w:rPr>
          <w:rFonts w:ascii="Times New Roman" w:hAnsi="Times New Roman" w:cs="Times New Roman"/>
          <w:sz w:val="24"/>
          <w:szCs w:val="24"/>
        </w:rPr>
      </w:pPr>
      <w:r w:rsidRPr="00860CF5">
        <w:rPr>
          <w:rFonts w:ascii="Times New Roman" w:hAnsi="Times New Roman" w:cs="Times New Roman"/>
          <w:sz w:val="24"/>
          <w:szCs w:val="24"/>
        </w:rPr>
        <w:t>Работа с презентациями помогает учителю конкретизировать объемный материал, формулировать свои мысли предельно кратко и лаконично, систематизировать информацию, представляя ее в виде краткого конспекта. Использование электронных презентаций на уроках позволяет разнообразить формы работы, активизирует внимание, повышает творческий потенциал учащихся.</w:t>
      </w:r>
      <w:r>
        <w:rPr>
          <w:rFonts w:ascii="Times New Roman" w:hAnsi="Times New Roman" w:cs="Times New Roman"/>
          <w:sz w:val="24"/>
          <w:szCs w:val="24"/>
        </w:rPr>
        <w:t xml:space="preserve"> В ра</w:t>
      </w:r>
      <w:r w:rsidRPr="00860CF5">
        <w:rPr>
          <w:rFonts w:ascii="Times New Roman" w:hAnsi="Times New Roman" w:cs="Times New Roman"/>
          <w:sz w:val="24"/>
          <w:szCs w:val="24"/>
        </w:rPr>
        <w:t>боте с учениками по теме “Графика” в мультимедийных презентациях показываются виды штриховок, правильность их применения в различных плоских и объемных формах, произведения искусства мастеров-графиков. Презентационный материал помогает видеть, какие предметы художник выделил при помощи цвета и освещения, проследить этапы работы над рисунком, понять разницу в техниках.</w:t>
      </w:r>
    </w:p>
    <w:p w:rsidR="00E65054" w:rsidRDefault="005A4D5B" w:rsidP="005A4D5B">
      <w:pPr>
        <w:overflowPunct w:val="0"/>
        <w:autoSpaceDE w:val="0"/>
        <w:autoSpaceDN w:val="0"/>
        <w:adjustRightInd w:val="0"/>
        <w:spacing w:after="0" w:line="276" w:lineRule="auto"/>
        <w:ind w:firstLine="709"/>
        <w:jc w:val="both"/>
        <w:textAlignment w:val="baseline"/>
        <w:rPr>
          <w:rFonts w:ascii="Times New Roman" w:hAnsi="Times New Roman" w:cs="Times New Roman"/>
          <w:sz w:val="24"/>
          <w:szCs w:val="24"/>
        </w:rPr>
      </w:pPr>
      <w:r>
        <w:rPr>
          <w:rFonts w:ascii="Times New Roman" w:eastAsia="Times New Roman" w:hAnsi="Times New Roman" w:cs="Times New Roman"/>
          <w:noProof/>
          <w:sz w:val="24"/>
          <w:szCs w:val="24"/>
          <w:lang w:eastAsia="ru-RU"/>
        </w:rPr>
        <w:drawing>
          <wp:anchor distT="0" distB="0" distL="114300" distR="114300" simplePos="0" relativeHeight="251642368" behindDoc="0" locked="0" layoutInCell="1" allowOverlap="1" wp14:anchorId="24BC0AEB" wp14:editId="5CFB9F5A">
            <wp:simplePos x="0" y="0"/>
            <wp:positionH relativeFrom="column">
              <wp:posOffset>3587892</wp:posOffset>
            </wp:positionH>
            <wp:positionV relativeFrom="paragraph">
              <wp:posOffset>2718435</wp:posOffset>
            </wp:positionV>
            <wp:extent cx="2807970" cy="3210560"/>
            <wp:effectExtent l="0" t="0" r="0" b="0"/>
            <wp:wrapNone/>
            <wp:docPr id="3" name="Рисунок 3" descr="C:\Users\Алена\Desktop\Гимназия ИЗО\Конкурсы\И снова в сказку\ЛАНДИК\ВО дворе.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лена\Desktop\Гимназия ИЗО\Конкурсы\И снова в сказку\ЛАНДИК\ВО дворе.jpe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07970" cy="3210560"/>
                    </a:xfrm>
                    <a:prstGeom prst="rect">
                      <a:avLst/>
                    </a:prstGeom>
                    <a:noFill/>
                    <a:ln>
                      <a:noFill/>
                    </a:ln>
                  </pic:spPr>
                </pic:pic>
              </a:graphicData>
            </a:graphic>
            <wp14:sizeRelH relativeFrom="page">
              <wp14:pctWidth>0</wp14:pctWidth>
            </wp14:sizeRelH>
            <wp14:sizeRelV relativeFrom="page">
              <wp14:pctHeight>0</wp14:pctHeight>
            </wp14:sizeRelV>
          </wp:anchor>
        </w:drawing>
      </w:r>
      <w:r w:rsidR="00E65054" w:rsidRPr="00E65054">
        <w:rPr>
          <w:rFonts w:ascii="Times New Roman" w:hAnsi="Times New Roman" w:cs="Times New Roman"/>
          <w:sz w:val="24"/>
          <w:szCs w:val="24"/>
        </w:rPr>
        <w:t>Компьютер на уроке ИЗО можно использовать и в качестве инструмента художественной деятельности, используя графический редактор “</w:t>
      </w:r>
      <w:proofErr w:type="spellStart"/>
      <w:r w:rsidR="00E65054" w:rsidRPr="00E65054">
        <w:rPr>
          <w:rFonts w:ascii="Times New Roman" w:hAnsi="Times New Roman" w:cs="Times New Roman"/>
          <w:sz w:val="24"/>
          <w:szCs w:val="24"/>
        </w:rPr>
        <w:t>Paint</w:t>
      </w:r>
      <w:proofErr w:type="spellEnd"/>
      <w:r w:rsidR="00E65054" w:rsidRPr="00E65054">
        <w:rPr>
          <w:rFonts w:ascii="Times New Roman" w:hAnsi="Times New Roman" w:cs="Times New Roman"/>
          <w:sz w:val="24"/>
          <w:szCs w:val="24"/>
        </w:rPr>
        <w:t xml:space="preserve">” Все дети, включая и </w:t>
      </w:r>
      <w:proofErr w:type="gramStart"/>
      <w:r w:rsidR="00E65054" w:rsidRPr="00E65054">
        <w:rPr>
          <w:rFonts w:ascii="Times New Roman" w:hAnsi="Times New Roman" w:cs="Times New Roman"/>
          <w:sz w:val="24"/>
          <w:szCs w:val="24"/>
        </w:rPr>
        <w:t>самых</w:t>
      </w:r>
      <w:proofErr w:type="gramEnd"/>
      <w:r w:rsidR="00E65054" w:rsidRPr="00E65054">
        <w:rPr>
          <w:rFonts w:ascii="Times New Roman" w:hAnsi="Times New Roman" w:cs="Times New Roman"/>
          <w:sz w:val="24"/>
          <w:szCs w:val="24"/>
        </w:rPr>
        <w:t xml:space="preserve"> слабых, не бояться ошибиться, работают с интересом, активны, азартны. Исчезают комплексы, зажатость, скованность, страх перед результатом. Занятия с использованием компьютера вырабатывают усидчивость, внимательность, аккуратность, развивают моторику пальцев, что может положительно повлиять на работу с карандашом и кистью. И что важно, приходят к выводу, что научиться управлять кисточкой и получать результат можно, только имея достаточный теоретический и практический багаж знаний и навыков в изобразительной деятельности. Поэтому к изучению законов и правил изобразительного искусства начинают относиться осознанно и с долей ответственности</w:t>
      </w:r>
      <w:r w:rsidR="00DE4773">
        <w:rPr>
          <w:rFonts w:ascii="Times New Roman" w:hAnsi="Times New Roman" w:cs="Times New Roman"/>
          <w:sz w:val="24"/>
          <w:szCs w:val="24"/>
        </w:rPr>
        <w:t xml:space="preserve"> (Рисунок №1)</w:t>
      </w:r>
      <w:r w:rsidR="00E65054" w:rsidRPr="00E65054">
        <w:rPr>
          <w:rFonts w:ascii="Times New Roman" w:hAnsi="Times New Roman" w:cs="Times New Roman"/>
          <w:sz w:val="24"/>
          <w:szCs w:val="24"/>
        </w:rPr>
        <w:t xml:space="preserve">. </w:t>
      </w:r>
      <w:r w:rsidR="00DE4773">
        <w:rPr>
          <w:rFonts w:ascii="Times New Roman" w:hAnsi="Times New Roman" w:cs="Times New Roman"/>
          <w:sz w:val="24"/>
          <w:szCs w:val="24"/>
        </w:rPr>
        <w:t>Благодаря занятиям в графическом редакторе, ребята смелей приступают к работе реальными художественными материалами и  широко видят строй композиции, плановость (Рисунок №2)</w:t>
      </w:r>
      <w:r w:rsidR="00E65054" w:rsidRPr="00E65054">
        <w:rPr>
          <w:rFonts w:ascii="Times New Roman" w:hAnsi="Times New Roman" w:cs="Times New Roman"/>
          <w:sz w:val="24"/>
          <w:szCs w:val="24"/>
        </w:rPr>
        <w:t>. В результате, занятия компьютерной графикой позволяют детям реализовать свои творческие возможности в новом виде изобразительной деятельности</w:t>
      </w:r>
      <w:r w:rsidR="00E65054">
        <w:rPr>
          <w:rFonts w:ascii="Times New Roman" w:hAnsi="Times New Roman" w:cs="Times New Roman"/>
          <w:sz w:val="24"/>
          <w:szCs w:val="24"/>
        </w:rPr>
        <w:t>.</w:t>
      </w:r>
    </w:p>
    <w:p w:rsidR="00E65054" w:rsidRPr="00E65054" w:rsidRDefault="00DE4773" w:rsidP="00E65054">
      <w:pPr>
        <w:overflowPunct w:val="0"/>
        <w:autoSpaceDE w:val="0"/>
        <w:autoSpaceDN w:val="0"/>
        <w:adjustRightInd w:val="0"/>
        <w:spacing w:after="0" w:line="240" w:lineRule="auto"/>
        <w:ind w:firstLine="709"/>
        <w:jc w:val="both"/>
        <w:textAlignment w:val="baseline"/>
        <w:rPr>
          <w:rFonts w:ascii="Times New Roman" w:hAnsi="Times New Roman" w:cs="Times New Roman"/>
          <w:sz w:val="24"/>
          <w:szCs w:val="24"/>
        </w:rPr>
      </w:pPr>
      <w:r w:rsidRPr="00DE4773">
        <w:rPr>
          <w:rFonts w:ascii="Times New Roman" w:eastAsia="Times New Roman" w:hAnsi="Times New Roman" w:cs="Times New Roman"/>
          <w:noProof/>
          <w:sz w:val="24"/>
          <w:szCs w:val="24"/>
          <w:lang w:eastAsia="ru-RU"/>
        </w:rPr>
        <w:drawing>
          <wp:anchor distT="0" distB="0" distL="114300" distR="114300" simplePos="0" relativeHeight="251643392" behindDoc="0" locked="0" layoutInCell="1" allowOverlap="1" wp14:anchorId="3C1D3290" wp14:editId="4729833F">
            <wp:simplePos x="0" y="0"/>
            <wp:positionH relativeFrom="column">
              <wp:posOffset>-51710</wp:posOffset>
            </wp:positionH>
            <wp:positionV relativeFrom="paragraph">
              <wp:posOffset>126365</wp:posOffset>
            </wp:positionV>
            <wp:extent cx="3242585" cy="1959429"/>
            <wp:effectExtent l="0" t="0" r="0" b="0"/>
            <wp:wrapNone/>
            <wp:docPr id="18" name="Рисунок 18" descr="Компьютерная графика, - Не определена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омпьютерная графика, - Не определена -"/>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42585" cy="195942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65054" w:rsidRPr="00E65054" w:rsidRDefault="00E65054" w:rsidP="00E65054">
      <w:pPr>
        <w:tabs>
          <w:tab w:val="left" w:pos="5970"/>
        </w:tabs>
        <w:spacing w:after="0" w:line="240" w:lineRule="auto"/>
        <w:jc w:val="both"/>
        <w:rPr>
          <w:rFonts w:ascii="Times New Roman" w:eastAsia="Times New Roman" w:hAnsi="Times New Roman" w:cs="Times New Roman"/>
          <w:sz w:val="24"/>
          <w:szCs w:val="24"/>
          <w:lang w:eastAsia="ru-RU"/>
        </w:rPr>
      </w:pPr>
    </w:p>
    <w:p w:rsidR="00E65054" w:rsidRDefault="00E65054" w:rsidP="00E65054">
      <w:pPr>
        <w:spacing w:after="0" w:line="240" w:lineRule="auto"/>
        <w:ind w:firstLine="567"/>
        <w:jc w:val="both"/>
        <w:rPr>
          <w:rFonts w:ascii="Times New Roman" w:eastAsia="Times New Roman" w:hAnsi="Times New Roman" w:cs="Times New Roman"/>
          <w:sz w:val="24"/>
          <w:szCs w:val="24"/>
          <w:lang w:eastAsia="ru-RU"/>
        </w:rPr>
      </w:pPr>
    </w:p>
    <w:p w:rsidR="00E65054" w:rsidRDefault="00E65054" w:rsidP="00E65054">
      <w:pPr>
        <w:spacing w:after="0" w:line="240" w:lineRule="auto"/>
        <w:ind w:firstLine="567"/>
        <w:jc w:val="both"/>
        <w:rPr>
          <w:rFonts w:ascii="Times New Roman" w:eastAsia="Times New Roman" w:hAnsi="Times New Roman" w:cs="Times New Roman"/>
          <w:sz w:val="24"/>
          <w:szCs w:val="24"/>
          <w:lang w:eastAsia="ru-RU"/>
        </w:rPr>
      </w:pPr>
    </w:p>
    <w:p w:rsidR="00E65054" w:rsidRDefault="00E65054" w:rsidP="00E65054">
      <w:pPr>
        <w:spacing w:after="0" w:line="240" w:lineRule="auto"/>
        <w:ind w:firstLine="567"/>
        <w:jc w:val="both"/>
        <w:rPr>
          <w:rFonts w:ascii="Times New Roman" w:eastAsia="Times New Roman" w:hAnsi="Times New Roman" w:cs="Times New Roman"/>
          <w:sz w:val="24"/>
          <w:szCs w:val="24"/>
          <w:lang w:eastAsia="ru-RU"/>
        </w:rPr>
      </w:pPr>
    </w:p>
    <w:p w:rsidR="00E65054" w:rsidRDefault="00E65054" w:rsidP="00E65054">
      <w:pPr>
        <w:spacing w:after="0" w:line="240" w:lineRule="auto"/>
        <w:ind w:firstLine="567"/>
        <w:jc w:val="both"/>
        <w:rPr>
          <w:rFonts w:ascii="Times New Roman" w:eastAsia="Times New Roman" w:hAnsi="Times New Roman" w:cs="Times New Roman"/>
          <w:sz w:val="24"/>
          <w:szCs w:val="24"/>
          <w:lang w:eastAsia="ru-RU"/>
        </w:rPr>
      </w:pPr>
    </w:p>
    <w:p w:rsidR="00E65054" w:rsidRDefault="00E65054" w:rsidP="00E65054">
      <w:pPr>
        <w:spacing w:after="0" w:line="240" w:lineRule="auto"/>
        <w:ind w:firstLine="567"/>
        <w:jc w:val="both"/>
        <w:rPr>
          <w:rFonts w:ascii="Times New Roman" w:eastAsia="Times New Roman" w:hAnsi="Times New Roman" w:cs="Times New Roman"/>
          <w:sz w:val="24"/>
          <w:szCs w:val="24"/>
          <w:lang w:eastAsia="ru-RU"/>
        </w:rPr>
      </w:pPr>
    </w:p>
    <w:p w:rsidR="00E65054" w:rsidRDefault="00E65054" w:rsidP="00E65054">
      <w:pPr>
        <w:spacing w:after="0" w:line="240" w:lineRule="auto"/>
        <w:ind w:firstLine="567"/>
        <w:jc w:val="both"/>
        <w:rPr>
          <w:rFonts w:ascii="Times New Roman" w:eastAsia="Times New Roman" w:hAnsi="Times New Roman" w:cs="Times New Roman"/>
          <w:sz w:val="24"/>
          <w:szCs w:val="24"/>
          <w:lang w:eastAsia="ru-RU"/>
        </w:rPr>
      </w:pPr>
    </w:p>
    <w:p w:rsidR="00E65054" w:rsidRDefault="00770B88" w:rsidP="00E65054">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922432" behindDoc="0" locked="0" layoutInCell="1" allowOverlap="1">
                <wp:simplePos x="0" y="0"/>
                <wp:positionH relativeFrom="column">
                  <wp:posOffset>1614170</wp:posOffset>
                </wp:positionH>
                <wp:positionV relativeFrom="paragraph">
                  <wp:posOffset>33020</wp:posOffset>
                </wp:positionV>
                <wp:extent cx="1944370" cy="1196975"/>
                <wp:effectExtent l="11430" t="12065" r="6350" b="10160"/>
                <wp:wrapNone/>
                <wp:docPr id="73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4370" cy="1196975"/>
                        </a:xfrm>
                        <a:prstGeom prst="rect">
                          <a:avLst/>
                        </a:prstGeom>
                        <a:solidFill>
                          <a:srgbClr val="FFFFFF"/>
                        </a:solidFill>
                        <a:ln w="9525">
                          <a:solidFill>
                            <a:srgbClr val="000000"/>
                          </a:solidFill>
                          <a:miter lim="800000"/>
                          <a:headEnd/>
                          <a:tailEnd/>
                        </a:ln>
                      </wps:spPr>
                      <wps:txbx>
                        <w:txbxContent>
                          <w:p w:rsidR="004450AA" w:rsidRPr="00535173" w:rsidRDefault="004450AA" w:rsidP="004450AA">
                            <w:pPr>
                              <w:spacing w:line="240" w:lineRule="auto"/>
                              <w:jc w:val="center"/>
                              <w:rPr>
                                <w:rFonts w:ascii="Times New Roman" w:hAnsi="Times New Roman" w:cs="Times New Roman"/>
                              </w:rPr>
                            </w:pPr>
                            <w:r w:rsidRPr="00535173">
                              <w:rPr>
                                <w:rFonts w:ascii="Times New Roman" w:hAnsi="Times New Roman" w:cs="Times New Roman"/>
                              </w:rPr>
                              <w:t>КОПИЯ ВЕРНА</w:t>
                            </w:r>
                          </w:p>
                          <w:p w:rsidR="004450AA" w:rsidRPr="00535173" w:rsidRDefault="004450AA" w:rsidP="004450AA">
                            <w:pPr>
                              <w:spacing w:line="240" w:lineRule="auto"/>
                              <w:jc w:val="center"/>
                              <w:rPr>
                                <w:rFonts w:ascii="Times New Roman" w:hAnsi="Times New Roman" w:cs="Times New Roman"/>
                              </w:rPr>
                            </w:pPr>
                            <w:r w:rsidRPr="00535173">
                              <w:rPr>
                                <w:rFonts w:ascii="Times New Roman" w:hAnsi="Times New Roman" w:cs="Times New Roman"/>
                              </w:rPr>
                              <w:t>Директор МАОУ «Гимназия № 25 г. Благовещенска»</w:t>
                            </w:r>
                          </w:p>
                          <w:p w:rsidR="004450AA" w:rsidRPr="00535173" w:rsidRDefault="004450AA" w:rsidP="004450AA">
                            <w:pPr>
                              <w:spacing w:line="240" w:lineRule="auto"/>
                              <w:jc w:val="center"/>
                              <w:rPr>
                                <w:rFonts w:ascii="Times New Roman" w:hAnsi="Times New Roman" w:cs="Times New Roman"/>
                              </w:rPr>
                            </w:pPr>
                            <w:r w:rsidRPr="00535173">
                              <w:rPr>
                                <w:rFonts w:ascii="Times New Roman" w:hAnsi="Times New Roman" w:cs="Times New Roman"/>
                              </w:rPr>
                              <w:t xml:space="preserve">___________Е.А. </w:t>
                            </w:r>
                            <w:proofErr w:type="spellStart"/>
                            <w:r w:rsidRPr="00535173">
                              <w:rPr>
                                <w:rFonts w:ascii="Times New Roman" w:hAnsi="Times New Roman" w:cs="Times New Roman"/>
                              </w:rPr>
                              <w:t>Намаконова</w:t>
                            </w:r>
                            <w:proofErr w:type="spellEnd"/>
                          </w:p>
                          <w:p w:rsidR="004450AA" w:rsidRPr="00535173" w:rsidRDefault="004450AA" w:rsidP="004450AA">
                            <w:pPr>
                              <w:spacing w:line="240" w:lineRule="auto"/>
                              <w:jc w:val="center"/>
                              <w:rPr>
                                <w:rFonts w:ascii="Times New Roman" w:hAnsi="Times New Roman" w:cs="Times New Roman"/>
                              </w:rPr>
                            </w:pPr>
                            <w:r w:rsidRPr="00535173">
                              <w:rPr>
                                <w:rFonts w:ascii="Times New Roman" w:hAnsi="Times New Roman" w:cs="Times New Roman"/>
                              </w:rPr>
                              <w:t>«____» января 2016</w:t>
                            </w:r>
                          </w:p>
                          <w:p w:rsidR="004450AA" w:rsidRDefault="004450AA" w:rsidP="004450AA">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27.1pt;margin-top:2.6pt;width:153.1pt;height:94.25pt;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">
                <v:textbox>
                  <w:txbxContent>
                    <w:p w:rsidR="004450AA" w:rsidRPr="00535173" w:rsidRDefault="004450AA" w:rsidP="004450AA">
                      <w:pPr>
                        <w:spacing w:line="240" w:lineRule="auto"/>
                        <w:jc w:val="center"/>
                        <w:rPr>
                          <w:rFonts w:ascii="Times New Roman" w:hAnsi="Times New Roman" w:cs="Times New Roman"/>
                        </w:rPr>
                      </w:pPr>
                      <w:r w:rsidRPr="00535173">
                        <w:rPr>
                          <w:rFonts w:ascii="Times New Roman" w:hAnsi="Times New Roman" w:cs="Times New Roman"/>
                        </w:rPr>
                        <w:t>КОПИЯ ВЕРНА</w:t>
                      </w:r>
                    </w:p>
                    <w:p w:rsidR="004450AA" w:rsidRPr="00535173" w:rsidRDefault="004450AA" w:rsidP="004450AA">
                      <w:pPr>
                        <w:spacing w:line="240" w:lineRule="auto"/>
                        <w:jc w:val="center"/>
                        <w:rPr>
                          <w:rFonts w:ascii="Times New Roman" w:hAnsi="Times New Roman" w:cs="Times New Roman"/>
                        </w:rPr>
                      </w:pPr>
                      <w:r w:rsidRPr="00535173">
                        <w:rPr>
                          <w:rFonts w:ascii="Times New Roman" w:hAnsi="Times New Roman" w:cs="Times New Roman"/>
                        </w:rPr>
                        <w:t>Директор МАОУ «Гимназия № 25 г. Благовещенска»</w:t>
                      </w:r>
                    </w:p>
                    <w:p w:rsidR="004450AA" w:rsidRPr="00535173" w:rsidRDefault="004450AA" w:rsidP="004450AA">
                      <w:pPr>
                        <w:spacing w:line="240" w:lineRule="auto"/>
                        <w:jc w:val="center"/>
                        <w:rPr>
                          <w:rFonts w:ascii="Times New Roman" w:hAnsi="Times New Roman" w:cs="Times New Roman"/>
                        </w:rPr>
                      </w:pPr>
                      <w:r w:rsidRPr="00535173">
                        <w:rPr>
                          <w:rFonts w:ascii="Times New Roman" w:hAnsi="Times New Roman" w:cs="Times New Roman"/>
                        </w:rPr>
                        <w:t>___________Е.А. Намаконова</w:t>
                      </w:r>
                    </w:p>
                    <w:p w:rsidR="004450AA" w:rsidRPr="00535173" w:rsidRDefault="004450AA" w:rsidP="004450AA">
                      <w:pPr>
                        <w:spacing w:line="240" w:lineRule="auto"/>
                        <w:jc w:val="center"/>
                        <w:rPr>
                          <w:rFonts w:ascii="Times New Roman" w:hAnsi="Times New Roman" w:cs="Times New Roman"/>
                        </w:rPr>
                      </w:pPr>
                      <w:r w:rsidRPr="00535173">
                        <w:rPr>
                          <w:rFonts w:ascii="Times New Roman" w:hAnsi="Times New Roman" w:cs="Times New Roman"/>
                        </w:rPr>
                        <w:t>«____» января 2016</w:t>
                      </w:r>
                    </w:p>
                    <w:p w:rsidR="004450AA" w:rsidRDefault="004450AA" w:rsidP="004450AA">
                      <w:pPr>
                        <w:jc w:val="center"/>
                      </w:pPr>
                    </w:p>
                  </w:txbxContent>
                </v:textbox>
              </v:shape>
            </w:pict>
          </mc:Fallback>
        </mc:AlternateContent>
      </w:r>
    </w:p>
    <w:p w:rsidR="00E65054" w:rsidRDefault="00E65054" w:rsidP="00E65054">
      <w:pPr>
        <w:spacing w:after="0" w:line="240" w:lineRule="auto"/>
        <w:ind w:firstLine="567"/>
        <w:jc w:val="both"/>
        <w:rPr>
          <w:rFonts w:ascii="Times New Roman" w:eastAsia="Times New Roman" w:hAnsi="Times New Roman" w:cs="Times New Roman"/>
          <w:sz w:val="24"/>
          <w:szCs w:val="24"/>
          <w:lang w:eastAsia="ru-RU"/>
        </w:rPr>
      </w:pPr>
    </w:p>
    <w:p w:rsidR="00E65054" w:rsidRDefault="00E65054" w:rsidP="00E65054">
      <w:pPr>
        <w:spacing w:after="0" w:line="240" w:lineRule="auto"/>
        <w:ind w:firstLine="567"/>
        <w:jc w:val="both"/>
        <w:rPr>
          <w:rFonts w:ascii="Times New Roman" w:eastAsia="Times New Roman" w:hAnsi="Times New Roman" w:cs="Times New Roman"/>
          <w:sz w:val="24"/>
          <w:szCs w:val="24"/>
          <w:lang w:eastAsia="ru-RU"/>
        </w:rPr>
      </w:pPr>
    </w:p>
    <w:p w:rsidR="00E65054" w:rsidRDefault="00E65054" w:rsidP="00E65054">
      <w:pPr>
        <w:spacing w:after="0" w:line="240" w:lineRule="auto"/>
        <w:ind w:firstLine="567"/>
        <w:jc w:val="both"/>
        <w:rPr>
          <w:rFonts w:ascii="Times New Roman" w:eastAsia="Times New Roman" w:hAnsi="Times New Roman" w:cs="Times New Roman"/>
          <w:sz w:val="24"/>
          <w:szCs w:val="24"/>
          <w:lang w:eastAsia="ru-RU"/>
        </w:rPr>
      </w:pPr>
    </w:p>
    <w:p w:rsidR="004450AA" w:rsidRDefault="004450AA" w:rsidP="00DE4773">
      <w:pPr>
        <w:spacing w:after="0" w:line="240" w:lineRule="auto"/>
        <w:ind w:firstLine="567"/>
        <w:rPr>
          <w:rFonts w:ascii="Times New Roman" w:eastAsia="Times New Roman" w:hAnsi="Times New Roman" w:cs="Times New Roman"/>
          <w:sz w:val="24"/>
          <w:szCs w:val="24"/>
          <w:lang w:eastAsia="ru-RU"/>
        </w:rPr>
      </w:pPr>
    </w:p>
    <w:p w:rsidR="00E65054" w:rsidRDefault="00DE4773" w:rsidP="00DE4773">
      <w:pPr>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Рисунок № 1.</w:t>
      </w:r>
    </w:p>
    <w:p w:rsidR="00E65054" w:rsidRDefault="00E65054" w:rsidP="00E65054">
      <w:pPr>
        <w:spacing w:after="0" w:line="240" w:lineRule="auto"/>
        <w:ind w:firstLine="567"/>
        <w:jc w:val="both"/>
        <w:rPr>
          <w:rFonts w:ascii="Times New Roman" w:eastAsia="Times New Roman" w:hAnsi="Times New Roman" w:cs="Times New Roman"/>
          <w:sz w:val="24"/>
          <w:szCs w:val="24"/>
          <w:lang w:eastAsia="ru-RU"/>
        </w:rPr>
      </w:pPr>
    </w:p>
    <w:p w:rsidR="004450AA" w:rsidRDefault="004450AA" w:rsidP="00E65054">
      <w:pPr>
        <w:spacing w:after="0" w:line="240" w:lineRule="auto"/>
        <w:ind w:firstLine="567"/>
        <w:jc w:val="both"/>
        <w:rPr>
          <w:rFonts w:ascii="Times New Roman" w:eastAsia="Times New Roman" w:hAnsi="Times New Roman" w:cs="Times New Roman"/>
          <w:sz w:val="24"/>
          <w:szCs w:val="24"/>
          <w:lang w:eastAsia="ru-RU"/>
        </w:rPr>
      </w:pPr>
    </w:p>
    <w:p w:rsidR="005A4D5B" w:rsidRDefault="005A4D5B" w:rsidP="005A4D5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450AA">
        <w:rPr>
          <w:rFonts w:ascii="Times New Roman" w:eastAsia="Times New Roman" w:hAnsi="Times New Roman" w:cs="Times New Roman"/>
          <w:sz w:val="24"/>
          <w:szCs w:val="24"/>
          <w:lang w:eastAsia="ru-RU"/>
        </w:rPr>
        <w:t xml:space="preserve">                      </w:t>
      </w:r>
      <w:r w:rsidR="00DE4773">
        <w:rPr>
          <w:rFonts w:ascii="Times New Roman" w:eastAsia="Times New Roman" w:hAnsi="Times New Roman" w:cs="Times New Roman"/>
          <w:sz w:val="24"/>
          <w:szCs w:val="24"/>
          <w:lang w:eastAsia="ru-RU"/>
        </w:rPr>
        <w:t xml:space="preserve"> Рисунок № 2</w:t>
      </w:r>
      <w:r w:rsidR="00DE4773" w:rsidRPr="00DE4773">
        <w:rPr>
          <w:rFonts w:ascii="Times New Roman" w:eastAsia="Times New Roman" w:hAnsi="Times New Roman" w:cs="Times New Roman"/>
          <w:sz w:val="24"/>
          <w:szCs w:val="24"/>
          <w:lang w:eastAsia="ru-RU"/>
        </w:rPr>
        <w:t>.</w:t>
      </w:r>
    </w:p>
    <w:p w:rsidR="00E65054" w:rsidRPr="00E65054" w:rsidRDefault="00E65054" w:rsidP="005A4D5B">
      <w:pPr>
        <w:spacing w:after="0" w:line="240" w:lineRule="auto"/>
        <w:ind w:firstLine="708"/>
        <w:jc w:val="both"/>
        <w:rPr>
          <w:rFonts w:ascii="Times New Roman" w:eastAsia="Times New Roman" w:hAnsi="Times New Roman" w:cs="Times New Roman"/>
          <w:sz w:val="24"/>
          <w:szCs w:val="24"/>
          <w:lang w:eastAsia="ru-RU"/>
        </w:rPr>
      </w:pPr>
      <w:r w:rsidRPr="00E65054">
        <w:rPr>
          <w:rFonts w:ascii="Times New Roman" w:eastAsia="Times New Roman" w:hAnsi="Times New Roman" w:cs="Times New Roman"/>
          <w:sz w:val="24"/>
          <w:szCs w:val="24"/>
          <w:lang w:eastAsia="ru-RU"/>
        </w:rPr>
        <w:lastRenderedPageBreak/>
        <w:t xml:space="preserve">Наблюдения и сравнительный анализ результатов </w:t>
      </w:r>
      <w:proofErr w:type="spellStart"/>
      <w:r w:rsidRPr="00E65054">
        <w:rPr>
          <w:rFonts w:ascii="Times New Roman" w:eastAsia="Times New Roman" w:hAnsi="Times New Roman" w:cs="Times New Roman"/>
          <w:sz w:val="24"/>
          <w:szCs w:val="24"/>
          <w:lang w:eastAsia="ru-RU"/>
        </w:rPr>
        <w:t>обученности</w:t>
      </w:r>
      <w:proofErr w:type="spellEnd"/>
      <w:r w:rsidRPr="00E65054">
        <w:rPr>
          <w:rFonts w:ascii="Times New Roman" w:eastAsia="Times New Roman" w:hAnsi="Times New Roman" w:cs="Times New Roman"/>
          <w:sz w:val="24"/>
          <w:szCs w:val="24"/>
          <w:lang w:eastAsia="ru-RU"/>
        </w:rPr>
        <w:t xml:space="preserve"> в классах, где ИКТ применяется в системе, показали следующее: учащиеся демонстрируют более высокую степень </w:t>
      </w:r>
      <w:proofErr w:type="spellStart"/>
      <w:r w:rsidRPr="00E65054">
        <w:rPr>
          <w:rFonts w:ascii="Times New Roman" w:eastAsia="Times New Roman" w:hAnsi="Times New Roman" w:cs="Times New Roman"/>
          <w:sz w:val="24"/>
          <w:szCs w:val="24"/>
          <w:lang w:eastAsia="ru-RU"/>
        </w:rPr>
        <w:t>вовлечённости</w:t>
      </w:r>
      <w:proofErr w:type="spellEnd"/>
      <w:r w:rsidRPr="00E65054">
        <w:rPr>
          <w:rFonts w:ascii="Times New Roman" w:eastAsia="Times New Roman" w:hAnsi="Times New Roman" w:cs="Times New Roman"/>
          <w:sz w:val="24"/>
          <w:szCs w:val="24"/>
          <w:lang w:eastAsia="ru-RU"/>
        </w:rPr>
        <w:t xml:space="preserve"> в учебный процесс, мотивации и радости познания. Использование ИКТ способствует повышению эффективности овладения иностранным языком. Такая организация работы является средством повышения результативности учебного труда школьников.</w:t>
      </w:r>
    </w:p>
    <w:p w:rsidR="00CD7AA8" w:rsidRPr="00E65054" w:rsidRDefault="00CD7AA8" w:rsidP="00CD7AA8">
      <w:pPr>
        <w:overflowPunct w:val="0"/>
        <w:autoSpaceDE w:val="0"/>
        <w:autoSpaceDN w:val="0"/>
        <w:adjustRightInd w:val="0"/>
        <w:spacing w:after="0" w:line="240" w:lineRule="auto"/>
        <w:ind w:firstLine="709"/>
        <w:textAlignment w:val="baseline"/>
        <w:rPr>
          <w:rFonts w:ascii="Times New Roman" w:hAnsi="Times New Roman" w:cs="Times New Roman"/>
          <w:b/>
          <w:color w:val="073E87" w:themeColor="text2"/>
          <w:sz w:val="24"/>
          <w:szCs w:val="24"/>
        </w:rPr>
      </w:pPr>
    </w:p>
    <w:p w:rsidR="00CD7AA8" w:rsidRPr="00E65054" w:rsidRDefault="00CD7AA8" w:rsidP="00CD7AA8">
      <w:pPr>
        <w:overflowPunct w:val="0"/>
        <w:autoSpaceDE w:val="0"/>
        <w:autoSpaceDN w:val="0"/>
        <w:adjustRightInd w:val="0"/>
        <w:spacing w:after="0" w:line="240" w:lineRule="auto"/>
        <w:ind w:firstLine="709"/>
        <w:textAlignment w:val="baseline"/>
        <w:rPr>
          <w:rFonts w:ascii="Times New Roman" w:hAnsi="Times New Roman" w:cs="Times New Roman"/>
          <w:b/>
          <w:color w:val="073E87" w:themeColor="text2"/>
          <w:sz w:val="24"/>
          <w:szCs w:val="24"/>
        </w:rPr>
      </w:pPr>
    </w:p>
    <w:p w:rsidR="00860CF5" w:rsidRPr="00860CF5" w:rsidRDefault="00860CF5" w:rsidP="00860CF5">
      <w:pPr>
        <w:overflowPunct w:val="0"/>
        <w:autoSpaceDE w:val="0"/>
        <w:autoSpaceDN w:val="0"/>
        <w:adjustRightInd w:val="0"/>
        <w:spacing w:after="0" w:line="240" w:lineRule="auto"/>
        <w:ind w:firstLine="709"/>
        <w:jc w:val="center"/>
        <w:textAlignment w:val="baseline"/>
        <w:rPr>
          <w:rFonts w:ascii="Times New Roman" w:hAnsi="Times New Roman" w:cs="Times New Roman"/>
          <w:b/>
          <w:color w:val="073E87" w:themeColor="text2"/>
          <w:sz w:val="24"/>
          <w:szCs w:val="24"/>
        </w:rPr>
      </w:pPr>
      <w:r w:rsidRPr="00860CF5">
        <w:rPr>
          <w:rFonts w:ascii="Times New Roman" w:hAnsi="Times New Roman" w:cs="Times New Roman"/>
          <w:b/>
          <w:color w:val="073E87" w:themeColor="text2"/>
          <w:sz w:val="24"/>
          <w:szCs w:val="24"/>
        </w:rPr>
        <w:t>Результаты анкетирования школьников «Мотивация обучения»</w:t>
      </w:r>
    </w:p>
    <w:p w:rsidR="00CD7AA8" w:rsidRPr="00E65054" w:rsidRDefault="00860CF5" w:rsidP="00860CF5">
      <w:pPr>
        <w:overflowPunct w:val="0"/>
        <w:autoSpaceDE w:val="0"/>
        <w:autoSpaceDN w:val="0"/>
        <w:adjustRightInd w:val="0"/>
        <w:spacing w:after="0" w:line="240" w:lineRule="auto"/>
        <w:ind w:firstLine="709"/>
        <w:jc w:val="center"/>
        <w:textAlignment w:val="baseline"/>
        <w:rPr>
          <w:rFonts w:ascii="Times New Roman" w:hAnsi="Times New Roman" w:cs="Times New Roman"/>
          <w:b/>
          <w:color w:val="073E87" w:themeColor="text2"/>
          <w:sz w:val="24"/>
          <w:szCs w:val="24"/>
        </w:rPr>
      </w:pPr>
      <w:r w:rsidRPr="00860CF5">
        <w:rPr>
          <w:rFonts w:ascii="Times New Roman" w:hAnsi="Times New Roman" w:cs="Times New Roman"/>
          <w:b/>
          <w:color w:val="073E87" w:themeColor="text2"/>
          <w:sz w:val="24"/>
          <w:szCs w:val="24"/>
        </w:rPr>
        <w:t>в МОАУ гимназии №25</w:t>
      </w:r>
    </w:p>
    <w:p w:rsidR="00CD7AA8" w:rsidRPr="00E65054" w:rsidRDefault="00504947" w:rsidP="00CD7AA8">
      <w:pPr>
        <w:overflowPunct w:val="0"/>
        <w:autoSpaceDE w:val="0"/>
        <w:autoSpaceDN w:val="0"/>
        <w:adjustRightInd w:val="0"/>
        <w:spacing w:after="0" w:line="240" w:lineRule="auto"/>
        <w:ind w:firstLine="709"/>
        <w:textAlignment w:val="baseline"/>
        <w:rPr>
          <w:rFonts w:ascii="Times New Roman" w:hAnsi="Times New Roman" w:cs="Times New Roman"/>
          <w:b/>
          <w:color w:val="073E87" w:themeColor="text2"/>
          <w:sz w:val="24"/>
          <w:szCs w:val="24"/>
        </w:rPr>
      </w:pPr>
      <w:r w:rsidRPr="004E3AC1">
        <w:rPr>
          <w:rFonts w:ascii="Times New Roman" w:eastAsia="Times New Roman" w:hAnsi="Times New Roman" w:cs="Times New Roman"/>
          <w:noProof/>
          <w:sz w:val="24"/>
          <w:szCs w:val="24"/>
          <w:lang w:eastAsia="ru-RU"/>
        </w:rPr>
        <w:drawing>
          <wp:anchor distT="0" distB="0" distL="114300" distR="114300" simplePos="0" relativeHeight="251644416" behindDoc="0" locked="0" layoutInCell="1" allowOverlap="1" wp14:anchorId="1E9CE5ED" wp14:editId="042D6701">
            <wp:simplePos x="0" y="0"/>
            <wp:positionH relativeFrom="column">
              <wp:posOffset>295275</wp:posOffset>
            </wp:positionH>
            <wp:positionV relativeFrom="paragraph">
              <wp:posOffset>161290</wp:posOffset>
            </wp:positionV>
            <wp:extent cx="6038850" cy="2266950"/>
            <wp:effectExtent l="0" t="0" r="0" b="0"/>
            <wp:wrapNone/>
            <wp:docPr id="72"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page">
              <wp14:pctWidth>0</wp14:pctWidth>
            </wp14:sizeRelH>
            <wp14:sizeRelV relativeFrom="page">
              <wp14:pctHeight>0</wp14:pctHeight>
            </wp14:sizeRelV>
          </wp:anchor>
        </w:drawing>
      </w:r>
    </w:p>
    <w:p w:rsidR="00CD7AA8" w:rsidRPr="00E65054" w:rsidRDefault="00CD7AA8" w:rsidP="00CD7AA8">
      <w:pPr>
        <w:overflowPunct w:val="0"/>
        <w:autoSpaceDE w:val="0"/>
        <w:autoSpaceDN w:val="0"/>
        <w:adjustRightInd w:val="0"/>
        <w:spacing w:after="0" w:line="240" w:lineRule="auto"/>
        <w:ind w:firstLine="709"/>
        <w:textAlignment w:val="baseline"/>
        <w:rPr>
          <w:rFonts w:ascii="Times New Roman" w:hAnsi="Times New Roman" w:cs="Times New Roman"/>
          <w:b/>
          <w:color w:val="073E87" w:themeColor="text2"/>
          <w:sz w:val="24"/>
          <w:szCs w:val="24"/>
        </w:rPr>
      </w:pPr>
    </w:p>
    <w:p w:rsidR="00CD7AA8" w:rsidRPr="00E65054" w:rsidRDefault="00CD7AA8" w:rsidP="00CD7AA8">
      <w:pPr>
        <w:overflowPunct w:val="0"/>
        <w:autoSpaceDE w:val="0"/>
        <w:autoSpaceDN w:val="0"/>
        <w:adjustRightInd w:val="0"/>
        <w:spacing w:after="0" w:line="240" w:lineRule="auto"/>
        <w:ind w:firstLine="709"/>
        <w:textAlignment w:val="baseline"/>
        <w:rPr>
          <w:rFonts w:ascii="Times New Roman" w:hAnsi="Times New Roman" w:cs="Times New Roman"/>
          <w:b/>
          <w:color w:val="073E87" w:themeColor="text2"/>
          <w:sz w:val="24"/>
          <w:szCs w:val="24"/>
        </w:rPr>
      </w:pPr>
    </w:p>
    <w:p w:rsidR="00CD7AA8" w:rsidRPr="00E65054" w:rsidRDefault="00CD7AA8" w:rsidP="00CD7AA8">
      <w:pPr>
        <w:overflowPunct w:val="0"/>
        <w:autoSpaceDE w:val="0"/>
        <w:autoSpaceDN w:val="0"/>
        <w:adjustRightInd w:val="0"/>
        <w:spacing w:after="0" w:line="240" w:lineRule="auto"/>
        <w:ind w:firstLine="709"/>
        <w:textAlignment w:val="baseline"/>
        <w:rPr>
          <w:rFonts w:ascii="Times New Roman" w:hAnsi="Times New Roman" w:cs="Times New Roman"/>
          <w:b/>
          <w:color w:val="073E87" w:themeColor="text2"/>
          <w:sz w:val="24"/>
          <w:szCs w:val="24"/>
        </w:rPr>
      </w:pPr>
    </w:p>
    <w:p w:rsidR="00CD7AA8" w:rsidRPr="00E65054" w:rsidRDefault="00CD7AA8" w:rsidP="00CD7AA8">
      <w:pPr>
        <w:overflowPunct w:val="0"/>
        <w:autoSpaceDE w:val="0"/>
        <w:autoSpaceDN w:val="0"/>
        <w:adjustRightInd w:val="0"/>
        <w:spacing w:after="0" w:line="240" w:lineRule="auto"/>
        <w:ind w:firstLine="709"/>
        <w:textAlignment w:val="baseline"/>
        <w:rPr>
          <w:rFonts w:ascii="Times New Roman" w:hAnsi="Times New Roman" w:cs="Times New Roman"/>
          <w:b/>
          <w:color w:val="073E87" w:themeColor="text2"/>
          <w:sz w:val="24"/>
          <w:szCs w:val="24"/>
        </w:rPr>
      </w:pPr>
    </w:p>
    <w:p w:rsidR="00CD7AA8" w:rsidRDefault="00CD7AA8" w:rsidP="00CD7AA8">
      <w:pPr>
        <w:overflowPunct w:val="0"/>
        <w:autoSpaceDE w:val="0"/>
        <w:autoSpaceDN w:val="0"/>
        <w:adjustRightInd w:val="0"/>
        <w:spacing w:after="0" w:line="240" w:lineRule="auto"/>
        <w:ind w:firstLine="709"/>
        <w:textAlignment w:val="baseline"/>
        <w:rPr>
          <w:rFonts w:ascii="Times New Roman" w:hAnsi="Times New Roman" w:cs="Times New Roman"/>
          <w:b/>
          <w:color w:val="073E87" w:themeColor="text2"/>
          <w:sz w:val="24"/>
          <w:szCs w:val="24"/>
        </w:rPr>
      </w:pPr>
    </w:p>
    <w:p w:rsidR="00CD7AA8" w:rsidRDefault="00CD7AA8" w:rsidP="00CD7AA8">
      <w:pPr>
        <w:overflowPunct w:val="0"/>
        <w:autoSpaceDE w:val="0"/>
        <w:autoSpaceDN w:val="0"/>
        <w:adjustRightInd w:val="0"/>
        <w:spacing w:after="0" w:line="240" w:lineRule="auto"/>
        <w:ind w:firstLine="709"/>
        <w:textAlignment w:val="baseline"/>
        <w:rPr>
          <w:rFonts w:ascii="Times New Roman" w:hAnsi="Times New Roman" w:cs="Times New Roman"/>
          <w:b/>
          <w:color w:val="073E87" w:themeColor="text2"/>
          <w:sz w:val="24"/>
          <w:szCs w:val="24"/>
        </w:rPr>
      </w:pPr>
    </w:p>
    <w:p w:rsidR="00CD7AA8" w:rsidRDefault="00CD7AA8" w:rsidP="00CD7AA8">
      <w:pPr>
        <w:overflowPunct w:val="0"/>
        <w:autoSpaceDE w:val="0"/>
        <w:autoSpaceDN w:val="0"/>
        <w:adjustRightInd w:val="0"/>
        <w:spacing w:after="0" w:line="240" w:lineRule="auto"/>
        <w:ind w:firstLine="709"/>
        <w:textAlignment w:val="baseline"/>
        <w:rPr>
          <w:rFonts w:ascii="Times New Roman" w:hAnsi="Times New Roman" w:cs="Times New Roman"/>
          <w:b/>
          <w:color w:val="073E87" w:themeColor="text2"/>
          <w:sz w:val="24"/>
          <w:szCs w:val="24"/>
        </w:rPr>
      </w:pPr>
    </w:p>
    <w:p w:rsidR="00CD7AA8" w:rsidRDefault="00CD7AA8" w:rsidP="00CD7AA8">
      <w:pPr>
        <w:overflowPunct w:val="0"/>
        <w:autoSpaceDE w:val="0"/>
        <w:autoSpaceDN w:val="0"/>
        <w:adjustRightInd w:val="0"/>
        <w:spacing w:after="0" w:line="240" w:lineRule="auto"/>
        <w:ind w:firstLine="709"/>
        <w:textAlignment w:val="baseline"/>
        <w:rPr>
          <w:rFonts w:ascii="Times New Roman" w:hAnsi="Times New Roman" w:cs="Times New Roman"/>
          <w:b/>
          <w:color w:val="073E87" w:themeColor="text2"/>
          <w:sz w:val="24"/>
          <w:szCs w:val="24"/>
        </w:rPr>
      </w:pPr>
    </w:p>
    <w:p w:rsidR="00CD7AA8" w:rsidRDefault="00CD7AA8" w:rsidP="00CD7AA8">
      <w:pPr>
        <w:overflowPunct w:val="0"/>
        <w:autoSpaceDE w:val="0"/>
        <w:autoSpaceDN w:val="0"/>
        <w:adjustRightInd w:val="0"/>
        <w:spacing w:after="0" w:line="240" w:lineRule="auto"/>
        <w:ind w:firstLine="709"/>
        <w:textAlignment w:val="baseline"/>
        <w:rPr>
          <w:rFonts w:ascii="Times New Roman" w:hAnsi="Times New Roman" w:cs="Times New Roman"/>
          <w:b/>
          <w:color w:val="073E87" w:themeColor="text2"/>
          <w:sz w:val="24"/>
          <w:szCs w:val="24"/>
        </w:rPr>
      </w:pPr>
    </w:p>
    <w:p w:rsidR="00CD7AA8" w:rsidRDefault="00CD7AA8" w:rsidP="00CD7AA8">
      <w:pPr>
        <w:overflowPunct w:val="0"/>
        <w:autoSpaceDE w:val="0"/>
        <w:autoSpaceDN w:val="0"/>
        <w:adjustRightInd w:val="0"/>
        <w:spacing w:after="0" w:line="240" w:lineRule="auto"/>
        <w:ind w:firstLine="709"/>
        <w:textAlignment w:val="baseline"/>
        <w:rPr>
          <w:rFonts w:ascii="Times New Roman" w:hAnsi="Times New Roman" w:cs="Times New Roman"/>
          <w:b/>
          <w:color w:val="073E87" w:themeColor="text2"/>
          <w:sz w:val="24"/>
          <w:szCs w:val="24"/>
        </w:rPr>
      </w:pPr>
    </w:p>
    <w:p w:rsidR="00CD7AA8" w:rsidRDefault="00CD7AA8" w:rsidP="00CD7AA8">
      <w:pPr>
        <w:overflowPunct w:val="0"/>
        <w:autoSpaceDE w:val="0"/>
        <w:autoSpaceDN w:val="0"/>
        <w:adjustRightInd w:val="0"/>
        <w:spacing w:after="0" w:line="240" w:lineRule="auto"/>
        <w:ind w:firstLine="709"/>
        <w:textAlignment w:val="baseline"/>
        <w:rPr>
          <w:rFonts w:ascii="Times New Roman" w:hAnsi="Times New Roman" w:cs="Times New Roman"/>
          <w:b/>
          <w:color w:val="073E87" w:themeColor="text2"/>
          <w:sz w:val="24"/>
          <w:szCs w:val="24"/>
        </w:rPr>
      </w:pPr>
    </w:p>
    <w:p w:rsidR="00CD7AA8" w:rsidRDefault="00CD7AA8" w:rsidP="00CD7AA8">
      <w:pPr>
        <w:overflowPunct w:val="0"/>
        <w:autoSpaceDE w:val="0"/>
        <w:autoSpaceDN w:val="0"/>
        <w:adjustRightInd w:val="0"/>
        <w:spacing w:after="0" w:line="240" w:lineRule="auto"/>
        <w:ind w:firstLine="709"/>
        <w:textAlignment w:val="baseline"/>
        <w:rPr>
          <w:rFonts w:ascii="Times New Roman" w:hAnsi="Times New Roman" w:cs="Times New Roman"/>
          <w:b/>
          <w:color w:val="073E87" w:themeColor="text2"/>
          <w:sz w:val="24"/>
          <w:szCs w:val="24"/>
        </w:rPr>
      </w:pPr>
    </w:p>
    <w:p w:rsidR="00CD7AA8" w:rsidRDefault="00CD7AA8" w:rsidP="00CD7AA8">
      <w:pPr>
        <w:overflowPunct w:val="0"/>
        <w:autoSpaceDE w:val="0"/>
        <w:autoSpaceDN w:val="0"/>
        <w:adjustRightInd w:val="0"/>
        <w:spacing w:after="0" w:line="240" w:lineRule="auto"/>
        <w:ind w:firstLine="709"/>
        <w:textAlignment w:val="baseline"/>
        <w:rPr>
          <w:rFonts w:ascii="Times New Roman" w:hAnsi="Times New Roman" w:cs="Times New Roman"/>
          <w:b/>
          <w:color w:val="073E87" w:themeColor="text2"/>
          <w:sz w:val="24"/>
          <w:szCs w:val="24"/>
        </w:rPr>
      </w:pPr>
    </w:p>
    <w:p w:rsidR="00504947" w:rsidRDefault="00504947" w:rsidP="00504947">
      <w:pPr>
        <w:spacing w:after="0" w:line="240" w:lineRule="auto"/>
        <w:ind w:firstLine="567"/>
        <w:jc w:val="both"/>
        <w:rPr>
          <w:rFonts w:ascii="Times New Roman" w:eastAsia="Times New Roman" w:hAnsi="Times New Roman" w:cs="Times New Roman"/>
          <w:b/>
          <w:sz w:val="24"/>
          <w:szCs w:val="24"/>
          <w:lang w:eastAsia="ru-RU"/>
        </w:rPr>
      </w:pPr>
    </w:p>
    <w:p w:rsidR="00504947" w:rsidRPr="00504947" w:rsidRDefault="000628F9" w:rsidP="000628F9">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504947" w:rsidRPr="00504947">
        <w:rPr>
          <w:rFonts w:ascii="Times New Roman" w:eastAsia="Times New Roman" w:hAnsi="Times New Roman" w:cs="Times New Roman"/>
          <w:b/>
          <w:sz w:val="24"/>
          <w:szCs w:val="24"/>
          <w:lang w:eastAsia="ru-RU"/>
        </w:rPr>
        <w:t>Анкетирование показывает следующее:</w:t>
      </w:r>
    </w:p>
    <w:p w:rsidR="00504947" w:rsidRPr="00504947" w:rsidRDefault="00504947" w:rsidP="00504947">
      <w:pPr>
        <w:numPr>
          <w:ilvl w:val="0"/>
          <w:numId w:val="12"/>
        </w:numPr>
        <w:spacing w:after="0" w:line="240" w:lineRule="auto"/>
        <w:ind w:left="0" w:firstLine="567"/>
        <w:jc w:val="both"/>
        <w:rPr>
          <w:rFonts w:ascii="Times New Roman" w:eastAsia="Times New Roman" w:hAnsi="Times New Roman" w:cs="Times New Roman"/>
          <w:sz w:val="24"/>
          <w:szCs w:val="24"/>
          <w:lang w:eastAsia="ru-RU"/>
        </w:rPr>
      </w:pPr>
      <w:r w:rsidRPr="00504947">
        <w:rPr>
          <w:rFonts w:ascii="Times New Roman" w:eastAsia="Times New Roman" w:hAnsi="Times New Roman" w:cs="Times New Roman"/>
          <w:sz w:val="24"/>
          <w:szCs w:val="24"/>
          <w:lang w:eastAsia="ru-RU"/>
        </w:rPr>
        <w:t xml:space="preserve">80 % учащихся отмечают, что уроки с применением компьютера на много интереснее;   </w:t>
      </w:r>
    </w:p>
    <w:p w:rsidR="00504947" w:rsidRPr="00504947" w:rsidRDefault="00504947" w:rsidP="00504947">
      <w:pPr>
        <w:numPr>
          <w:ilvl w:val="0"/>
          <w:numId w:val="12"/>
        </w:numPr>
        <w:spacing w:after="0" w:line="240" w:lineRule="auto"/>
        <w:ind w:left="0"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w:t>
      </w:r>
      <w:r w:rsidRPr="00504947">
        <w:rPr>
          <w:rFonts w:ascii="Times New Roman" w:eastAsia="Times New Roman" w:hAnsi="Times New Roman" w:cs="Times New Roman"/>
          <w:sz w:val="24"/>
          <w:szCs w:val="24"/>
          <w:lang w:eastAsia="ru-RU"/>
        </w:rPr>
        <w:t xml:space="preserve"> % утверждают, что </w:t>
      </w:r>
      <w:r>
        <w:rPr>
          <w:rFonts w:ascii="Times New Roman" w:eastAsia="Times New Roman" w:hAnsi="Times New Roman" w:cs="Times New Roman"/>
          <w:sz w:val="24"/>
          <w:szCs w:val="24"/>
          <w:lang w:eastAsia="ru-RU"/>
        </w:rPr>
        <w:t>применение ИКТ технологий позволяет лучше выполнять задания по предмету «Искусство»</w:t>
      </w:r>
    </w:p>
    <w:p w:rsidR="00504947" w:rsidRPr="00504947" w:rsidRDefault="00504947" w:rsidP="00504947">
      <w:pPr>
        <w:numPr>
          <w:ilvl w:val="0"/>
          <w:numId w:val="12"/>
        </w:numPr>
        <w:spacing w:after="0" w:line="240" w:lineRule="auto"/>
        <w:ind w:left="0"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w:t>
      </w:r>
      <w:r w:rsidRPr="00504947">
        <w:rPr>
          <w:rFonts w:ascii="Times New Roman" w:eastAsia="Times New Roman" w:hAnsi="Times New Roman" w:cs="Times New Roman"/>
          <w:sz w:val="24"/>
          <w:szCs w:val="24"/>
          <w:lang w:eastAsia="ru-RU"/>
        </w:rPr>
        <w:t xml:space="preserve">% - нравится работать </w:t>
      </w:r>
      <w:r>
        <w:rPr>
          <w:rFonts w:ascii="Times New Roman" w:eastAsia="Times New Roman" w:hAnsi="Times New Roman" w:cs="Times New Roman"/>
          <w:sz w:val="24"/>
          <w:szCs w:val="24"/>
          <w:lang w:eastAsia="ru-RU"/>
        </w:rPr>
        <w:t>в графическом редакторе</w:t>
      </w:r>
      <w:r w:rsidRPr="00504947">
        <w:rPr>
          <w:rFonts w:ascii="Times New Roman" w:eastAsia="Times New Roman" w:hAnsi="Times New Roman" w:cs="Times New Roman"/>
          <w:sz w:val="24"/>
          <w:szCs w:val="24"/>
          <w:lang w:eastAsia="ru-RU"/>
        </w:rPr>
        <w:t xml:space="preserve"> </w:t>
      </w:r>
    </w:p>
    <w:p w:rsidR="00504947" w:rsidRPr="00504947" w:rsidRDefault="00504947" w:rsidP="00504947">
      <w:pPr>
        <w:numPr>
          <w:ilvl w:val="0"/>
          <w:numId w:val="12"/>
        </w:numPr>
        <w:spacing w:after="0" w:line="240" w:lineRule="auto"/>
        <w:ind w:left="0"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w:t>
      </w:r>
      <w:r w:rsidRPr="0050494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ИКТ помогают лучше усвоить материал</w:t>
      </w:r>
    </w:p>
    <w:p w:rsidR="00504947" w:rsidRPr="00504947" w:rsidRDefault="00504947" w:rsidP="00504947">
      <w:pPr>
        <w:numPr>
          <w:ilvl w:val="0"/>
          <w:numId w:val="12"/>
        </w:numPr>
        <w:spacing w:after="0" w:line="240" w:lineRule="auto"/>
        <w:ind w:left="0"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43 </w:t>
      </w:r>
      <w:r w:rsidRPr="00504947">
        <w:rPr>
          <w:rFonts w:ascii="Times New Roman" w:eastAsia="Times New Roman" w:hAnsi="Times New Roman" w:cs="Times New Roman"/>
          <w:sz w:val="24"/>
          <w:szCs w:val="24"/>
          <w:lang w:eastAsia="ru-RU"/>
        </w:rPr>
        <w:t xml:space="preserve">%считают, что ИКТ помогает лучше </w:t>
      </w:r>
      <w:r>
        <w:rPr>
          <w:rFonts w:ascii="Times New Roman" w:eastAsia="Times New Roman" w:hAnsi="Times New Roman" w:cs="Times New Roman"/>
          <w:sz w:val="24"/>
          <w:szCs w:val="24"/>
          <w:lang w:eastAsia="ru-RU"/>
        </w:rPr>
        <w:t>проявить фантазию в творчестве</w:t>
      </w:r>
    </w:p>
    <w:p w:rsidR="00CD7AA8" w:rsidRDefault="00CD7AA8" w:rsidP="00CD7AA8">
      <w:pPr>
        <w:overflowPunct w:val="0"/>
        <w:autoSpaceDE w:val="0"/>
        <w:autoSpaceDN w:val="0"/>
        <w:adjustRightInd w:val="0"/>
        <w:spacing w:after="0" w:line="240" w:lineRule="auto"/>
        <w:ind w:firstLine="709"/>
        <w:textAlignment w:val="baseline"/>
        <w:rPr>
          <w:rFonts w:ascii="Times New Roman" w:hAnsi="Times New Roman" w:cs="Times New Roman"/>
          <w:b/>
          <w:color w:val="073E87" w:themeColor="text2"/>
          <w:sz w:val="24"/>
          <w:szCs w:val="24"/>
        </w:rPr>
      </w:pPr>
    </w:p>
    <w:p w:rsidR="00CD7AA8" w:rsidRPr="00555AAF" w:rsidRDefault="00555AAF" w:rsidP="000628F9">
      <w:pPr>
        <w:overflowPunct w:val="0"/>
        <w:autoSpaceDE w:val="0"/>
        <w:autoSpaceDN w:val="0"/>
        <w:adjustRightInd w:val="0"/>
        <w:spacing w:after="0" w:line="240" w:lineRule="auto"/>
        <w:textAlignment w:val="baseline"/>
        <w:rPr>
          <w:rFonts w:ascii="Times New Roman" w:hAnsi="Times New Roman" w:cs="Times New Roman"/>
          <w:b/>
          <w:sz w:val="24"/>
          <w:szCs w:val="24"/>
        </w:rPr>
      </w:pPr>
      <w:r w:rsidRPr="00555AAF">
        <w:rPr>
          <w:rFonts w:ascii="Times New Roman" w:hAnsi="Times New Roman" w:cs="Times New Roman"/>
          <w:b/>
          <w:sz w:val="24"/>
          <w:szCs w:val="24"/>
        </w:rPr>
        <w:t>Результаты анкеты «Отношение к учебному предмету»</w:t>
      </w:r>
    </w:p>
    <w:p w:rsidR="00CD7AA8" w:rsidRDefault="00CD7AA8" w:rsidP="00CD7AA8">
      <w:pPr>
        <w:overflowPunct w:val="0"/>
        <w:autoSpaceDE w:val="0"/>
        <w:autoSpaceDN w:val="0"/>
        <w:adjustRightInd w:val="0"/>
        <w:spacing w:after="0" w:line="240" w:lineRule="auto"/>
        <w:ind w:firstLine="709"/>
        <w:textAlignment w:val="baseline"/>
        <w:rPr>
          <w:rFonts w:ascii="Times New Roman" w:hAnsi="Times New Roman" w:cs="Times New Roman"/>
          <w:b/>
          <w:color w:val="073E87" w:themeColor="text2"/>
          <w:sz w:val="24"/>
          <w:szCs w:val="24"/>
        </w:rPr>
      </w:pPr>
    </w:p>
    <w:p w:rsidR="00CD7AA8" w:rsidRDefault="00555AAF" w:rsidP="00CD7AA8">
      <w:pPr>
        <w:overflowPunct w:val="0"/>
        <w:autoSpaceDE w:val="0"/>
        <w:autoSpaceDN w:val="0"/>
        <w:adjustRightInd w:val="0"/>
        <w:spacing w:after="0" w:line="240" w:lineRule="auto"/>
        <w:ind w:firstLine="709"/>
        <w:textAlignment w:val="baseline"/>
        <w:rPr>
          <w:rFonts w:ascii="Times New Roman" w:hAnsi="Times New Roman" w:cs="Times New Roman"/>
          <w:b/>
          <w:color w:val="073E87" w:themeColor="text2"/>
          <w:sz w:val="24"/>
          <w:szCs w:val="24"/>
        </w:rPr>
      </w:pPr>
      <w:r w:rsidRPr="004E3AC1">
        <w:rPr>
          <w:rFonts w:ascii="Times New Roman" w:eastAsia="Times New Roman" w:hAnsi="Times New Roman" w:cs="Times New Roman"/>
          <w:noProof/>
          <w:sz w:val="24"/>
          <w:szCs w:val="24"/>
          <w:lang w:eastAsia="ru-RU"/>
        </w:rPr>
        <w:drawing>
          <wp:anchor distT="0" distB="0" distL="114300" distR="114300" simplePos="0" relativeHeight="251645440" behindDoc="0" locked="0" layoutInCell="1" allowOverlap="1" wp14:anchorId="5CD543CA" wp14:editId="7C967F96">
            <wp:simplePos x="0" y="0"/>
            <wp:positionH relativeFrom="column">
              <wp:posOffset>719455</wp:posOffset>
            </wp:positionH>
            <wp:positionV relativeFrom="paragraph">
              <wp:posOffset>43815</wp:posOffset>
            </wp:positionV>
            <wp:extent cx="5200650" cy="1990725"/>
            <wp:effectExtent l="0" t="0" r="0" b="0"/>
            <wp:wrapNone/>
            <wp:docPr id="85" name="Диаграмма 8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page">
              <wp14:pctWidth>0</wp14:pctWidth>
            </wp14:sizeRelH>
            <wp14:sizeRelV relativeFrom="page">
              <wp14:pctHeight>0</wp14:pctHeight>
            </wp14:sizeRelV>
          </wp:anchor>
        </w:drawing>
      </w:r>
    </w:p>
    <w:p w:rsidR="00CD7AA8" w:rsidRDefault="00CD7AA8" w:rsidP="00CD7AA8">
      <w:pPr>
        <w:overflowPunct w:val="0"/>
        <w:autoSpaceDE w:val="0"/>
        <w:autoSpaceDN w:val="0"/>
        <w:adjustRightInd w:val="0"/>
        <w:spacing w:after="0" w:line="240" w:lineRule="auto"/>
        <w:ind w:firstLine="709"/>
        <w:textAlignment w:val="baseline"/>
        <w:rPr>
          <w:rFonts w:ascii="Times New Roman" w:hAnsi="Times New Roman" w:cs="Times New Roman"/>
          <w:b/>
          <w:color w:val="073E87" w:themeColor="text2"/>
          <w:sz w:val="24"/>
          <w:szCs w:val="24"/>
        </w:rPr>
      </w:pPr>
    </w:p>
    <w:p w:rsidR="00CD7AA8" w:rsidRDefault="00CD7AA8" w:rsidP="00CD7AA8">
      <w:pPr>
        <w:overflowPunct w:val="0"/>
        <w:autoSpaceDE w:val="0"/>
        <w:autoSpaceDN w:val="0"/>
        <w:adjustRightInd w:val="0"/>
        <w:spacing w:after="0" w:line="240" w:lineRule="auto"/>
        <w:ind w:firstLine="709"/>
        <w:textAlignment w:val="baseline"/>
        <w:rPr>
          <w:rFonts w:ascii="Times New Roman" w:hAnsi="Times New Roman" w:cs="Times New Roman"/>
          <w:b/>
          <w:color w:val="073E87" w:themeColor="text2"/>
          <w:sz w:val="24"/>
          <w:szCs w:val="24"/>
        </w:rPr>
      </w:pPr>
    </w:p>
    <w:p w:rsidR="00CD7AA8" w:rsidRDefault="00CD7AA8" w:rsidP="00CD7AA8">
      <w:pPr>
        <w:overflowPunct w:val="0"/>
        <w:autoSpaceDE w:val="0"/>
        <w:autoSpaceDN w:val="0"/>
        <w:adjustRightInd w:val="0"/>
        <w:spacing w:after="0" w:line="240" w:lineRule="auto"/>
        <w:ind w:firstLine="709"/>
        <w:textAlignment w:val="baseline"/>
        <w:rPr>
          <w:rFonts w:ascii="Times New Roman" w:hAnsi="Times New Roman" w:cs="Times New Roman"/>
          <w:b/>
          <w:color w:val="073E87" w:themeColor="text2"/>
          <w:sz w:val="24"/>
          <w:szCs w:val="24"/>
        </w:rPr>
      </w:pPr>
    </w:p>
    <w:p w:rsidR="00CD7AA8" w:rsidRDefault="00CD7AA8" w:rsidP="00CD7AA8">
      <w:pPr>
        <w:overflowPunct w:val="0"/>
        <w:autoSpaceDE w:val="0"/>
        <w:autoSpaceDN w:val="0"/>
        <w:adjustRightInd w:val="0"/>
        <w:spacing w:after="0" w:line="240" w:lineRule="auto"/>
        <w:ind w:firstLine="709"/>
        <w:textAlignment w:val="baseline"/>
        <w:rPr>
          <w:rFonts w:ascii="Times New Roman" w:hAnsi="Times New Roman" w:cs="Times New Roman"/>
          <w:b/>
          <w:color w:val="073E87" w:themeColor="text2"/>
          <w:sz w:val="24"/>
          <w:szCs w:val="24"/>
        </w:rPr>
      </w:pPr>
    </w:p>
    <w:p w:rsidR="00CD7AA8" w:rsidRDefault="00CD7AA8" w:rsidP="00CD7AA8">
      <w:pPr>
        <w:overflowPunct w:val="0"/>
        <w:autoSpaceDE w:val="0"/>
        <w:autoSpaceDN w:val="0"/>
        <w:adjustRightInd w:val="0"/>
        <w:spacing w:after="0" w:line="240" w:lineRule="auto"/>
        <w:ind w:firstLine="709"/>
        <w:textAlignment w:val="baseline"/>
        <w:rPr>
          <w:rFonts w:ascii="Times New Roman" w:hAnsi="Times New Roman" w:cs="Times New Roman"/>
          <w:b/>
          <w:color w:val="073E87" w:themeColor="text2"/>
          <w:sz w:val="24"/>
          <w:szCs w:val="24"/>
        </w:rPr>
      </w:pPr>
    </w:p>
    <w:p w:rsidR="00CD7AA8" w:rsidRDefault="00CD7AA8" w:rsidP="00CD7AA8">
      <w:pPr>
        <w:overflowPunct w:val="0"/>
        <w:autoSpaceDE w:val="0"/>
        <w:autoSpaceDN w:val="0"/>
        <w:adjustRightInd w:val="0"/>
        <w:spacing w:after="0" w:line="240" w:lineRule="auto"/>
        <w:ind w:firstLine="709"/>
        <w:textAlignment w:val="baseline"/>
        <w:rPr>
          <w:rFonts w:ascii="Times New Roman" w:hAnsi="Times New Roman" w:cs="Times New Roman"/>
          <w:b/>
          <w:color w:val="073E87" w:themeColor="text2"/>
          <w:sz w:val="24"/>
          <w:szCs w:val="24"/>
        </w:rPr>
      </w:pPr>
    </w:p>
    <w:p w:rsidR="00CD7AA8" w:rsidRDefault="00CD7AA8" w:rsidP="00CD7AA8">
      <w:pPr>
        <w:overflowPunct w:val="0"/>
        <w:autoSpaceDE w:val="0"/>
        <w:autoSpaceDN w:val="0"/>
        <w:adjustRightInd w:val="0"/>
        <w:spacing w:after="0" w:line="240" w:lineRule="auto"/>
        <w:ind w:firstLine="709"/>
        <w:textAlignment w:val="baseline"/>
        <w:rPr>
          <w:rFonts w:ascii="Times New Roman" w:hAnsi="Times New Roman" w:cs="Times New Roman"/>
          <w:b/>
          <w:color w:val="073E87" w:themeColor="text2"/>
          <w:sz w:val="24"/>
          <w:szCs w:val="24"/>
        </w:rPr>
      </w:pPr>
    </w:p>
    <w:p w:rsidR="00CD7AA8" w:rsidRDefault="00CD7AA8" w:rsidP="00CD7AA8">
      <w:pPr>
        <w:overflowPunct w:val="0"/>
        <w:autoSpaceDE w:val="0"/>
        <w:autoSpaceDN w:val="0"/>
        <w:adjustRightInd w:val="0"/>
        <w:spacing w:after="0" w:line="240" w:lineRule="auto"/>
        <w:ind w:firstLine="709"/>
        <w:textAlignment w:val="baseline"/>
        <w:rPr>
          <w:rFonts w:ascii="Times New Roman" w:hAnsi="Times New Roman" w:cs="Times New Roman"/>
          <w:b/>
          <w:color w:val="073E87" w:themeColor="text2"/>
          <w:sz w:val="24"/>
          <w:szCs w:val="24"/>
        </w:rPr>
      </w:pPr>
    </w:p>
    <w:p w:rsidR="00CD7AA8" w:rsidRDefault="00CD7AA8" w:rsidP="00CD7AA8">
      <w:pPr>
        <w:overflowPunct w:val="0"/>
        <w:autoSpaceDE w:val="0"/>
        <w:autoSpaceDN w:val="0"/>
        <w:adjustRightInd w:val="0"/>
        <w:spacing w:after="0" w:line="240" w:lineRule="auto"/>
        <w:ind w:firstLine="709"/>
        <w:textAlignment w:val="baseline"/>
        <w:rPr>
          <w:rFonts w:ascii="Times New Roman" w:hAnsi="Times New Roman" w:cs="Times New Roman"/>
          <w:b/>
          <w:color w:val="073E87" w:themeColor="text2"/>
          <w:sz w:val="24"/>
          <w:szCs w:val="24"/>
        </w:rPr>
      </w:pPr>
    </w:p>
    <w:p w:rsidR="00CD7AA8" w:rsidRDefault="00CD7AA8" w:rsidP="00CD7AA8">
      <w:pPr>
        <w:overflowPunct w:val="0"/>
        <w:autoSpaceDE w:val="0"/>
        <w:autoSpaceDN w:val="0"/>
        <w:adjustRightInd w:val="0"/>
        <w:spacing w:after="0" w:line="240" w:lineRule="auto"/>
        <w:ind w:firstLine="709"/>
        <w:textAlignment w:val="baseline"/>
        <w:rPr>
          <w:rFonts w:ascii="Times New Roman" w:hAnsi="Times New Roman" w:cs="Times New Roman"/>
          <w:b/>
          <w:color w:val="073E87" w:themeColor="text2"/>
          <w:sz w:val="24"/>
          <w:szCs w:val="24"/>
        </w:rPr>
      </w:pPr>
    </w:p>
    <w:p w:rsidR="00CD7AA8" w:rsidRDefault="00CD7AA8" w:rsidP="00CD7AA8">
      <w:pPr>
        <w:overflowPunct w:val="0"/>
        <w:autoSpaceDE w:val="0"/>
        <w:autoSpaceDN w:val="0"/>
        <w:adjustRightInd w:val="0"/>
        <w:spacing w:after="0" w:line="240" w:lineRule="auto"/>
        <w:ind w:firstLine="709"/>
        <w:textAlignment w:val="baseline"/>
        <w:rPr>
          <w:rFonts w:ascii="Times New Roman" w:hAnsi="Times New Roman" w:cs="Times New Roman"/>
          <w:b/>
          <w:color w:val="073E87" w:themeColor="text2"/>
          <w:sz w:val="24"/>
          <w:szCs w:val="24"/>
        </w:rPr>
      </w:pPr>
    </w:p>
    <w:p w:rsidR="00CD7AA8" w:rsidRDefault="00CD7AA8" w:rsidP="00CD7AA8">
      <w:pPr>
        <w:overflowPunct w:val="0"/>
        <w:autoSpaceDE w:val="0"/>
        <w:autoSpaceDN w:val="0"/>
        <w:adjustRightInd w:val="0"/>
        <w:spacing w:after="0" w:line="240" w:lineRule="auto"/>
        <w:ind w:firstLine="709"/>
        <w:textAlignment w:val="baseline"/>
        <w:rPr>
          <w:rFonts w:ascii="Times New Roman" w:hAnsi="Times New Roman" w:cs="Times New Roman"/>
          <w:b/>
          <w:color w:val="073E87" w:themeColor="text2"/>
          <w:sz w:val="24"/>
          <w:szCs w:val="24"/>
        </w:rPr>
      </w:pPr>
    </w:p>
    <w:p w:rsidR="00682FB8" w:rsidRPr="00682FB8" w:rsidRDefault="00682FB8" w:rsidP="00682FB8">
      <w:pPr>
        <w:spacing w:after="0" w:line="240" w:lineRule="auto"/>
        <w:ind w:firstLine="567"/>
        <w:jc w:val="both"/>
        <w:rPr>
          <w:rFonts w:ascii="Times New Roman" w:eastAsia="Times New Roman" w:hAnsi="Times New Roman" w:cs="Times New Roman"/>
          <w:sz w:val="24"/>
          <w:szCs w:val="24"/>
          <w:lang w:eastAsia="ru-RU"/>
        </w:rPr>
      </w:pPr>
      <w:r w:rsidRPr="00682FB8">
        <w:rPr>
          <w:rFonts w:ascii="Times New Roman" w:eastAsia="Times New Roman" w:hAnsi="Times New Roman" w:cs="Times New Roman"/>
          <w:sz w:val="24"/>
          <w:szCs w:val="24"/>
          <w:lang w:eastAsia="ru-RU"/>
        </w:rPr>
        <w:t xml:space="preserve">Анкетирование показывает, что отношение к предмету </w:t>
      </w:r>
      <w:r>
        <w:rPr>
          <w:rFonts w:ascii="Times New Roman" w:eastAsia="Times New Roman" w:hAnsi="Times New Roman" w:cs="Times New Roman"/>
          <w:sz w:val="24"/>
          <w:szCs w:val="24"/>
          <w:lang w:eastAsia="ru-RU"/>
        </w:rPr>
        <w:t>Изобразительного искусства</w:t>
      </w:r>
      <w:r w:rsidRPr="00682FB8">
        <w:rPr>
          <w:rFonts w:ascii="Times New Roman" w:eastAsia="Times New Roman" w:hAnsi="Times New Roman" w:cs="Times New Roman"/>
          <w:sz w:val="24"/>
          <w:szCs w:val="24"/>
          <w:lang w:eastAsia="ru-RU"/>
        </w:rPr>
        <w:t xml:space="preserve"> возросло в 2 раза, соответственно уменьшилось количество учащихся, которые не любят </w:t>
      </w:r>
      <w:r>
        <w:rPr>
          <w:rFonts w:ascii="Times New Roman" w:eastAsia="Times New Roman" w:hAnsi="Times New Roman" w:cs="Times New Roman"/>
          <w:sz w:val="24"/>
          <w:szCs w:val="24"/>
          <w:lang w:eastAsia="ru-RU"/>
        </w:rPr>
        <w:t>изобразительно искусство</w:t>
      </w:r>
      <w:r w:rsidR="003C6FD1">
        <w:rPr>
          <w:rFonts w:ascii="Times New Roman" w:eastAsia="Times New Roman" w:hAnsi="Times New Roman" w:cs="Times New Roman"/>
          <w:sz w:val="24"/>
          <w:szCs w:val="24"/>
          <w:lang w:eastAsia="ru-RU"/>
        </w:rPr>
        <w:t xml:space="preserve"> х</w:t>
      </w:r>
      <w:r w:rsidRPr="00682FB8">
        <w:rPr>
          <w:rFonts w:ascii="Times New Roman" w:eastAsia="Times New Roman" w:hAnsi="Times New Roman" w:cs="Times New Roman"/>
          <w:sz w:val="24"/>
          <w:szCs w:val="24"/>
          <w:lang w:eastAsia="ru-RU"/>
        </w:rPr>
        <w:t>отелось бы, чтобы еще уменьшилось количество ребят, которые равнодушны к предмету.</w:t>
      </w:r>
    </w:p>
    <w:p w:rsidR="00682FB8" w:rsidRPr="00682FB8" w:rsidRDefault="00682FB8" w:rsidP="00682FB8">
      <w:pPr>
        <w:spacing w:after="0" w:line="240" w:lineRule="auto"/>
        <w:ind w:firstLine="567"/>
        <w:jc w:val="both"/>
        <w:rPr>
          <w:rFonts w:ascii="Times New Roman" w:eastAsia="Times New Roman" w:hAnsi="Times New Roman" w:cs="Times New Roman"/>
          <w:sz w:val="24"/>
          <w:szCs w:val="24"/>
          <w:lang w:eastAsia="ru-RU"/>
        </w:rPr>
      </w:pPr>
      <w:r w:rsidRPr="00682FB8">
        <w:rPr>
          <w:rFonts w:ascii="Times New Roman" w:eastAsia="Times New Roman" w:hAnsi="Times New Roman" w:cs="Times New Roman"/>
          <w:sz w:val="24"/>
          <w:szCs w:val="24"/>
          <w:lang w:eastAsia="ru-RU"/>
        </w:rPr>
        <w:lastRenderedPageBreak/>
        <w:t>Также было проведено анкетирование учащихся «Эмоциональное настроение на уроке с использованием ИКТ и без него».</w:t>
      </w:r>
    </w:p>
    <w:p w:rsidR="00682FB8" w:rsidRPr="00682FB8" w:rsidRDefault="00682FB8" w:rsidP="00682FB8">
      <w:pPr>
        <w:spacing w:after="0" w:line="240" w:lineRule="auto"/>
        <w:ind w:firstLine="567"/>
        <w:jc w:val="both"/>
        <w:rPr>
          <w:rFonts w:ascii="Times New Roman" w:eastAsia="Times New Roman" w:hAnsi="Times New Roman" w:cs="Times New Roman"/>
          <w:sz w:val="24"/>
          <w:szCs w:val="24"/>
          <w:lang w:eastAsia="ru-RU"/>
        </w:rPr>
      </w:pPr>
      <w:r w:rsidRPr="00682FB8">
        <w:rPr>
          <w:rFonts w:ascii="Times New Roman" w:eastAsia="Times New Roman" w:hAnsi="Times New Roman" w:cs="Times New Roman"/>
          <w:sz w:val="24"/>
          <w:szCs w:val="24"/>
          <w:lang w:eastAsia="ru-RU"/>
        </w:rPr>
        <w:t>По результатам анкетирования эмоциональное настроение учащихся на уроках улучшилось в первый год обучения:</w:t>
      </w:r>
    </w:p>
    <w:p w:rsidR="00682FB8" w:rsidRPr="00682FB8" w:rsidRDefault="00682FB8" w:rsidP="00682FB8">
      <w:pPr>
        <w:numPr>
          <w:ilvl w:val="0"/>
          <w:numId w:val="13"/>
        </w:numPr>
        <w:spacing w:after="0" w:line="240" w:lineRule="auto"/>
        <w:ind w:left="0" w:firstLine="567"/>
        <w:jc w:val="both"/>
        <w:rPr>
          <w:rFonts w:ascii="Times New Roman" w:eastAsia="Times New Roman" w:hAnsi="Times New Roman" w:cs="Times New Roman"/>
          <w:sz w:val="24"/>
          <w:szCs w:val="24"/>
          <w:lang w:eastAsia="ru-RU"/>
        </w:rPr>
      </w:pPr>
      <w:r w:rsidRPr="00682FB8">
        <w:rPr>
          <w:rFonts w:ascii="Times New Roman" w:eastAsia="Times New Roman" w:hAnsi="Times New Roman" w:cs="Times New Roman"/>
          <w:sz w:val="24"/>
          <w:szCs w:val="24"/>
          <w:lang w:eastAsia="ru-RU"/>
        </w:rPr>
        <w:t>хорошее с 25% увеличилось до 40%;</w:t>
      </w:r>
    </w:p>
    <w:p w:rsidR="00682FB8" w:rsidRPr="00682FB8" w:rsidRDefault="00682FB8" w:rsidP="00682FB8">
      <w:pPr>
        <w:numPr>
          <w:ilvl w:val="0"/>
          <w:numId w:val="13"/>
        </w:numPr>
        <w:spacing w:after="0" w:line="240" w:lineRule="auto"/>
        <w:ind w:left="0" w:firstLine="567"/>
        <w:jc w:val="both"/>
        <w:rPr>
          <w:rFonts w:ascii="Times New Roman" w:eastAsia="Times New Roman" w:hAnsi="Times New Roman" w:cs="Times New Roman"/>
          <w:sz w:val="24"/>
          <w:szCs w:val="24"/>
          <w:lang w:eastAsia="ru-RU"/>
        </w:rPr>
      </w:pPr>
      <w:r w:rsidRPr="00682FB8">
        <w:rPr>
          <w:rFonts w:ascii="Times New Roman" w:eastAsia="Times New Roman" w:hAnsi="Times New Roman" w:cs="Times New Roman"/>
          <w:sz w:val="24"/>
          <w:szCs w:val="24"/>
          <w:lang w:eastAsia="ru-RU"/>
        </w:rPr>
        <w:t>очень хорошее с 15% до 33%.</w:t>
      </w:r>
    </w:p>
    <w:p w:rsidR="00682FB8" w:rsidRPr="00682FB8" w:rsidRDefault="00682FB8" w:rsidP="00682FB8">
      <w:pPr>
        <w:spacing w:after="0" w:line="240" w:lineRule="auto"/>
        <w:ind w:left="567"/>
        <w:jc w:val="both"/>
        <w:rPr>
          <w:rFonts w:ascii="Times New Roman" w:eastAsia="Times New Roman" w:hAnsi="Times New Roman" w:cs="Times New Roman"/>
          <w:sz w:val="24"/>
          <w:szCs w:val="24"/>
          <w:lang w:eastAsia="ru-RU"/>
        </w:rPr>
      </w:pPr>
      <w:r w:rsidRPr="00682FB8">
        <w:rPr>
          <w:rFonts w:ascii="Times New Roman" w:eastAsia="Times New Roman" w:hAnsi="Times New Roman" w:cs="Times New Roman"/>
          <w:sz w:val="24"/>
          <w:szCs w:val="24"/>
          <w:lang w:eastAsia="ru-RU"/>
        </w:rPr>
        <w:t xml:space="preserve">И продолжает расти в течение </w:t>
      </w:r>
      <w:r>
        <w:rPr>
          <w:rFonts w:ascii="Times New Roman" w:eastAsia="Times New Roman" w:hAnsi="Times New Roman" w:cs="Times New Roman"/>
          <w:sz w:val="24"/>
          <w:szCs w:val="24"/>
          <w:lang w:eastAsia="ru-RU"/>
        </w:rPr>
        <w:t>третьего</w:t>
      </w:r>
      <w:r w:rsidRPr="00682FB8">
        <w:rPr>
          <w:rFonts w:ascii="Times New Roman" w:eastAsia="Times New Roman" w:hAnsi="Times New Roman" w:cs="Times New Roman"/>
          <w:sz w:val="24"/>
          <w:szCs w:val="24"/>
          <w:lang w:eastAsia="ru-RU"/>
        </w:rPr>
        <w:t xml:space="preserve"> года обучения.</w:t>
      </w:r>
    </w:p>
    <w:p w:rsidR="00CD7AA8" w:rsidRDefault="00CD7AA8" w:rsidP="00682FB8">
      <w:pPr>
        <w:overflowPunct w:val="0"/>
        <w:autoSpaceDE w:val="0"/>
        <w:autoSpaceDN w:val="0"/>
        <w:adjustRightInd w:val="0"/>
        <w:spacing w:after="0" w:line="240" w:lineRule="auto"/>
        <w:ind w:firstLine="709"/>
        <w:jc w:val="both"/>
        <w:textAlignment w:val="baseline"/>
        <w:rPr>
          <w:rFonts w:ascii="Times New Roman" w:hAnsi="Times New Roman" w:cs="Times New Roman"/>
          <w:b/>
          <w:color w:val="073E87" w:themeColor="text2"/>
          <w:sz w:val="24"/>
          <w:szCs w:val="24"/>
        </w:rPr>
      </w:pPr>
    </w:p>
    <w:p w:rsidR="00682FB8" w:rsidRDefault="00682FB8" w:rsidP="00682FB8">
      <w:pPr>
        <w:overflowPunct w:val="0"/>
        <w:autoSpaceDE w:val="0"/>
        <w:autoSpaceDN w:val="0"/>
        <w:adjustRightInd w:val="0"/>
        <w:spacing w:after="0" w:line="240" w:lineRule="auto"/>
        <w:ind w:firstLine="709"/>
        <w:jc w:val="both"/>
        <w:textAlignment w:val="baseline"/>
        <w:rPr>
          <w:rFonts w:ascii="Times New Roman" w:hAnsi="Times New Roman" w:cs="Times New Roman"/>
          <w:b/>
          <w:color w:val="073E87" w:themeColor="text2"/>
          <w:sz w:val="24"/>
          <w:szCs w:val="24"/>
        </w:rPr>
      </w:pPr>
    </w:p>
    <w:p w:rsidR="00CD7AA8" w:rsidRDefault="00CD7AA8" w:rsidP="00682FB8">
      <w:pPr>
        <w:overflowPunct w:val="0"/>
        <w:autoSpaceDE w:val="0"/>
        <w:autoSpaceDN w:val="0"/>
        <w:adjustRightInd w:val="0"/>
        <w:spacing w:after="0" w:line="240" w:lineRule="auto"/>
        <w:ind w:firstLine="709"/>
        <w:jc w:val="both"/>
        <w:textAlignment w:val="baseline"/>
        <w:rPr>
          <w:rFonts w:ascii="Times New Roman" w:hAnsi="Times New Roman" w:cs="Times New Roman"/>
          <w:b/>
          <w:color w:val="073E87" w:themeColor="text2"/>
          <w:sz w:val="24"/>
          <w:szCs w:val="24"/>
        </w:rPr>
      </w:pPr>
    </w:p>
    <w:p w:rsidR="00CD7AA8" w:rsidRDefault="00682FB8" w:rsidP="00682FB8">
      <w:pPr>
        <w:overflowPunct w:val="0"/>
        <w:autoSpaceDE w:val="0"/>
        <w:autoSpaceDN w:val="0"/>
        <w:adjustRightInd w:val="0"/>
        <w:spacing w:after="0" w:line="240" w:lineRule="auto"/>
        <w:ind w:firstLine="709"/>
        <w:jc w:val="center"/>
        <w:textAlignment w:val="baseline"/>
        <w:rPr>
          <w:rFonts w:ascii="Times New Roman" w:hAnsi="Times New Roman" w:cs="Times New Roman"/>
          <w:b/>
          <w:color w:val="073E87" w:themeColor="text2"/>
          <w:sz w:val="24"/>
          <w:szCs w:val="24"/>
        </w:rPr>
      </w:pPr>
      <w:r w:rsidRPr="00682FB8">
        <w:rPr>
          <w:rFonts w:ascii="Times New Roman" w:hAnsi="Times New Roman" w:cs="Times New Roman"/>
          <w:b/>
          <w:color w:val="073E87" w:themeColor="text2"/>
          <w:sz w:val="24"/>
          <w:szCs w:val="24"/>
        </w:rPr>
        <w:t>Система организации и поддержки образовательного процесса</w:t>
      </w:r>
    </w:p>
    <w:p w:rsidR="00682FB8" w:rsidRDefault="00682FB8" w:rsidP="00682FB8">
      <w:pPr>
        <w:spacing w:after="0" w:line="240" w:lineRule="auto"/>
        <w:jc w:val="both"/>
        <w:rPr>
          <w:rFonts w:ascii="Times New Roman" w:hAnsi="Times New Roman" w:cs="Times New Roman"/>
          <w:b/>
          <w:color w:val="073E87" w:themeColor="text2"/>
          <w:sz w:val="24"/>
          <w:szCs w:val="24"/>
        </w:rPr>
      </w:pPr>
    </w:p>
    <w:p w:rsidR="00682FB8" w:rsidRPr="00682FB8" w:rsidRDefault="00682FB8" w:rsidP="00682FB8">
      <w:pPr>
        <w:spacing w:after="0" w:line="240" w:lineRule="auto"/>
        <w:ind w:firstLine="708"/>
        <w:jc w:val="both"/>
        <w:rPr>
          <w:rFonts w:ascii="Times New Roman" w:eastAsia="Times New Roman" w:hAnsi="Times New Roman" w:cs="Times New Roman"/>
          <w:sz w:val="24"/>
          <w:szCs w:val="24"/>
          <w:lang w:eastAsia="ru-RU"/>
        </w:rPr>
      </w:pPr>
      <w:r w:rsidRPr="00682FB8">
        <w:rPr>
          <w:rFonts w:ascii="Times New Roman" w:eastAsia="Times New Roman" w:hAnsi="Times New Roman" w:cs="Times New Roman"/>
          <w:sz w:val="24"/>
          <w:szCs w:val="24"/>
          <w:lang w:eastAsia="ru-RU"/>
        </w:rPr>
        <w:t xml:space="preserve">Основной формой организации образовательного процесса в моей деятельности является урок. </w:t>
      </w:r>
      <w:r w:rsidRPr="00682FB8">
        <w:rPr>
          <w:rFonts w:ascii="Times New Roman" w:eastAsia="Calibri" w:hAnsi="Times New Roman" w:cs="Times New Roman"/>
          <w:sz w:val="22"/>
        </w:rPr>
        <w:t xml:space="preserve">Урок с точки зрения </w:t>
      </w:r>
      <w:proofErr w:type="spellStart"/>
      <w:r w:rsidRPr="00682FB8">
        <w:rPr>
          <w:rFonts w:ascii="Times New Roman" w:eastAsia="Calibri" w:hAnsi="Times New Roman" w:cs="Times New Roman"/>
          <w:sz w:val="22"/>
        </w:rPr>
        <w:t>компетентностного</w:t>
      </w:r>
      <w:proofErr w:type="spellEnd"/>
      <w:r w:rsidRPr="00682FB8">
        <w:rPr>
          <w:rFonts w:ascii="Times New Roman" w:eastAsia="Calibri" w:hAnsi="Times New Roman" w:cs="Times New Roman"/>
          <w:sz w:val="22"/>
        </w:rPr>
        <w:t xml:space="preserve"> подхода - форма организации обучения с целью развития и саморазвития у обучающихся основных компетенций.</w:t>
      </w:r>
      <w:r w:rsidRPr="00682FB8">
        <w:rPr>
          <w:rFonts w:ascii="Times New Roman" w:eastAsia="Times New Roman" w:hAnsi="Times New Roman" w:cs="Times New Roman"/>
          <w:sz w:val="24"/>
          <w:szCs w:val="24"/>
          <w:lang w:eastAsia="ru-RU"/>
        </w:rPr>
        <w:t xml:space="preserve"> </w:t>
      </w:r>
      <w:r w:rsidRPr="00682FB8">
        <w:rPr>
          <w:rFonts w:ascii="Times New Roman" w:eastAsia="Calibri" w:hAnsi="Times New Roman" w:cs="Times New Roman"/>
          <w:sz w:val="22"/>
        </w:rPr>
        <w:t xml:space="preserve">Алгоритм построения учебного занятия в системе </w:t>
      </w:r>
      <w:proofErr w:type="spellStart"/>
      <w:r w:rsidRPr="00682FB8">
        <w:rPr>
          <w:rFonts w:ascii="Times New Roman" w:eastAsia="Calibri" w:hAnsi="Times New Roman" w:cs="Times New Roman"/>
          <w:sz w:val="22"/>
        </w:rPr>
        <w:t>компетентностного</w:t>
      </w:r>
      <w:proofErr w:type="spellEnd"/>
      <w:r w:rsidRPr="00682FB8">
        <w:rPr>
          <w:rFonts w:ascii="Times New Roman" w:eastAsia="Calibri" w:hAnsi="Times New Roman" w:cs="Times New Roman"/>
          <w:sz w:val="22"/>
        </w:rPr>
        <w:t xml:space="preserve"> образования может включать в себя следующие этапы:</w:t>
      </w:r>
    </w:p>
    <w:p w:rsidR="00682FB8" w:rsidRPr="00682FB8" w:rsidRDefault="00682FB8" w:rsidP="00682FB8">
      <w:pPr>
        <w:numPr>
          <w:ilvl w:val="0"/>
          <w:numId w:val="14"/>
        </w:numPr>
        <w:spacing w:after="0" w:line="240" w:lineRule="auto"/>
        <w:contextualSpacing/>
        <w:jc w:val="both"/>
        <w:rPr>
          <w:rFonts w:ascii="Times New Roman" w:eastAsia="Times New Roman" w:hAnsi="Times New Roman" w:cs="Times New Roman"/>
          <w:b/>
          <w:sz w:val="22"/>
          <w:lang w:eastAsia="ru-RU"/>
        </w:rPr>
      </w:pPr>
      <w:proofErr w:type="spellStart"/>
      <w:r w:rsidRPr="00682FB8">
        <w:rPr>
          <w:rFonts w:ascii="Times New Roman" w:eastAsia="Times New Roman" w:hAnsi="Times New Roman" w:cs="Times New Roman"/>
          <w:b/>
          <w:sz w:val="22"/>
          <w:lang w:eastAsia="ru-RU"/>
        </w:rPr>
        <w:t>Целепологание</w:t>
      </w:r>
      <w:proofErr w:type="spellEnd"/>
      <w:r w:rsidRPr="00682FB8">
        <w:rPr>
          <w:rFonts w:ascii="Times New Roman" w:eastAsia="Times New Roman" w:hAnsi="Times New Roman" w:cs="Times New Roman"/>
          <w:b/>
          <w:sz w:val="22"/>
          <w:lang w:eastAsia="ru-RU"/>
        </w:rPr>
        <w:t>.</w:t>
      </w:r>
    </w:p>
    <w:p w:rsidR="00682FB8" w:rsidRPr="00682FB8" w:rsidRDefault="00682FB8" w:rsidP="00682FB8">
      <w:pPr>
        <w:spacing w:after="0" w:line="240" w:lineRule="auto"/>
        <w:ind w:firstLine="708"/>
        <w:jc w:val="both"/>
        <w:rPr>
          <w:rFonts w:ascii="Times New Roman" w:eastAsia="Calibri" w:hAnsi="Times New Roman" w:cs="Times New Roman"/>
          <w:b/>
          <w:sz w:val="22"/>
        </w:rPr>
      </w:pPr>
      <w:r w:rsidRPr="00682FB8">
        <w:rPr>
          <w:rFonts w:ascii="Times New Roman" w:eastAsia="Calibri" w:hAnsi="Times New Roman" w:cs="Times New Roman"/>
          <w:sz w:val="22"/>
        </w:rPr>
        <w:t>Ц</w:t>
      </w:r>
      <w:r w:rsidRPr="00682FB8">
        <w:rPr>
          <w:rFonts w:ascii="Times New Roman" w:eastAsia="Calibri" w:hAnsi="Times New Roman" w:cs="Times New Roman"/>
          <w:iCs/>
          <w:sz w:val="22"/>
        </w:rPr>
        <w:t xml:space="preserve">ель современного урока должна быть конкретной и измеряемой, ее можно отождествить с результатом урока - с </w:t>
      </w:r>
      <w:proofErr w:type="gramStart"/>
      <w:r w:rsidRPr="00682FB8">
        <w:rPr>
          <w:rFonts w:ascii="Times New Roman" w:eastAsia="Calibri" w:hAnsi="Times New Roman" w:cs="Times New Roman"/>
          <w:iCs/>
          <w:sz w:val="22"/>
        </w:rPr>
        <w:t>приобретаемые</w:t>
      </w:r>
      <w:proofErr w:type="gramEnd"/>
      <w:r w:rsidRPr="00682FB8">
        <w:rPr>
          <w:rFonts w:ascii="Times New Roman" w:eastAsia="Calibri" w:hAnsi="Times New Roman" w:cs="Times New Roman"/>
          <w:iCs/>
          <w:sz w:val="22"/>
        </w:rPr>
        <w:t xml:space="preserve"> УУД учащихся. Таким образом, </w:t>
      </w:r>
      <w:r w:rsidRPr="00682FB8">
        <w:rPr>
          <w:rFonts w:ascii="Times New Roman" w:eastAsia="Calibri" w:hAnsi="Times New Roman" w:cs="Times New Roman"/>
          <w:b/>
          <w:bCs/>
          <w:sz w:val="22"/>
        </w:rPr>
        <w:t>учитель</w:t>
      </w:r>
      <w:r w:rsidRPr="00682FB8">
        <w:rPr>
          <w:rFonts w:ascii="Times New Roman" w:eastAsia="Calibri" w:hAnsi="Times New Roman" w:cs="Times New Roman"/>
          <w:bCs/>
          <w:sz w:val="22"/>
        </w:rPr>
        <w:t xml:space="preserve"> </w:t>
      </w:r>
      <w:r w:rsidRPr="00682FB8">
        <w:rPr>
          <w:rFonts w:ascii="Times New Roman" w:eastAsia="Calibri" w:hAnsi="Times New Roman" w:cs="Times New Roman"/>
          <w:sz w:val="22"/>
        </w:rPr>
        <w:t>организует ситуацию постановки, понимания и принятия цели учащимися как собственной учебной задачи.</w:t>
      </w:r>
      <w:r w:rsidRPr="00682FB8">
        <w:rPr>
          <w:rFonts w:ascii="Times New Roman" w:eastAsia="Calibri" w:hAnsi="Times New Roman" w:cs="Times New Roman"/>
          <w:bCs/>
          <w:sz w:val="22"/>
        </w:rPr>
        <w:t xml:space="preserve"> </w:t>
      </w:r>
      <w:r w:rsidRPr="00682FB8">
        <w:rPr>
          <w:rFonts w:ascii="Times New Roman" w:eastAsia="Calibri" w:hAnsi="Times New Roman" w:cs="Times New Roman"/>
          <w:b/>
          <w:bCs/>
          <w:sz w:val="22"/>
        </w:rPr>
        <w:t>Ученик</w:t>
      </w:r>
      <w:r w:rsidRPr="00682FB8">
        <w:rPr>
          <w:rFonts w:ascii="Times New Roman" w:eastAsia="Calibri" w:hAnsi="Times New Roman" w:cs="Times New Roman"/>
          <w:bCs/>
          <w:sz w:val="22"/>
        </w:rPr>
        <w:t xml:space="preserve"> </w:t>
      </w:r>
      <w:r w:rsidRPr="00682FB8">
        <w:rPr>
          <w:rFonts w:ascii="Times New Roman" w:eastAsia="Calibri" w:hAnsi="Times New Roman" w:cs="Times New Roman"/>
          <w:sz w:val="22"/>
        </w:rPr>
        <w:t>сам ставит цель или участвует в постановке цели.</w:t>
      </w:r>
      <w:r w:rsidRPr="00682FB8">
        <w:rPr>
          <w:rFonts w:ascii="Times New Roman" w:eastAsia="Calibri" w:hAnsi="Times New Roman" w:cs="Times New Roman"/>
          <w:bCs/>
          <w:sz w:val="22"/>
        </w:rPr>
        <w:t xml:space="preserve"> </w:t>
      </w:r>
      <w:r w:rsidRPr="00682FB8">
        <w:rPr>
          <w:rFonts w:ascii="Times New Roman" w:eastAsia="Calibri" w:hAnsi="Times New Roman" w:cs="Times New Roman"/>
          <w:sz w:val="22"/>
        </w:rPr>
        <w:t xml:space="preserve">Ученик должен понимать, что все, что он сегодня делал на уроке можно перенести на другой объект и изучать его тем же способом, что и означает развитие </w:t>
      </w:r>
      <w:proofErr w:type="spellStart"/>
      <w:r w:rsidRPr="00682FB8">
        <w:rPr>
          <w:rFonts w:ascii="Times New Roman" w:eastAsia="Calibri" w:hAnsi="Times New Roman" w:cs="Times New Roman"/>
          <w:sz w:val="22"/>
        </w:rPr>
        <w:t>надпредметных</w:t>
      </w:r>
      <w:proofErr w:type="spellEnd"/>
      <w:r w:rsidRPr="00682FB8">
        <w:rPr>
          <w:rFonts w:ascii="Times New Roman" w:eastAsia="Calibri" w:hAnsi="Times New Roman" w:cs="Times New Roman"/>
          <w:sz w:val="22"/>
        </w:rPr>
        <w:t xml:space="preserve"> умений.</w:t>
      </w:r>
    </w:p>
    <w:p w:rsidR="00682FB8" w:rsidRPr="00682FB8" w:rsidRDefault="00682FB8" w:rsidP="00682FB8">
      <w:pPr>
        <w:numPr>
          <w:ilvl w:val="0"/>
          <w:numId w:val="14"/>
        </w:numPr>
        <w:spacing w:after="0" w:line="240" w:lineRule="auto"/>
        <w:contextualSpacing/>
        <w:jc w:val="both"/>
        <w:rPr>
          <w:rFonts w:ascii="Times New Roman" w:eastAsia="Times New Roman" w:hAnsi="Times New Roman" w:cs="Times New Roman"/>
          <w:sz w:val="22"/>
          <w:lang w:eastAsia="ru-RU"/>
        </w:rPr>
      </w:pPr>
      <w:r w:rsidRPr="00682FB8">
        <w:rPr>
          <w:rFonts w:ascii="Times New Roman" w:eastAsia="Times New Roman" w:hAnsi="Times New Roman" w:cs="Times New Roman"/>
          <w:b/>
          <w:sz w:val="22"/>
          <w:lang w:eastAsia="ru-RU"/>
        </w:rPr>
        <w:t>Проектирование содержания и его компетентная интерпретация.</w:t>
      </w:r>
    </w:p>
    <w:p w:rsidR="00682FB8" w:rsidRPr="00682FB8" w:rsidRDefault="00682FB8" w:rsidP="00682FB8">
      <w:pPr>
        <w:spacing w:after="0" w:line="240" w:lineRule="auto"/>
        <w:jc w:val="both"/>
        <w:rPr>
          <w:rFonts w:ascii="Times New Roman" w:eastAsia="Calibri" w:hAnsi="Times New Roman" w:cs="Times New Roman"/>
          <w:sz w:val="22"/>
        </w:rPr>
      </w:pPr>
      <w:r w:rsidRPr="00682FB8">
        <w:rPr>
          <w:rFonts w:ascii="Times New Roman" w:eastAsia="Calibri" w:hAnsi="Times New Roman" w:cs="Times New Roman"/>
          <w:sz w:val="22"/>
        </w:rPr>
        <w:t>На данном этапе происходит разделение содержания учебного занятия на составляющие компетенции, установление связей внутри содержания (этапы формирования компетенций, определение логики нового содержания образования), прогнозирование форм предъявления этапов, при которых формируются компетенции, и результатов их происхождения.</w:t>
      </w:r>
    </w:p>
    <w:p w:rsidR="00682FB8" w:rsidRPr="00682FB8" w:rsidRDefault="00682FB8" w:rsidP="00682FB8">
      <w:pPr>
        <w:spacing w:after="0" w:line="240" w:lineRule="auto"/>
        <w:ind w:firstLine="709"/>
        <w:jc w:val="both"/>
        <w:rPr>
          <w:rFonts w:ascii="Times New Roman" w:eastAsia="Calibri" w:hAnsi="Times New Roman" w:cs="Times New Roman"/>
          <w:b/>
          <w:sz w:val="22"/>
        </w:rPr>
      </w:pPr>
      <w:r w:rsidRPr="00682FB8">
        <w:rPr>
          <w:rFonts w:ascii="Times New Roman" w:eastAsia="Calibri" w:hAnsi="Times New Roman" w:cs="Times New Roman"/>
          <w:b/>
          <w:sz w:val="22"/>
        </w:rPr>
        <w:t>3) Выбор формы организации образовательной деятельности.</w:t>
      </w:r>
    </w:p>
    <w:p w:rsidR="00682FB8" w:rsidRPr="00682FB8" w:rsidRDefault="00682FB8" w:rsidP="00682FB8">
      <w:pPr>
        <w:spacing w:after="0" w:line="240" w:lineRule="auto"/>
        <w:ind w:firstLine="709"/>
        <w:jc w:val="both"/>
        <w:rPr>
          <w:rFonts w:ascii="Times New Roman" w:eastAsia="Calibri" w:hAnsi="Times New Roman" w:cs="Times New Roman"/>
          <w:sz w:val="22"/>
        </w:rPr>
      </w:pPr>
      <w:proofErr w:type="spellStart"/>
      <w:r w:rsidRPr="00682FB8">
        <w:rPr>
          <w:rFonts w:ascii="Times New Roman" w:eastAsia="Calibri" w:hAnsi="Times New Roman" w:cs="Times New Roman"/>
          <w:sz w:val="22"/>
        </w:rPr>
        <w:t>Компетентностный</w:t>
      </w:r>
      <w:proofErr w:type="spellEnd"/>
      <w:r w:rsidRPr="00682FB8">
        <w:rPr>
          <w:rFonts w:ascii="Times New Roman" w:eastAsia="Calibri" w:hAnsi="Times New Roman" w:cs="Times New Roman"/>
          <w:sz w:val="22"/>
        </w:rPr>
        <w:t xml:space="preserve"> подход ориентирован на организацию учебно-познавательной деятельности посредством моделирования разнообразных ситуаций в различных сферах жизнедеятельности личности. При данном подходе отдаётся предпочтение творческому уроку, основная задача которого в отличие от традиционного урока – организовать продуктивную деятельность.</w:t>
      </w:r>
    </w:p>
    <w:p w:rsidR="00682FB8" w:rsidRPr="00682FB8" w:rsidRDefault="00682FB8" w:rsidP="00682FB8">
      <w:pPr>
        <w:spacing w:after="0" w:line="240" w:lineRule="auto"/>
        <w:ind w:firstLine="709"/>
        <w:jc w:val="both"/>
        <w:rPr>
          <w:rFonts w:ascii="Times New Roman" w:eastAsia="Calibri" w:hAnsi="Times New Roman" w:cs="Times New Roman"/>
          <w:b/>
          <w:sz w:val="22"/>
        </w:rPr>
      </w:pPr>
      <w:r w:rsidRPr="00682FB8">
        <w:rPr>
          <w:rFonts w:ascii="Times New Roman" w:eastAsia="Calibri" w:hAnsi="Times New Roman" w:cs="Times New Roman"/>
          <w:b/>
          <w:sz w:val="22"/>
        </w:rPr>
        <w:t>4) Подбор методов и форм обучения.</w:t>
      </w:r>
    </w:p>
    <w:p w:rsidR="00682FB8" w:rsidRPr="00682FB8" w:rsidRDefault="00682FB8" w:rsidP="00682FB8">
      <w:pPr>
        <w:spacing w:after="0" w:line="240" w:lineRule="auto"/>
        <w:ind w:firstLine="709"/>
        <w:jc w:val="both"/>
        <w:rPr>
          <w:rFonts w:ascii="Times New Roman" w:eastAsia="Calibri" w:hAnsi="Times New Roman" w:cs="Times New Roman"/>
          <w:iCs/>
          <w:sz w:val="22"/>
        </w:rPr>
      </w:pPr>
      <w:r w:rsidRPr="00682FB8">
        <w:rPr>
          <w:rFonts w:ascii="Times New Roman" w:eastAsia="Calibri" w:hAnsi="Times New Roman" w:cs="Times New Roman"/>
          <w:iCs/>
          <w:sz w:val="22"/>
        </w:rPr>
        <w:t xml:space="preserve">Современный урок отличается использованием </w:t>
      </w:r>
      <w:proofErr w:type="spellStart"/>
      <w:r w:rsidRPr="00682FB8">
        <w:rPr>
          <w:rFonts w:ascii="Times New Roman" w:eastAsia="Calibri" w:hAnsi="Times New Roman" w:cs="Times New Roman"/>
          <w:iCs/>
          <w:sz w:val="22"/>
        </w:rPr>
        <w:t>деятельностных</w:t>
      </w:r>
      <w:proofErr w:type="spellEnd"/>
      <w:r w:rsidRPr="00682FB8">
        <w:rPr>
          <w:rFonts w:ascii="Times New Roman" w:eastAsia="Calibri" w:hAnsi="Times New Roman" w:cs="Times New Roman"/>
          <w:iCs/>
          <w:sz w:val="22"/>
        </w:rPr>
        <w:t xml:space="preserve"> методов и приёмов обучения, о применении которых было сказано выше.</w:t>
      </w:r>
    </w:p>
    <w:p w:rsidR="00682FB8" w:rsidRPr="00682FB8" w:rsidRDefault="00682FB8" w:rsidP="00682FB8">
      <w:pPr>
        <w:spacing w:after="0" w:line="240" w:lineRule="auto"/>
        <w:ind w:firstLine="709"/>
        <w:jc w:val="both"/>
        <w:rPr>
          <w:rFonts w:ascii="Times New Roman" w:eastAsia="Calibri" w:hAnsi="Times New Roman" w:cs="Times New Roman"/>
          <w:sz w:val="22"/>
        </w:rPr>
      </w:pPr>
      <w:r w:rsidRPr="00682FB8">
        <w:rPr>
          <w:rFonts w:ascii="Times New Roman" w:eastAsia="Calibri" w:hAnsi="Times New Roman" w:cs="Times New Roman"/>
          <w:b/>
          <w:bCs/>
          <w:sz w:val="22"/>
        </w:rPr>
        <w:t>5) Заключительный этап (рефлексия)</w:t>
      </w:r>
      <w:r w:rsidRPr="00682FB8">
        <w:rPr>
          <w:rFonts w:ascii="Times New Roman" w:eastAsia="Calibri" w:hAnsi="Times New Roman" w:cs="Times New Roman"/>
          <w:bCs/>
          <w:sz w:val="22"/>
        </w:rPr>
        <w:t xml:space="preserve"> (подбор диагностического инструментария для проверки уровней освоения компетенции, а также процедур анализа и коррекции)</w:t>
      </w:r>
    </w:p>
    <w:p w:rsidR="00682FB8" w:rsidRPr="00682FB8" w:rsidRDefault="00682FB8" w:rsidP="00682FB8">
      <w:pPr>
        <w:spacing w:after="0" w:line="240" w:lineRule="auto"/>
        <w:ind w:firstLine="709"/>
        <w:jc w:val="both"/>
        <w:rPr>
          <w:rFonts w:ascii="Times New Roman" w:eastAsia="Calibri" w:hAnsi="Times New Roman" w:cs="Times New Roman"/>
          <w:sz w:val="22"/>
        </w:rPr>
      </w:pPr>
      <w:r w:rsidRPr="00682FB8">
        <w:rPr>
          <w:rFonts w:ascii="Times New Roman" w:eastAsia="Calibri" w:hAnsi="Times New Roman" w:cs="Times New Roman"/>
          <w:sz w:val="22"/>
        </w:rPr>
        <w:t>1. Оцени результаты своей деятельности и выбранных способов деятельности через отношение, эмоции, чувства.</w:t>
      </w:r>
    </w:p>
    <w:p w:rsidR="00682FB8" w:rsidRPr="00682FB8" w:rsidRDefault="00682FB8" w:rsidP="00682FB8">
      <w:pPr>
        <w:spacing w:after="0" w:line="240" w:lineRule="auto"/>
        <w:ind w:firstLine="709"/>
        <w:jc w:val="both"/>
        <w:rPr>
          <w:rFonts w:ascii="Times New Roman" w:eastAsia="Calibri" w:hAnsi="Times New Roman" w:cs="Times New Roman"/>
          <w:sz w:val="22"/>
        </w:rPr>
      </w:pPr>
      <w:r w:rsidRPr="00682FB8">
        <w:rPr>
          <w:rFonts w:ascii="Times New Roman" w:eastAsia="Calibri" w:hAnsi="Times New Roman" w:cs="Times New Roman"/>
          <w:sz w:val="22"/>
        </w:rPr>
        <w:t>2. Соотнеси собственную цель урока полученным результатом, (проведи самоконтроль).</w:t>
      </w:r>
    </w:p>
    <w:p w:rsidR="00682FB8" w:rsidRPr="00682FB8" w:rsidRDefault="00682FB8" w:rsidP="00682FB8">
      <w:pPr>
        <w:spacing w:after="0" w:line="240" w:lineRule="auto"/>
        <w:ind w:firstLine="709"/>
        <w:jc w:val="both"/>
        <w:rPr>
          <w:rFonts w:ascii="Times New Roman" w:eastAsia="Calibri" w:hAnsi="Times New Roman" w:cs="Times New Roman"/>
          <w:sz w:val="22"/>
        </w:rPr>
      </w:pPr>
      <w:r w:rsidRPr="00682FB8">
        <w:rPr>
          <w:rFonts w:ascii="Times New Roman" w:eastAsia="Calibri" w:hAnsi="Times New Roman" w:cs="Times New Roman"/>
          <w:sz w:val="22"/>
        </w:rPr>
        <w:t>3. Сравни полученный результат с эталоном (проведи самооценку)</w:t>
      </w:r>
    </w:p>
    <w:p w:rsidR="00682FB8" w:rsidRPr="00682FB8" w:rsidRDefault="00682FB8" w:rsidP="00682FB8">
      <w:pPr>
        <w:spacing w:after="0" w:line="240" w:lineRule="auto"/>
        <w:ind w:firstLine="709"/>
        <w:jc w:val="both"/>
        <w:rPr>
          <w:rFonts w:ascii="Times New Roman" w:eastAsia="Calibri" w:hAnsi="Times New Roman" w:cs="Times New Roman"/>
          <w:sz w:val="22"/>
        </w:rPr>
      </w:pPr>
      <w:r w:rsidRPr="00682FB8">
        <w:rPr>
          <w:rFonts w:ascii="Times New Roman" w:eastAsia="Calibri" w:hAnsi="Times New Roman" w:cs="Times New Roman"/>
          <w:sz w:val="22"/>
        </w:rPr>
        <w:t>Таким образом, у учащихся формируются навыки самоконтроля и самооценки. Возникает мотивация на дальнейшую учебную работу, на самореализацию через творческую и практическую деятельность, удовлетворение собственных познавательных интересов.</w:t>
      </w:r>
    </w:p>
    <w:p w:rsidR="00682FB8" w:rsidRPr="00682FB8" w:rsidRDefault="00682FB8" w:rsidP="00682FB8">
      <w:pPr>
        <w:spacing w:after="0" w:line="240" w:lineRule="auto"/>
        <w:ind w:firstLine="567"/>
        <w:jc w:val="both"/>
        <w:rPr>
          <w:rFonts w:ascii="Times New Roman" w:eastAsia="Times New Roman" w:hAnsi="Times New Roman" w:cs="Times New Roman"/>
          <w:sz w:val="24"/>
          <w:szCs w:val="24"/>
          <w:lang w:eastAsia="ru-RU"/>
        </w:rPr>
      </w:pPr>
      <w:r w:rsidRPr="00682FB8">
        <w:rPr>
          <w:rFonts w:ascii="Times New Roman" w:eastAsia="Times New Roman" w:hAnsi="Times New Roman" w:cs="Times New Roman"/>
          <w:sz w:val="24"/>
          <w:szCs w:val="24"/>
          <w:lang w:eastAsia="ru-RU"/>
        </w:rPr>
        <w:t xml:space="preserve">На своих уроках я активно применяю </w:t>
      </w:r>
      <w:r>
        <w:rPr>
          <w:rFonts w:ascii="Times New Roman" w:eastAsia="Times New Roman" w:hAnsi="Times New Roman" w:cs="Times New Roman"/>
          <w:sz w:val="24"/>
          <w:szCs w:val="24"/>
          <w:lang w:eastAsia="ru-RU"/>
        </w:rPr>
        <w:t xml:space="preserve">формы </w:t>
      </w:r>
      <w:r w:rsidRPr="00682FB8">
        <w:rPr>
          <w:rFonts w:ascii="Times New Roman" w:eastAsia="Times New Roman" w:hAnsi="Times New Roman" w:cs="Times New Roman"/>
          <w:sz w:val="24"/>
          <w:szCs w:val="24"/>
          <w:lang w:eastAsia="ru-RU"/>
        </w:rPr>
        <w:t>рефлексии</w:t>
      </w:r>
      <w:r>
        <w:rPr>
          <w:rFonts w:ascii="Times New Roman" w:eastAsia="Times New Roman" w:hAnsi="Times New Roman" w:cs="Times New Roman"/>
          <w:sz w:val="24"/>
          <w:szCs w:val="24"/>
          <w:lang w:eastAsia="ru-RU"/>
        </w:rPr>
        <w:t xml:space="preserve">: по содержанию материала, предлагая ученикам </w:t>
      </w:r>
      <w:r w:rsidRPr="00682FB8">
        <w:rPr>
          <w:rFonts w:ascii="Times New Roman" w:eastAsia="Times New Roman" w:hAnsi="Times New Roman" w:cs="Times New Roman"/>
          <w:b/>
          <w:sz w:val="24"/>
          <w:szCs w:val="24"/>
          <w:lang w:eastAsia="ru-RU"/>
        </w:rPr>
        <w:t>облако "тегов",</w:t>
      </w:r>
      <w:r w:rsidR="0067540D" w:rsidRPr="0067540D">
        <w:t xml:space="preserve"> </w:t>
      </w:r>
      <w:r w:rsidR="0067540D" w:rsidRPr="0067540D">
        <w:rPr>
          <w:rFonts w:ascii="Times New Roman" w:eastAsia="Times New Roman" w:hAnsi="Times New Roman" w:cs="Times New Roman"/>
          <w:sz w:val="24"/>
          <w:szCs w:val="24"/>
          <w:lang w:eastAsia="ru-RU"/>
        </w:rPr>
        <w:t>которые необходимо дополнить</w:t>
      </w:r>
      <w:r w:rsidR="0067540D">
        <w:rPr>
          <w:rFonts w:ascii="Times New Roman" w:eastAsia="Times New Roman" w:hAnsi="Times New Roman" w:cs="Times New Roman"/>
          <w:sz w:val="24"/>
          <w:szCs w:val="24"/>
          <w:lang w:eastAsia="ru-RU"/>
        </w:rPr>
        <w:t>,</w:t>
      </w:r>
      <w:r w:rsidRPr="0067540D">
        <w:rPr>
          <w:rFonts w:ascii="Times New Roman" w:eastAsia="Times New Roman" w:hAnsi="Times New Roman" w:cs="Times New Roman"/>
          <w:sz w:val="24"/>
          <w:szCs w:val="24"/>
          <w:lang w:eastAsia="ru-RU"/>
        </w:rPr>
        <w:t xml:space="preserve"> </w:t>
      </w:r>
      <w:r w:rsidRPr="00682FB8">
        <w:rPr>
          <w:rFonts w:ascii="Times New Roman" w:eastAsia="Times New Roman" w:hAnsi="Times New Roman" w:cs="Times New Roman"/>
          <w:sz w:val="24"/>
          <w:szCs w:val="24"/>
          <w:lang w:eastAsia="ru-RU"/>
        </w:rPr>
        <w:t>применение фразеологизмов или пословиц</w:t>
      </w:r>
      <w:r>
        <w:rPr>
          <w:rFonts w:ascii="Times New Roman" w:eastAsia="Times New Roman" w:hAnsi="Times New Roman" w:cs="Times New Roman"/>
          <w:sz w:val="24"/>
          <w:szCs w:val="24"/>
          <w:lang w:eastAsia="ru-RU"/>
        </w:rPr>
        <w:t>, где  необходимо подобрать</w:t>
      </w:r>
      <w:r w:rsidRPr="00682FB8">
        <w:rPr>
          <w:rFonts w:ascii="Times New Roman" w:eastAsia="Times New Roman" w:hAnsi="Times New Roman" w:cs="Times New Roman"/>
          <w:sz w:val="24"/>
          <w:szCs w:val="24"/>
          <w:lang w:eastAsia="ru-RU"/>
        </w:rPr>
        <w:t xml:space="preserve"> выражение, соответствующее восприятию урока</w:t>
      </w:r>
      <w:r w:rsidR="0067540D">
        <w:rPr>
          <w:rFonts w:ascii="Times New Roman" w:eastAsia="Times New Roman" w:hAnsi="Times New Roman" w:cs="Times New Roman"/>
          <w:sz w:val="24"/>
          <w:szCs w:val="24"/>
          <w:lang w:eastAsia="ru-RU"/>
        </w:rPr>
        <w:t>,</w:t>
      </w:r>
      <w:r w:rsidRPr="00682FB8">
        <w:rPr>
          <w:rFonts w:ascii="Times New Roman" w:eastAsia="Times New Roman" w:hAnsi="Times New Roman" w:cs="Times New Roman"/>
          <w:sz w:val="24"/>
          <w:szCs w:val="24"/>
          <w:lang w:eastAsia="ru-RU"/>
        </w:rPr>
        <w:t xml:space="preserve"> </w:t>
      </w:r>
      <w:r w:rsidR="0067540D">
        <w:rPr>
          <w:rFonts w:ascii="Times New Roman" w:eastAsia="Times New Roman" w:hAnsi="Times New Roman" w:cs="Times New Roman"/>
          <w:sz w:val="24"/>
          <w:szCs w:val="24"/>
          <w:lang w:eastAsia="ru-RU"/>
        </w:rPr>
        <w:t>а</w:t>
      </w:r>
      <w:r w:rsidRPr="00682FB8">
        <w:rPr>
          <w:rFonts w:ascii="Times New Roman" w:eastAsia="Times New Roman" w:hAnsi="Times New Roman" w:cs="Times New Roman"/>
          <w:sz w:val="24"/>
          <w:szCs w:val="24"/>
          <w:lang w:eastAsia="ru-RU"/>
        </w:rPr>
        <w:t xml:space="preserve"> также активно использую </w:t>
      </w:r>
      <w:r w:rsidRPr="00682FB8">
        <w:rPr>
          <w:rFonts w:ascii="Times New Roman" w:eastAsia="Times New Roman" w:hAnsi="Times New Roman" w:cs="Times New Roman"/>
          <w:b/>
          <w:i/>
          <w:sz w:val="24"/>
          <w:szCs w:val="24"/>
          <w:lang w:eastAsia="ru-RU"/>
        </w:rPr>
        <w:t>эмоциональную рефлексию</w:t>
      </w:r>
      <w:r w:rsidRPr="00682FB8">
        <w:rPr>
          <w:rFonts w:ascii="Times New Roman" w:eastAsia="Times New Roman" w:hAnsi="Times New Roman" w:cs="Times New Roman"/>
          <w:sz w:val="24"/>
          <w:szCs w:val="24"/>
          <w:lang w:eastAsia="ru-RU"/>
        </w:rPr>
        <w:t>, анализ которой был приведен выше в виде диаграммы.</w:t>
      </w:r>
    </w:p>
    <w:p w:rsidR="00682FB8" w:rsidRPr="00682FB8" w:rsidRDefault="00682FB8" w:rsidP="00682FB8">
      <w:pPr>
        <w:spacing w:after="0" w:line="240" w:lineRule="auto"/>
        <w:ind w:firstLine="567"/>
        <w:jc w:val="both"/>
        <w:rPr>
          <w:rFonts w:ascii="Times New Roman" w:eastAsia="Times New Roman" w:hAnsi="Times New Roman" w:cs="Times New Roman"/>
          <w:sz w:val="24"/>
          <w:szCs w:val="24"/>
          <w:lang w:eastAsia="ru-RU"/>
        </w:rPr>
      </w:pPr>
      <w:r w:rsidRPr="00682FB8">
        <w:rPr>
          <w:rFonts w:ascii="Times New Roman" w:eastAsia="Times New Roman" w:hAnsi="Times New Roman" w:cs="Times New Roman"/>
          <w:sz w:val="24"/>
          <w:szCs w:val="24"/>
          <w:lang w:eastAsia="ru-RU"/>
        </w:rPr>
        <w:t xml:space="preserve">Одной из важнейших особенностей современной образовательной ситуации выступает расширение возможностей информационной образовательной среды, которые в настоящее время активно используются многими образовательными учреждениями. Широкое использование возможностей информационной образовательной среды приводит «к выходу» образовательного </w:t>
      </w:r>
      <w:r w:rsidRPr="00682FB8">
        <w:rPr>
          <w:rFonts w:ascii="Times New Roman" w:eastAsia="Times New Roman" w:hAnsi="Times New Roman" w:cs="Times New Roman"/>
          <w:sz w:val="24"/>
          <w:szCs w:val="24"/>
          <w:lang w:eastAsia="ru-RU"/>
        </w:rPr>
        <w:lastRenderedPageBreak/>
        <w:t>процесса за рамки традиционной классно-урочной системы и сопровождается появлением новых форм его организации.</w:t>
      </w:r>
    </w:p>
    <w:p w:rsidR="00CD7AA8" w:rsidRDefault="00CD7AA8" w:rsidP="00CD7AA8">
      <w:pPr>
        <w:overflowPunct w:val="0"/>
        <w:autoSpaceDE w:val="0"/>
        <w:autoSpaceDN w:val="0"/>
        <w:adjustRightInd w:val="0"/>
        <w:spacing w:after="0" w:line="240" w:lineRule="auto"/>
        <w:ind w:firstLine="709"/>
        <w:textAlignment w:val="baseline"/>
        <w:rPr>
          <w:rFonts w:ascii="Times New Roman" w:hAnsi="Times New Roman" w:cs="Times New Roman"/>
          <w:b/>
          <w:color w:val="073E87" w:themeColor="text2"/>
          <w:sz w:val="24"/>
          <w:szCs w:val="24"/>
        </w:rPr>
      </w:pPr>
    </w:p>
    <w:p w:rsidR="00CD7AA8" w:rsidRDefault="0067540D" w:rsidP="00CD7AA8">
      <w:pPr>
        <w:overflowPunct w:val="0"/>
        <w:autoSpaceDE w:val="0"/>
        <w:autoSpaceDN w:val="0"/>
        <w:adjustRightInd w:val="0"/>
        <w:spacing w:after="0" w:line="240" w:lineRule="auto"/>
        <w:ind w:firstLine="709"/>
        <w:textAlignment w:val="baseline"/>
        <w:rPr>
          <w:rFonts w:ascii="Times New Roman" w:eastAsia="Times New Roman" w:hAnsi="Times New Roman" w:cs="Times New Roman"/>
          <w:color w:val="000000"/>
          <w:kern w:val="24"/>
          <w:sz w:val="24"/>
          <w:szCs w:val="24"/>
          <w:lang w:eastAsia="ru-RU"/>
        </w:rPr>
      </w:pPr>
      <w:r w:rsidRPr="0067540D">
        <w:rPr>
          <w:rFonts w:ascii="Times New Roman" w:eastAsia="Times New Roman" w:hAnsi="Times New Roman" w:cs="Times New Roman"/>
          <w:color w:val="000000"/>
          <w:kern w:val="24"/>
          <w:sz w:val="24"/>
          <w:szCs w:val="24"/>
          <w:lang w:eastAsia="ru-RU"/>
        </w:rPr>
        <w:t>В своей работе я также использую различные цифровые материалы с открытых образовательных ресурсов</w:t>
      </w:r>
      <w:r>
        <w:rPr>
          <w:rFonts w:ascii="Times New Roman" w:eastAsia="Times New Roman" w:hAnsi="Times New Roman" w:cs="Times New Roman"/>
          <w:color w:val="000000"/>
          <w:kern w:val="24"/>
          <w:sz w:val="24"/>
          <w:szCs w:val="24"/>
          <w:lang w:eastAsia="ru-RU"/>
        </w:rPr>
        <w:t>:</w:t>
      </w:r>
    </w:p>
    <w:p w:rsidR="0067540D" w:rsidRDefault="0067540D" w:rsidP="00CD7AA8">
      <w:pPr>
        <w:overflowPunct w:val="0"/>
        <w:autoSpaceDE w:val="0"/>
        <w:autoSpaceDN w:val="0"/>
        <w:adjustRightInd w:val="0"/>
        <w:spacing w:after="0" w:line="240" w:lineRule="auto"/>
        <w:ind w:firstLine="709"/>
        <w:textAlignment w:val="baseline"/>
        <w:rPr>
          <w:rFonts w:ascii="Times New Roman" w:hAnsi="Times New Roman" w:cs="Times New Roman"/>
          <w:b/>
          <w:color w:val="073E87" w:themeColor="text2"/>
          <w:sz w:val="24"/>
          <w:szCs w:val="24"/>
        </w:rPr>
      </w:pPr>
    </w:p>
    <w:p w:rsidR="00CD7AA8" w:rsidRPr="00C6646C" w:rsidRDefault="0094358F" w:rsidP="00C6646C">
      <w:pPr>
        <w:overflowPunct w:val="0"/>
        <w:autoSpaceDE w:val="0"/>
        <w:autoSpaceDN w:val="0"/>
        <w:adjustRightInd w:val="0"/>
        <w:spacing w:after="0" w:line="240" w:lineRule="auto"/>
        <w:ind w:firstLine="709"/>
        <w:textAlignment w:val="baseline"/>
        <w:rPr>
          <w:rFonts w:ascii="Times New Roman" w:hAnsi="Times New Roman" w:cs="Times New Roman"/>
          <w:b/>
          <w:sz w:val="24"/>
          <w:szCs w:val="24"/>
        </w:rPr>
      </w:pPr>
      <w:hyperlink r:id="rId18" w:history="1">
        <w:r w:rsidR="0067540D" w:rsidRPr="00C6646C">
          <w:rPr>
            <w:rStyle w:val="afc"/>
            <w:rFonts w:ascii="Times New Roman" w:hAnsi="Times New Roman" w:cs="Times New Roman"/>
            <w:b/>
            <w:color w:val="auto"/>
            <w:sz w:val="24"/>
            <w:szCs w:val="24"/>
          </w:rPr>
          <w:t>http://www.uchportal.ru/dir/27</w:t>
        </w:r>
      </w:hyperlink>
      <w:r w:rsidR="0067540D" w:rsidRPr="00C6646C">
        <w:rPr>
          <w:rFonts w:ascii="Times New Roman" w:hAnsi="Times New Roman" w:cs="Times New Roman"/>
          <w:b/>
          <w:sz w:val="24"/>
          <w:szCs w:val="24"/>
        </w:rPr>
        <w:t xml:space="preserve"> </w:t>
      </w:r>
    </w:p>
    <w:p w:rsidR="0067540D" w:rsidRPr="00C6646C" w:rsidRDefault="0067540D" w:rsidP="00C6646C">
      <w:pPr>
        <w:overflowPunct w:val="0"/>
        <w:autoSpaceDE w:val="0"/>
        <w:autoSpaceDN w:val="0"/>
        <w:adjustRightInd w:val="0"/>
        <w:spacing w:after="0" w:line="240" w:lineRule="auto"/>
        <w:ind w:firstLine="709"/>
        <w:textAlignment w:val="baseline"/>
        <w:rPr>
          <w:rFonts w:ascii="Times New Roman" w:hAnsi="Times New Roman" w:cs="Times New Roman"/>
          <w:b/>
          <w:sz w:val="24"/>
          <w:szCs w:val="24"/>
        </w:rPr>
      </w:pPr>
    </w:p>
    <w:p w:rsidR="00CD7AA8" w:rsidRPr="00C6646C" w:rsidRDefault="0094358F" w:rsidP="00C6646C">
      <w:pPr>
        <w:overflowPunct w:val="0"/>
        <w:autoSpaceDE w:val="0"/>
        <w:autoSpaceDN w:val="0"/>
        <w:adjustRightInd w:val="0"/>
        <w:spacing w:after="0" w:line="240" w:lineRule="auto"/>
        <w:ind w:firstLine="709"/>
        <w:textAlignment w:val="baseline"/>
        <w:rPr>
          <w:rFonts w:ascii="Times New Roman" w:hAnsi="Times New Roman" w:cs="Times New Roman"/>
          <w:b/>
          <w:sz w:val="24"/>
          <w:szCs w:val="24"/>
        </w:rPr>
      </w:pPr>
      <w:hyperlink r:id="rId19" w:tgtFrame="_blank" w:history="1">
        <w:r w:rsidR="00547B0E" w:rsidRPr="00C6646C">
          <w:rPr>
            <w:rStyle w:val="afc"/>
            <w:rFonts w:ascii="Times New Roman" w:hAnsi="Times New Roman" w:cs="Times New Roman"/>
            <w:b/>
            <w:i/>
            <w:color w:val="auto"/>
            <w:sz w:val="24"/>
            <w:szCs w:val="24"/>
            <w:lang w:val="en"/>
          </w:rPr>
          <w:t>http</w:t>
        </w:r>
        <w:r w:rsidR="00547B0E" w:rsidRPr="00C6646C">
          <w:rPr>
            <w:rStyle w:val="afc"/>
            <w:rFonts w:ascii="Times New Roman" w:hAnsi="Times New Roman" w:cs="Times New Roman"/>
            <w:b/>
            <w:i/>
            <w:color w:val="auto"/>
            <w:sz w:val="24"/>
            <w:szCs w:val="24"/>
          </w:rPr>
          <w:t>://</w:t>
        </w:r>
        <w:r w:rsidR="00547B0E" w:rsidRPr="00C6646C">
          <w:rPr>
            <w:rStyle w:val="afc"/>
            <w:rFonts w:ascii="Times New Roman" w:hAnsi="Times New Roman" w:cs="Times New Roman"/>
            <w:b/>
            <w:i/>
            <w:color w:val="auto"/>
            <w:sz w:val="24"/>
            <w:szCs w:val="24"/>
            <w:lang w:val="en"/>
          </w:rPr>
          <w:t>collection</w:t>
        </w:r>
        <w:r w:rsidR="00547B0E" w:rsidRPr="00C6646C">
          <w:rPr>
            <w:rStyle w:val="afc"/>
            <w:rFonts w:ascii="Times New Roman" w:hAnsi="Times New Roman" w:cs="Times New Roman"/>
            <w:b/>
            <w:i/>
            <w:color w:val="auto"/>
            <w:sz w:val="24"/>
            <w:szCs w:val="24"/>
          </w:rPr>
          <w:t>.</w:t>
        </w:r>
        <w:r w:rsidR="00547B0E" w:rsidRPr="00C6646C">
          <w:rPr>
            <w:rStyle w:val="afc"/>
            <w:rFonts w:ascii="Times New Roman" w:hAnsi="Times New Roman" w:cs="Times New Roman"/>
            <w:b/>
            <w:i/>
            <w:color w:val="auto"/>
            <w:sz w:val="24"/>
            <w:szCs w:val="24"/>
            <w:lang w:val="en"/>
          </w:rPr>
          <w:t>cross</w:t>
        </w:r>
        <w:r w:rsidR="00547B0E" w:rsidRPr="00C6646C">
          <w:rPr>
            <w:rStyle w:val="afc"/>
            <w:rFonts w:ascii="Times New Roman" w:hAnsi="Times New Roman" w:cs="Times New Roman"/>
            <w:b/>
            <w:i/>
            <w:color w:val="auto"/>
            <w:sz w:val="24"/>
            <w:szCs w:val="24"/>
          </w:rPr>
          <w:t>-</w:t>
        </w:r>
        <w:proofErr w:type="spellStart"/>
        <w:r w:rsidR="00547B0E" w:rsidRPr="00C6646C">
          <w:rPr>
            <w:rStyle w:val="afc"/>
            <w:rFonts w:ascii="Times New Roman" w:hAnsi="Times New Roman" w:cs="Times New Roman"/>
            <w:b/>
            <w:i/>
            <w:color w:val="auto"/>
            <w:sz w:val="24"/>
            <w:szCs w:val="24"/>
            <w:lang w:val="en"/>
          </w:rPr>
          <w:t>edu</w:t>
        </w:r>
        <w:proofErr w:type="spellEnd"/>
        <w:r w:rsidR="00547B0E" w:rsidRPr="00C6646C">
          <w:rPr>
            <w:rStyle w:val="afc"/>
            <w:rFonts w:ascii="Times New Roman" w:hAnsi="Times New Roman" w:cs="Times New Roman"/>
            <w:b/>
            <w:i/>
            <w:color w:val="auto"/>
            <w:sz w:val="24"/>
            <w:szCs w:val="24"/>
          </w:rPr>
          <w:t>.</w:t>
        </w:r>
        <w:proofErr w:type="spellStart"/>
        <w:r w:rsidR="00547B0E" w:rsidRPr="00C6646C">
          <w:rPr>
            <w:rStyle w:val="afc"/>
            <w:rFonts w:ascii="Times New Roman" w:hAnsi="Times New Roman" w:cs="Times New Roman"/>
            <w:b/>
            <w:i/>
            <w:color w:val="auto"/>
            <w:sz w:val="24"/>
            <w:szCs w:val="24"/>
            <w:lang w:val="en"/>
          </w:rPr>
          <w:t>ru</w:t>
        </w:r>
        <w:proofErr w:type="spellEnd"/>
        <w:r w:rsidR="00547B0E" w:rsidRPr="00C6646C">
          <w:rPr>
            <w:rStyle w:val="afc"/>
            <w:rFonts w:ascii="Times New Roman" w:hAnsi="Times New Roman" w:cs="Times New Roman"/>
            <w:b/>
            <w:i/>
            <w:color w:val="auto"/>
            <w:sz w:val="24"/>
            <w:szCs w:val="24"/>
          </w:rPr>
          <w:t>/</w:t>
        </w:r>
        <w:r w:rsidR="00547B0E" w:rsidRPr="00C6646C">
          <w:rPr>
            <w:rStyle w:val="afc"/>
            <w:rFonts w:ascii="Times New Roman" w:hAnsi="Times New Roman" w:cs="Times New Roman"/>
            <w:b/>
            <w:i/>
            <w:color w:val="auto"/>
            <w:sz w:val="24"/>
            <w:szCs w:val="24"/>
            <w:lang w:val="en"/>
          </w:rPr>
          <w:t>catalog</w:t>
        </w:r>
        <w:r w:rsidR="00547B0E" w:rsidRPr="00C6646C">
          <w:rPr>
            <w:rStyle w:val="afc"/>
            <w:rFonts w:ascii="Times New Roman" w:hAnsi="Times New Roman" w:cs="Times New Roman"/>
            <w:b/>
            <w:i/>
            <w:color w:val="auto"/>
            <w:sz w:val="24"/>
            <w:szCs w:val="24"/>
          </w:rPr>
          <w:t>/</w:t>
        </w:r>
        <w:proofErr w:type="spellStart"/>
        <w:r w:rsidR="00547B0E" w:rsidRPr="00C6646C">
          <w:rPr>
            <w:rStyle w:val="afc"/>
            <w:rFonts w:ascii="Times New Roman" w:hAnsi="Times New Roman" w:cs="Times New Roman"/>
            <w:b/>
            <w:i/>
            <w:color w:val="auto"/>
            <w:sz w:val="24"/>
            <w:szCs w:val="24"/>
            <w:lang w:val="en"/>
          </w:rPr>
          <w:t>rubr</w:t>
        </w:r>
        <w:proofErr w:type="spellEnd"/>
        <w:r w:rsidR="00547B0E" w:rsidRPr="00C6646C">
          <w:rPr>
            <w:rStyle w:val="afc"/>
            <w:rFonts w:ascii="Times New Roman" w:hAnsi="Times New Roman" w:cs="Times New Roman"/>
            <w:b/>
            <w:i/>
            <w:color w:val="auto"/>
            <w:sz w:val="24"/>
            <w:szCs w:val="24"/>
          </w:rPr>
          <w:t>/</w:t>
        </w:r>
        <w:r w:rsidR="00547B0E" w:rsidRPr="00C6646C">
          <w:rPr>
            <w:rStyle w:val="afc"/>
            <w:rFonts w:ascii="Times New Roman" w:hAnsi="Times New Roman" w:cs="Times New Roman"/>
            <w:b/>
            <w:i/>
            <w:color w:val="auto"/>
            <w:sz w:val="24"/>
            <w:szCs w:val="24"/>
            <w:lang w:val="en"/>
          </w:rPr>
          <w:t>f</w:t>
        </w:r>
        <w:r w:rsidR="00547B0E" w:rsidRPr="00C6646C">
          <w:rPr>
            <w:rStyle w:val="afc"/>
            <w:rFonts w:ascii="Times New Roman" w:hAnsi="Times New Roman" w:cs="Times New Roman"/>
            <w:b/>
            <w:i/>
            <w:color w:val="auto"/>
            <w:sz w:val="24"/>
            <w:szCs w:val="24"/>
          </w:rPr>
          <w:t>544</w:t>
        </w:r>
        <w:r w:rsidR="00547B0E" w:rsidRPr="00C6646C">
          <w:rPr>
            <w:rStyle w:val="afc"/>
            <w:rFonts w:ascii="Times New Roman" w:hAnsi="Times New Roman" w:cs="Times New Roman"/>
            <w:b/>
            <w:i/>
            <w:color w:val="auto"/>
            <w:sz w:val="24"/>
            <w:szCs w:val="24"/>
            <w:lang w:val="en"/>
          </w:rPr>
          <w:t>b</w:t>
        </w:r>
        <w:r w:rsidR="00547B0E" w:rsidRPr="00C6646C">
          <w:rPr>
            <w:rStyle w:val="afc"/>
            <w:rFonts w:ascii="Times New Roman" w:hAnsi="Times New Roman" w:cs="Times New Roman"/>
            <w:b/>
            <w:i/>
            <w:color w:val="auto"/>
            <w:sz w:val="24"/>
            <w:szCs w:val="24"/>
          </w:rPr>
          <w:t>3</w:t>
        </w:r>
        <w:r w:rsidR="00547B0E" w:rsidRPr="00C6646C">
          <w:rPr>
            <w:rStyle w:val="afc"/>
            <w:rFonts w:ascii="Times New Roman" w:hAnsi="Times New Roman" w:cs="Times New Roman"/>
            <w:b/>
            <w:i/>
            <w:color w:val="auto"/>
            <w:sz w:val="24"/>
            <w:szCs w:val="24"/>
            <w:lang w:val="en"/>
          </w:rPr>
          <w:t>b</w:t>
        </w:r>
        <w:r w:rsidR="00547B0E" w:rsidRPr="00C6646C">
          <w:rPr>
            <w:rStyle w:val="afc"/>
            <w:rFonts w:ascii="Times New Roman" w:hAnsi="Times New Roman" w:cs="Times New Roman"/>
            <w:b/>
            <w:i/>
            <w:color w:val="auto"/>
            <w:sz w:val="24"/>
            <w:szCs w:val="24"/>
          </w:rPr>
          <w:t>7-</w:t>
        </w:r>
        <w:r w:rsidR="00547B0E" w:rsidRPr="00C6646C">
          <w:rPr>
            <w:rStyle w:val="afc"/>
            <w:rFonts w:ascii="Times New Roman" w:hAnsi="Times New Roman" w:cs="Times New Roman"/>
            <w:b/>
            <w:i/>
            <w:color w:val="auto"/>
            <w:sz w:val="24"/>
            <w:szCs w:val="24"/>
            <w:lang w:val="en"/>
          </w:rPr>
          <w:t>f</w:t>
        </w:r>
        <w:r w:rsidR="00547B0E" w:rsidRPr="00C6646C">
          <w:rPr>
            <w:rStyle w:val="afc"/>
            <w:rFonts w:ascii="Times New Roman" w:hAnsi="Times New Roman" w:cs="Times New Roman"/>
            <w:b/>
            <w:i/>
            <w:color w:val="auto"/>
            <w:sz w:val="24"/>
            <w:szCs w:val="24"/>
          </w:rPr>
          <w:t>1</w:t>
        </w:r>
        <w:r w:rsidR="00547B0E" w:rsidRPr="00C6646C">
          <w:rPr>
            <w:rStyle w:val="afc"/>
            <w:rFonts w:ascii="Times New Roman" w:hAnsi="Times New Roman" w:cs="Times New Roman"/>
            <w:b/>
            <w:i/>
            <w:color w:val="auto"/>
            <w:sz w:val="24"/>
            <w:szCs w:val="24"/>
            <w:lang w:val="en"/>
          </w:rPr>
          <w:t>f</w:t>
        </w:r>
        <w:r w:rsidR="00547B0E" w:rsidRPr="00C6646C">
          <w:rPr>
            <w:rStyle w:val="afc"/>
            <w:rFonts w:ascii="Times New Roman" w:hAnsi="Times New Roman" w:cs="Times New Roman"/>
            <w:b/>
            <w:i/>
            <w:color w:val="auto"/>
            <w:sz w:val="24"/>
            <w:szCs w:val="24"/>
          </w:rPr>
          <w:t>4-5</w:t>
        </w:r>
        <w:r w:rsidR="00547B0E" w:rsidRPr="00C6646C">
          <w:rPr>
            <w:rStyle w:val="afc"/>
            <w:rFonts w:ascii="Times New Roman" w:hAnsi="Times New Roman" w:cs="Times New Roman"/>
            <w:b/>
            <w:i/>
            <w:color w:val="auto"/>
            <w:sz w:val="24"/>
            <w:szCs w:val="24"/>
            <w:lang w:val="en"/>
          </w:rPr>
          <w:t>b</w:t>
        </w:r>
        <w:r w:rsidR="00547B0E" w:rsidRPr="00C6646C">
          <w:rPr>
            <w:rStyle w:val="afc"/>
            <w:rFonts w:ascii="Times New Roman" w:hAnsi="Times New Roman" w:cs="Times New Roman"/>
            <w:b/>
            <w:i/>
            <w:color w:val="auto"/>
            <w:sz w:val="24"/>
            <w:szCs w:val="24"/>
          </w:rPr>
          <w:t>76-</w:t>
        </w:r>
        <w:r w:rsidR="00547B0E" w:rsidRPr="00C6646C">
          <w:rPr>
            <w:rStyle w:val="afc"/>
            <w:rFonts w:ascii="Times New Roman" w:hAnsi="Times New Roman" w:cs="Times New Roman"/>
            <w:b/>
            <w:i/>
            <w:color w:val="auto"/>
            <w:sz w:val="24"/>
            <w:szCs w:val="24"/>
            <w:lang w:val="en"/>
          </w:rPr>
          <w:t>f</w:t>
        </w:r>
        <w:r w:rsidR="00547B0E" w:rsidRPr="00C6646C">
          <w:rPr>
            <w:rStyle w:val="afc"/>
            <w:rFonts w:ascii="Times New Roman" w:hAnsi="Times New Roman" w:cs="Times New Roman"/>
            <w:b/>
            <w:i/>
            <w:color w:val="auto"/>
            <w:sz w:val="24"/>
            <w:szCs w:val="24"/>
          </w:rPr>
          <w:t>453-552</w:t>
        </w:r>
        <w:r w:rsidR="00547B0E" w:rsidRPr="00C6646C">
          <w:rPr>
            <w:rStyle w:val="afc"/>
            <w:rFonts w:ascii="Times New Roman" w:hAnsi="Times New Roman" w:cs="Times New Roman"/>
            <w:b/>
            <w:i/>
            <w:color w:val="auto"/>
            <w:sz w:val="24"/>
            <w:szCs w:val="24"/>
            <w:lang w:val="en"/>
          </w:rPr>
          <w:t>f</w:t>
        </w:r>
        <w:r w:rsidR="00547B0E" w:rsidRPr="00C6646C">
          <w:rPr>
            <w:rStyle w:val="afc"/>
            <w:rFonts w:ascii="Times New Roman" w:hAnsi="Times New Roman" w:cs="Times New Roman"/>
            <w:b/>
            <w:i/>
            <w:color w:val="auto"/>
            <w:sz w:val="24"/>
            <w:szCs w:val="24"/>
          </w:rPr>
          <w:t>31</w:t>
        </w:r>
        <w:r w:rsidR="00547B0E" w:rsidRPr="00C6646C">
          <w:rPr>
            <w:rStyle w:val="afc"/>
            <w:rFonts w:ascii="Times New Roman" w:hAnsi="Times New Roman" w:cs="Times New Roman"/>
            <w:b/>
            <w:i/>
            <w:color w:val="auto"/>
            <w:sz w:val="24"/>
            <w:szCs w:val="24"/>
            <w:lang w:val="en"/>
          </w:rPr>
          <w:t>d</w:t>
        </w:r>
        <w:r w:rsidR="00547B0E" w:rsidRPr="00C6646C">
          <w:rPr>
            <w:rStyle w:val="afc"/>
            <w:rFonts w:ascii="Times New Roman" w:hAnsi="Times New Roman" w:cs="Times New Roman"/>
            <w:b/>
            <w:i/>
            <w:color w:val="auto"/>
            <w:sz w:val="24"/>
            <w:szCs w:val="24"/>
          </w:rPr>
          <w:t>9</w:t>
        </w:r>
        <w:r w:rsidR="00547B0E" w:rsidRPr="00C6646C">
          <w:rPr>
            <w:rStyle w:val="afc"/>
            <w:rFonts w:ascii="Times New Roman" w:hAnsi="Times New Roman" w:cs="Times New Roman"/>
            <w:b/>
            <w:i/>
            <w:color w:val="auto"/>
            <w:sz w:val="24"/>
            <w:szCs w:val="24"/>
            <w:lang w:val="en"/>
          </w:rPr>
          <w:t>b</w:t>
        </w:r>
        <w:r w:rsidR="00547B0E" w:rsidRPr="00C6646C">
          <w:rPr>
            <w:rStyle w:val="afc"/>
            <w:rFonts w:ascii="Times New Roman" w:hAnsi="Times New Roman" w:cs="Times New Roman"/>
            <w:b/>
            <w:i/>
            <w:color w:val="auto"/>
            <w:sz w:val="24"/>
            <w:szCs w:val="24"/>
          </w:rPr>
          <w:t>164</w:t>
        </w:r>
      </w:hyperlink>
    </w:p>
    <w:p w:rsidR="00C6646C" w:rsidRPr="00C6646C" w:rsidRDefault="00C6646C" w:rsidP="00C6646C">
      <w:pPr>
        <w:overflowPunct w:val="0"/>
        <w:autoSpaceDE w:val="0"/>
        <w:autoSpaceDN w:val="0"/>
        <w:adjustRightInd w:val="0"/>
        <w:spacing w:after="0" w:line="240" w:lineRule="auto"/>
        <w:ind w:firstLine="709"/>
        <w:textAlignment w:val="baseline"/>
        <w:rPr>
          <w:rFonts w:ascii="Times New Roman" w:hAnsi="Times New Roman" w:cs="Times New Roman"/>
          <w:b/>
          <w:sz w:val="24"/>
          <w:szCs w:val="24"/>
        </w:rPr>
      </w:pPr>
    </w:p>
    <w:p w:rsidR="00CD7AA8" w:rsidRPr="00C6646C" w:rsidRDefault="0094358F" w:rsidP="00C6646C">
      <w:pPr>
        <w:overflowPunct w:val="0"/>
        <w:autoSpaceDE w:val="0"/>
        <w:autoSpaceDN w:val="0"/>
        <w:adjustRightInd w:val="0"/>
        <w:spacing w:after="0" w:line="240" w:lineRule="auto"/>
        <w:ind w:firstLine="709"/>
        <w:textAlignment w:val="baseline"/>
        <w:rPr>
          <w:rFonts w:ascii="Times New Roman" w:hAnsi="Times New Roman" w:cs="Times New Roman"/>
          <w:b/>
          <w:sz w:val="24"/>
          <w:szCs w:val="24"/>
        </w:rPr>
      </w:pPr>
      <w:hyperlink r:id="rId20" w:tgtFrame="_blank" w:history="1">
        <w:r w:rsidR="00C6646C" w:rsidRPr="00C6646C">
          <w:rPr>
            <w:rStyle w:val="afc"/>
            <w:rFonts w:ascii="Times New Roman" w:hAnsi="Times New Roman" w:cs="Times New Roman"/>
            <w:b/>
            <w:bCs/>
            <w:color w:val="auto"/>
            <w:sz w:val="24"/>
            <w:szCs w:val="24"/>
          </w:rPr>
          <w:t>http://nearyou.ru</w:t>
        </w:r>
      </w:hyperlink>
      <w:r w:rsidR="00C6646C" w:rsidRPr="00C6646C">
        <w:rPr>
          <w:rFonts w:ascii="Times New Roman" w:hAnsi="Times New Roman" w:cs="Times New Roman"/>
          <w:b/>
          <w:bCs/>
          <w:sz w:val="24"/>
          <w:szCs w:val="24"/>
        </w:rPr>
        <w:t> </w:t>
      </w:r>
    </w:p>
    <w:p w:rsidR="00C6646C" w:rsidRPr="00C6646C" w:rsidRDefault="00C6646C" w:rsidP="00C6646C">
      <w:pPr>
        <w:overflowPunct w:val="0"/>
        <w:autoSpaceDE w:val="0"/>
        <w:autoSpaceDN w:val="0"/>
        <w:adjustRightInd w:val="0"/>
        <w:spacing w:after="0" w:line="240" w:lineRule="auto"/>
        <w:ind w:firstLine="709"/>
        <w:textAlignment w:val="baseline"/>
        <w:rPr>
          <w:rFonts w:ascii="Times New Roman" w:hAnsi="Times New Roman" w:cs="Times New Roman"/>
          <w:b/>
          <w:sz w:val="24"/>
          <w:szCs w:val="24"/>
        </w:rPr>
      </w:pPr>
    </w:p>
    <w:p w:rsidR="00CD7AA8" w:rsidRPr="00C6646C" w:rsidRDefault="0094358F" w:rsidP="00C6646C">
      <w:pPr>
        <w:overflowPunct w:val="0"/>
        <w:autoSpaceDE w:val="0"/>
        <w:autoSpaceDN w:val="0"/>
        <w:adjustRightInd w:val="0"/>
        <w:spacing w:after="0" w:line="240" w:lineRule="auto"/>
        <w:ind w:firstLine="709"/>
        <w:textAlignment w:val="baseline"/>
        <w:rPr>
          <w:rFonts w:ascii="Times New Roman" w:hAnsi="Times New Roman" w:cs="Times New Roman"/>
          <w:b/>
          <w:sz w:val="24"/>
          <w:szCs w:val="24"/>
        </w:rPr>
      </w:pPr>
      <w:hyperlink r:id="rId21" w:tgtFrame="_blank" w:history="1">
        <w:r w:rsidR="00C6646C" w:rsidRPr="00C6646C">
          <w:rPr>
            <w:rStyle w:val="afc"/>
            <w:rFonts w:ascii="Times New Roman" w:hAnsi="Times New Roman" w:cs="Times New Roman"/>
            <w:b/>
            <w:bCs/>
            <w:color w:val="auto"/>
            <w:sz w:val="24"/>
            <w:szCs w:val="24"/>
          </w:rPr>
          <w:t>http://www.picture.art-catalog.ru</w:t>
        </w:r>
      </w:hyperlink>
    </w:p>
    <w:p w:rsidR="00C6646C" w:rsidRPr="00C6646C" w:rsidRDefault="00C6646C" w:rsidP="00C6646C">
      <w:pPr>
        <w:overflowPunct w:val="0"/>
        <w:autoSpaceDE w:val="0"/>
        <w:autoSpaceDN w:val="0"/>
        <w:adjustRightInd w:val="0"/>
        <w:spacing w:after="0" w:line="240" w:lineRule="auto"/>
        <w:ind w:firstLine="709"/>
        <w:textAlignment w:val="baseline"/>
        <w:rPr>
          <w:rFonts w:ascii="Times New Roman" w:hAnsi="Times New Roman" w:cs="Times New Roman"/>
          <w:b/>
          <w:sz w:val="24"/>
          <w:szCs w:val="24"/>
        </w:rPr>
      </w:pPr>
    </w:p>
    <w:p w:rsidR="00CD7AA8" w:rsidRPr="00C6646C" w:rsidRDefault="0094358F" w:rsidP="00C6646C">
      <w:pPr>
        <w:overflowPunct w:val="0"/>
        <w:autoSpaceDE w:val="0"/>
        <w:autoSpaceDN w:val="0"/>
        <w:adjustRightInd w:val="0"/>
        <w:spacing w:after="0" w:line="240" w:lineRule="auto"/>
        <w:ind w:firstLine="709"/>
        <w:textAlignment w:val="baseline"/>
        <w:rPr>
          <w:rFonts w:ascii="Times New Roman" w:hAnsi="Times New Roman" w:cs="Times New Roman"/>
          <w:b/>
          <w:bCs/>
          <w:sz w:val="24"/>
          <w:szCs w:val="24"/>
        </w:rPr>
      </w:pPr>
      <w:hyperlink r:id="rId22" w:tgtFrame="_blank" w:history="1">
        <w:r w:rsidR="00C6646C" w:rsidRPr="00C6646C">
          <w:rPr>
            <w:rStyle w:val="afc"/>
            <w:rFonts w:ascii="Times New Roman" w:hAnsi="Times New Roman" w:cs="Times New Roman"/>
            <w:b/>
            <w:bCs/>
            <w:color w:val="auto"/>
            <w:sz w:val="24"/>
            <w:szCs w:val="24"/>
          </w:rPr>
          <w:t>http://www.staratel.com</w:t>
        </w:r>
      </w:hyperlink>
      <w:r w:rsidR="00C6646C" w:rsidRPr="00C6646C">
        <w:rPr>
          <w:rFonts w:ascii="Times New Roman" w:hAnsi="Times New Roman" w:cs="Times New Roman"/>
          <w:b/>
          <w:bCs/>
          <w:sz w:val="24"/>
          <w:szCs w:val="24"/>
        </w:rPr>
        <w:t> </w:t>
      </w:r>
    </w:p>
    <w:p w:rsidR="00C6646C" w:rsidRPr="00C6646C" w:rsidRDefault="00C6646C" w:rsidP="00C6646C">
      <w:pPr>
        <w:overflowPunct w:val="0"/>
        <w:autoSpaceDE w:val="0"/>
        <w:autoSpaceDN w:val="0"/>
        <w:adjustRightInd w:val="0"/>
        <w:spacing w:after="0" w:line="240" w:lineRule="auto"/>
        <w:ind w:firstLine="709"/>
        <w:textAlignment w:val="baseline"/>
        <w:rPr>
          <w:rFonts w:ascii="Times New Roman" w:hAnsi="Times New Roman" w:cs="Times New Roman"/>
          <w:b/>
          <w:sz w:val="24"/>
          <w:szCs w:val="24"/>
        </w:rPr>
      </w:pPr>
    </w:p>
    <w:p w:rsidR="00CD7AA8" w:rsidRPr="00C6646C" w:rsidRDefault="0094358F" w:rsidP="00C6646C">
      <w:pPr>
        <w:overflowPunct w:val="0"/>
        <w:autoSpaceDE w:val="0"/>
        <w:autoSpaceDN w:val="0"/>
        <w:adjustRightInd w:val="0"/>
        <w:spacing w:after="0" w:line="240" w:lineRule="auto"/>
        <w:ind w:firstLine="709"/>
        <w:textAlignment w:val="baseline"/>
        <w:rPr>
          <w:rFonts w:ascii="Times New Roman" w:hAnsi="Times New Roman" w:cs="Times New Roman"/>
          <w:b/>
          <w:bCs/>
          <w:sz w:val="24"/>
          <w:szCs w:val="24"/>
        </w:rPr>
      </w:pPr>
      <w:hyperlink r:id="rId23" w:tgtFrame="_blank" w:history="1">
        <w:r w:rsidR="00C6646C" w:rsidRPr="00C6646C">
          <w:rPr>
            <w:rStyle w:val="afc"/>
            <w:rFonts w:ascii="Times New Roman" w:hAnsi="Times New Roman" w:cs="Times New Roman"/>
            <w:b/>
            <w:bCs/>
            <w:color w:val="auto"/>
            <w:sz w:val="24"/>
            <w:szCs w:val="24"/>
          </w:rPr>
          <w:t>http://www.artprojekt.ru</w:t>
        </w:r>
      </w:hyperlink>
      <w:r w:rsidR="00C6646C" w:rsidRPr="00C6646C">
        <w:rPr>
          <w:rFonts w:ascii="Times New Roman" w:hAnsi="Times New Roman" w:cs="Times New Roman"/>
          <w:b/>
          <w:bCs/>
          <w:sz w:val="24"/>
          <w:szCs w:val="24"/>
        </w:rPr>
        <w:t> </w:t>
      </w:r>
    </w:p>
    <w:p w:rsidR="00C6646C" w:rsidRPr="00C6646C" w:rsidRDefault="0094358F" w:rsidP="00C6646C">
      <w:pPr>
        <w:overflowPunct w:val="0"/>
        <w:autoSpaceDE w:val="0"/>
        <w:autoSpaceDN w:val="0"/>
        <w:adjustRightInd w:val="0"/>
        <w:spacing w:after="0" w:line="240" w:lineRule="auto"/>
        <w:ind w:firstLine="709"/>
        <w:textAlignment w:val="baseline"/>
        <w:rPr>
          <w:rFonts w:ascii="Times New Roman" w:hAnsi="Times New Roman" w:cs="Times New Roman"/>
          <w:b/>
          <w:sz w:val="24"/>
          <w:szCs w:val="24"/>
        </w:rPr>
      </w:pPr>
      <w:hyperlink r:id="rId24" w:tgtFrame="_blank" w:history="1">
        <w:r w:rsidR="00C6646C" w:rsidRPr="00C6646C">
          <w:rPr>
            <w:rStyle w:val="afc"/>
            <w:rFonts w:ascii="Times New Roman" w:hAnsi="Times New Roman" w:cs="Times New Roman"/>
            <w:b/>
            <w:bCs/>
            <w:color w:val="auto"/>
            <w:sz w:val="24"/>
            <w:szCs w:val="24"/>
          </w:rPr>
          <w:t>http://www.muzeinie-golovolomki.ru/</w:t>
        </w:r>
      </w:hyperlink>
    </w:p>
    <w:p w:rsidR="00C6646C" w:rsidRPr="00C6646C" w:rsidRDefault="00C6646C" w:rsidP="00C6646C">
      <w:pPr>
        <w:overflowPunct w:val="0"/>
        <w:autoSpaceDE w:val="0"/>
        <w:autoSpaceDN w:val="0"/>
        <w:adjustRightInd w:val="0"/>
        <w:spacing w:after="0" w:line="240" w:lineRule="auto"/>
        <w:ind w:firstLine="709"/>
        <w:textAlignment w:val="baseline"/>
        <w:rPr>
          <w:rFonts w:ascii="Times New Roman" w:hAnsi="Times New Roman" w:cs="Times New Roman"/>
          <w:b/>
          <w:sz w:val="24"/>
          <w:szCs w:val="24"/>
        </w:rPr>
      </w:pPr>
    </w:p>
    <w:p w:rsidR="00CD7AA8" w:rsidRPr="00C6646C" w:rsidRDefault="0094358F" w:rsidP="00C6646C">
      <w:pPr>
        <w:overflowPunct w:val="0"/>
        <w:autoSpaceDE w:val="0"/>
        <w:autoSpaceDN w:val="0"/>
        <w:adjustRightInd w:val="0"/>
        <w:spacing w:after="0" w:line="240" w:lineRule="auto"/>
        <w:ind w:firstLine="709"/>
        <w:textAlignment w:val="baseline"/>
        <w:rPr>
          <w:rFonts w:ascii="Times New Roman" w:hAnsi="Times New Roman" w:cs="Times New Roman"/>
          <w:b/>
          <w:sz w:val="24"/>
          <w:szCs w:val="24"/>
        </w:rPr>
      </w:pPr>
      <w:hyperlink r:id="rId25" w:tgtFrame="_blank" w:history="1">
        <w:r w:rsidR="00C6646C" w:rsidRPr="00C6646C">
          <w:rPr>
            <w:rStyle w:val="afc"/>
            <w:rFonts w:ascii="Times New Roman" w:hAnsi="Times New Roman" w:cs="Times New Roman"/>
            <w:b/>
            <w:bCs/>
            <w:color w:val="auto"/>
            <w:sz w:val="24"/>
            <w:szCs w:val="24"/>
          </w:rPr>
          <w:t>http://petrov-gallery.narod.ru/</w:t>
        </w:r>
      </w:hyperlink>
    </w:p>
    <w:p w:rsidR="00C6646C" w:rsidRPr="00C6646C" w:rsidRDefault="00C6646C" w:rsidP="00C6646C">
      <w:pPr>
        <w:overflowPunct w:val="0"/>
        <w:autoSpaceDE w:val="0"/>
        <w:autoSpaceDN w:val="0"/>
        <w:adjustRightInd w:val="0"/>
        <w:spacing w:after="0" w:line="240" w:lineRule="auto"/>
        <w:ind w:firstLine="709"/>
        <w:textAlignment w:val="baseline"/>
        <w:rPr>
          <w:rFonts w:ascii="Times New Roman" w:hAnsi="Times New Roman" w:cs="Times New Roman"/>
          <w:b/>
          <w:sz w:val="24"/>
          <w:szCs w:val="24"/>
        </w:rPr>
      </w:pPr>
    </w:p>
    <w:p w:rsidR="00C6646C" w:rsidRPr="00C6646C" w:rsidRDefault="00C6646C" w:rsidP="00C6646C">
      <w:pPr>
        <w:overflowPunct w:val="0"/>
        <w:autoSpaceDE w:val="0"/>
        <w:autoSpaceDN w:val="0"/>
        <w:adjustRightInd w:val="0"/>
        <w:spacing w:after="0" w:line="240" w:lineRule="auto"/>
        <w:ind w:firstLine="709"/>
        <w:textAlignment w:val="baseline"/>
        <w:rPr>
          <w:rFonts w:ascii="Times New Roman" w:hAnsi="Times New Roman" w:cs="Times New Roman"/>
          <w:b/>
          <w:sz w:val="24"/>
          <w:szCs w:val="24"/>
        </w:rPr>
      </w:pPr>
      <w:r w:rsidRPr="00C6646C">
        <w:rPr>
          <w:rFonts w:ascii="Times New Roman" w:hAnsi="Times New Roman" w:cs="Times New Roman"/>
          <w:b/>
          <w:sz w:val="24"/>
          <w:szCs w:val="24"/>
        </w:rPr>
        <w:br/>
      </w:r>
      <w:r w:rsidRPr="00C6646C">
        <w:rPr>
          <w:rFonts w:ascii="Times New Roman" w:hAnsi="Times New Roman" w:cs="Times New Roman"/>
          <w:b/>
          <w:bCs/>
          <w:sz w:val="24"/>
          <w:szCs w:val="24"/>
        </w:rPr>
        <w:t xml:space="preserve">            </w:t>
      </w:r>
      <w:hyperlink r:id="rId26" w:tgtFrame="_blank" w:history="1">
        <w:r w:rsidRPr="00C6646C">
          <w:rPr>
            <w:rStyle w:val="afc"/>
            <w:rFonts w:ascii="Times New Roman" w:hAnsi="Times New Roman" w:cs="Times New Roman"/>
            <w:b/>
            <w:bCs/>
            <w:color w:val="auto"/>
            <w:sz w:val="24"/>
            <w:szCs w:val="24"/>
          </w:rPr>
          <w:t>http://www.world-art.ru/painting/</w:t>
        </w:r>
      </w:hyperlink>
    </w:p>
    <w:p w:rsidR="00C6646C" w:rsidRPr="00C6646C" w:rsidRDefault="00C6646C" w:rsidP="00C6646C">
      <w:pPr>
        <w:overflowPunct w:val="0"/>
        <w:autoSpaceDE w:val="0"/>
        <w:autoSpaceDN w:val="0"/>
        <w:adjustRightInd w:val="0"/>
        <w:spacing w:after="0" w:line="240" w:lineRule="auto"/>
        <w:ind w:firstLine="709"/>
        <w:textAlignment w:val="baseline"/>
        <w:rPr>
          <w:rFonts w:ascii="Times New Roman" w:hAnsi="Times New Roman" w:cs="Times New Roman"/>
          <w:b/>
          <w:sz w:val="24"/>
          <w:szCs w:val="24"/>
        </w:rPr>
      </w:pPr>
      <w:r w:rsidRPr="00C6646C">
        <w:rPr>
          <w:rFonts w:ascii="Times New Roman" w:hAnsi="Times New Roman" w:cs="Times New Roman"/>
          <w:b/>
          <w:sz w:val="24"/>
          <w:szCs w:val="24"/>
        </w:rPr>
        <w:br/>
      </w:r>
      <w:r w:rsidRPr="00C6646C">
        <w:rPr>
          <w:rFonts w:ascii="Times New Roman" w:hAnsi="Times New Roman" w:cs="Times New Roman"/>
          <w:b/>
          <w:bCs/>
          <w:sz w:val="24"/>
          <w:szCs w:val="24"/>
        </w:rPr>
        <w:t xml:space="preserve">            </w:t>
      </w:r>
      <w:hyperlink r:id="rId27" w:tgtFrame="_blank" w:history="1">
        <w:r w:rsidRPr="00C6646C">
          <w:rPr>
            <w:rStyle w:val="afc"/>
            <w:rFonts w:ascii="Times New Roman" w:hAnsi="Times New Roman" w:cs="Times New Roman"/>
            <w:b/>
            <w:bCs/>
            <w:color w:val="auto"/>
            <w:sz w:val="24"/>
            <w:szCs w:val="24"/>
          </w:rPr>
          <w:t>http://www.artrenewal.org/</w:t>
        </w:r>
      </w:hyperlink>
    </w:p>
    <w:p w:rsidR="00C6646C" w:rsidRPr="00C6646C" w:rsidRDefault="00C6646C" w:rsidP="00C6646C">
      <w:pPr>
        <w:overflowPunct w:val="0"/>
        <w:autoSpaceDE w:val="0"/>
        <w:autoSpaceDN w:val="0"/>
        <w:adjustRightInd w:val="0"/>
        <w:spacing w:after="0" w:line="240" w:lineRule="auto"/>
        <w:textAlignment w:val="baseline"/>
        <w:rPr>
          <w:rFonts w:ascii="Times New Roman" w:hAnsi="Times New Roman" w:cs="Times New Roman"/>
          <w:b/>
          <w:sz w:val="24"/>
          <w:szCs w:val="24"/>
        </w:rPr>
      </w:pPr>
      <w:r w:rsidRPr="00C6646C">
        <w:rPr>
          <w:rFonts w:ascii="Times New Roman" w:hAnsi="Times New Roman" w:cs="Times New Roman"/>
          <w:b/>
          <w:bCs/>
          <w:sz w:val="24"/>
          <w:szCs w:val="24"/>
        </w:rPr>
        <w:t xml:space="preserve">            </w:t>
      </w:r>
      <w:hyperlink r:id="rId28" w:tgtFrame="_blank" w:history="1">
        <w:r w:rsidRPr="00C6646C">
          <w:rPr>
            <w:rStyle w:val="afc"/>
            <w:rFonts w:ascii="Times New Roman" w:hAnsi="Times New Roman" w:cs="Times New Roman"/>
            <w:b/>
            <w:bCs/>
            <w:color w:val="auto"/>
            <w:sz w:val="24"/>
            <w:szCs w:val="24"/>
          </w:rPr>
          <w:t>http://www.centre.smr.ru/win/pics/main_index.htm</w:t>
        </w:r>
      </w:hyperlink>
    </w:p>
    <w:p w:rsidR="00C6646C" w:rsidRPr="00C6646C" w:rsidRDefault="00C6646C" w:rsidP="00C6646C">
      <w:pPr>
        <w:overflowPunct w:val="0"/>
        <w:autoSpaceDE w:val="0"/>
        <w:autoSpaceDN w:val="0"/>
        <w:adjustRightInd w:val="0"/>
        <w:spacing w:after="0" w:line="240" w:lineRule="auto"/>
        <w:ind w:firstLine="709"/>
        <w:textAlignment w:val="baseline"/>
        <w:rPr>
          <w:rFonts w:ascii="Times New Roman" w:hAnsi="Times New Roman" w:cs="Times New Roman"/>
          <w:b/>
          <w:sz w:val="24"/>
          <w:szCs w:val="24"/>
        </w:rPr>
      </w:pPr>
    </w:p>
    <w:p w:rsidR="00C6646C" w:rsidRPr="00C6646C" w:rsidRDefault="0094358F" w:rsidP="00C6646C">
      <w:pPr>
        <w:overflowPunct w:val="0"/>
        <w:autoSpaceDE w:val="0"/>
        <w:autoSpaceDN w:val="0"/>
        <w:adjustRightInd w:val="0"/>
        <w:spacing w:after="0" w:line="240" w:lineRule="auto"/>
        <w:ind w:firstLine="709"/>
        <w:textAlignment w:val="baseline"/>
        <w:rPr>
          <w:rFonts w:ascii="Times New Roman" w:hAnsi="Times New Roman" w:cs="Times New Roman"/>
          <w:b/>
          <w:sz w:val="24"/>
          <w:szCs w:val="24"/>
        </w:rPr>
      </w:pPr>
      <w:hyperlink r:id="rId29" w:tgtFrame="_blank" w:history="1">
        <w:r w:rsidR="00C6646C" w:rsidRPr="00C6646C">
          <w:rPr>
            <w:rStyle w:val="afc"/>
            <w:rFonts w:ascii="Times New Roman" w:hAnsi="Times New Roman" w:cs="Times New Roman"/>
            <w:b/>
            <w:color w:val="auto"/>
            <w:sz w:val="24"/>
            <w:szCs w:val="24"/>
          </w:rPr>
          <w:t>www.artcyclopedia.com</w:t>
        </w:r>
      </w:hyperlink>
    </w:p>
    <w:p w:rsidR="00C6646C" w:rsidRPr="00C6646C" w:rsidRDefault="0094358F" w:rsidP="00C6646C">
      <w:pPr>
        <w:overflowPunct w:val="0"/>
        <w:autoSpaceDE w:val="0"/>
        <w:autoSpaceDN w:val="0"/>
        <w:adjustRightInd w:val="0"/>
        <w:spacing w:after="0" w:line="240" w:lineRule="auto"/>
        <w:ind w:firstLine="709"/>
        <w:textAlignment w:val="baseline"/>
        <w:rPr>
          <w:rFonts w:ascii="Times New Roman" w:hAnsi="Times New Roman" w:cs="Times New Roman"/>
          <w:b/>
          <w:sz w:val="24"/>
          <w:szCs w:val="24"/>
        </w:rPr>
      </w:pPr>
      <w:hyperlink r:id="rId30" w:tgtFrame="_blank" w:history="1">
        <w:r w:rsidR="00C6646C" w:rsidRPr="00C6646C">
          <w:rPr>
            <w:rStyle w:val="afc"/>
            <w:rFonts w:ascii="Times New Roman" w:hAnsi="Times New Roman" w:cs="Times New Roman"/>
            <w:b/>
            <w:bCs/>
            <w:color w:val="auto"/>
            <w:sz w:val="24"/>
            <w:szCs w:val="24"/>
          </w:rPr>
          <w:t>http://www.museum-online.ru/</w:t>
        </w:r>
      </w:hyperlink>
    </w:p>
    <w:p w:rsidR="00C6646C" w:rsidRPr="00C6646C" w:rsidRDefault="00C6646C" w:rsidP="00C6646C">
      <w:pPr>
        <w:overflowPunct w:val="0"/>
        <w:autoSpaceDE w:val="0"/>
        <w:autoSpaceDN w:val="0"/>
        <w:adjustRightInd w:val="0"/>
        <w:spacing w:after="0" w:line="240" w:lineRule="auto"/>
        <w:ind w:firstLine="709"/>
        <w:textAlignment w:val="baseline"/>
        <w:rPr>
          <w:rFonts w:ascii="Times New Roman" w:hAnsi="Times New Roman" w:cs="Times New Roman"/>
          <w:b/>
          <w:sz w:val="24"/>
          <w:szCs w:val="24"/>
        </w:rPr>
      </w:pPr>
      <w:r w:rsidRPr="00C6646C">
        <w:rPr>
          <w:rFonts w:ascii="Times New Roman" w:hAnsi="Times New Roman" w:cs="Times New Roman"/>
          <w:b/>
          <w:sz w:val="24"/>
          <w:szCs w:val="24"/>
        </w:rPr>
        <w:br/>
      </w:r>
      <w:r w:rsidRPr="00C6646C">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C6646C">
        <w:rPr>
          <w:rFonts w:ascii="Times New Roman" w:hAnsi="Times New Roman" w:cs="Times New Roman"/>
          <w:b/>
          <w:bCs/>
          <w:sz w:val="24"/>
          <w:szCs w:val="24"/>
        </w:rPr>
        <w:t xml:space="preserve">  </w:t>
      </w:r>
      <w:hyperlink r:id="rId31" w:tgtFrame="_blank" w:history="1">
        <w:r w:rsidRPr="00C6646C">
          <w:rPr>
            <w:rStyle w:val="afc"/>
            <w:rFonts w:ascii="Times New Roman" w:hAnsi="Times New Roman" w:cs="Times New Roman"/>
            <w:b/>
            <w:bCs/>
            <w:color w:val="auto"/>
            <w:sz w:val="24"/>
            <w:szCs w:val="24"/>
          </w:rPr>
          <w:t>http://bibliotekar.ru/index.htm</w:t>
        </w:r>
      </w:hyperlink>
    </w:p>
    <w:p w:rsidR="00C6646C" w:rsidRPr="00C6646C" w:rsidRDefault="00C6646C" w:rsidP="00C6646C">
      <w:pPr>
        <w:overflowPunct w:val="0"/>
        <w:autoSpaceDE w:val="0"/>
        <w:autoSpaceDN w:val="0"/>
        <w:adjustRightInd w:val="0"/>
        <w:spacing w:after="0" w:line="240" w:lineRule="auto"/>
        <w:ind w:firstLine="709"/>
        <w:textAlignment w:val="baseline"/>
        <w:rPr>
          <w:rFonts w:ascii="Times New Roman" w:hAnsi="Times New Roman" w:cs="Times New Roman"/>
          <w:b/>
          <w:sz w:val="24"/>
          <w:szCs w:val="24"/>
        </w:rPr>
      </w:pPr>
      <w:r w:rsidRPr="00C6646C">
        <w:rPr>
          <w:rFonts w:ascii="Times New Roman" w:hAnsi="Times New Roman" w:cs="Times New Roman"/>
          <w:b/>
          <w:sz w:val="24"/>
          <w:szCs w:val="24"/>
        </w:rPr>
        <w:br/>
      </w:r>
      <w:r w:rsidRPr="00C6646C">
        <w:rPr>
          <w:rFonts w:ascii="Times New Roman" w:hAnsi="Times New Roman" w:cs="Times New Roman"/>
          <w:b/>
          <w:bCs/>
          <w:sz w:val="24"/>
          <w:szCs w:val="24"/>
        </w:rPr>
        <w:t xml:space="preserve">            </w:t>
      </w:r>
      <w:hyperlink r:id="rId32" w:tgtFrame="_blank" w:history="1">
        <w:r w:rsidRPr="00C6646C">
          <w:rPr>
            <w:rStyle w:val="afc"/>
            <w:rFonts w:ascii="Times New Roman" w:hAnsi="Times New Roman" w:cs="Times New Roman"/>
            <w:b/>
            <w:bCs/>
            <w:color w:val="auto"/>
            <w:sz w:val="24"/>
            <w:szCs w:val="24"/>
          </w:rPr>
          <w:t>http://www.renesans.ru/</w:t>
        </w:r>
      </w:hyperlink>
    </w:p>
    <w:p w:rsidR="00C6646C" w:rsidRPr="00C6646C" w:rsidRDefault="0094358F" w:rsidP="00C6646C">
      <w:pPr>
        <w:overflowPunct w:val="0"/>
        <w:autoSpaceDE w:val="0"/>
        <w:autoSpaceDN w:val="0"/>
        <w:adjustRightInd w:val="0"/>
        <w:spacing w:after="0" w:line="240" w:lineRule="auto"/>
        <w:ind w:firstLine="709"/>
        <w:textAlignment w:val="baseline"/>
        <w:rPr>
          <w:rFonts w:ascii="Times New Roman" w:hAnsi="Times New Roman" w:cs="Times New Roman"/>
          <w:b/>
          <w:sz w:val="24"/>
          <w:szCs w:val="24"/>
        </w:rPr>
      </w:pPr>
      <w:hyperlink w:tgtFrame="_blank" w:history="1">
        <w:r w:rsidR="00C6646C" w:rsidRPr="00C6646C">
          <w:rPr>
            <w:rStyle w:val="afc"/>
            <w:rFonts w:ascii="Times New Roman" w:hAnsi="Times New Roman" w:cs="Times New Roman"/>
            <w:b/>
            <w:bCs/>
            <w:color w:val="auto"/>
            <w:sz w:val="24"/>
            <w:szCs w:val="24"/>
          </w:rPr>
          <w:t>http://painting.narod.ru/</w:t>
        </w:r>
      </w:hyperlink>
    </w:p>
    <w:p w:rsidR="00837308" w:rsidRPr="00C6646C" w:rsidRDefault="00837308" w:rsidP="00C6646C">
      <w:pPr>
        <w:spacing w:after="0" w:line="240" w:lineRule="auto"/>
        <w:ind w:firstLine="709"/>
        <w:rPr>
          <w:rFonts w:ascii="Times New Roman" w:eastAsia="Times New Roman" w:hAnsi="Times New Roman" w:cs="Times New Roman"/>
          <w:b/>
          <w:sz w:val="24"/>
          <w:szCs w:val="24"/>
          <w:lang w:eastAsia="ru-RU"/>
        </w:rPr>
      </w:pPr>
    </w:p>
    <w:p w:rsidR="00C6646C" w:rsidRPr="00C6646C" w:rsidRDefault="0094358F" w:rsidP="00C6646C">
      <w:pPr>
        <w:spacing w:after="0" w:line="240" w:lineRule="auto"/>
        <w:ind w:firstLine="709"/>
        <w:rPr>
          <w:rFonts w:ascii="Times New Roman" w:eastAsia="Times New Roman" w:hAnsi="Times New Roman" w:cs="Times New Roman"/>
          <w:b/>
          <w:sz w:val="24"/>
          <w:szCs w:val="24"/>
          <w:lang w:eastAsia="ru-RU"/>
        </w:rPr>
      </w:pPr>
      <w:hyperlink r:id="rId33" w:tgtFrame="_blank" w:history="1">
        <w:r w:rsidR="00C6646C" w:rsidRPr="00C6646C">
          <w:rPr>
            <w:rStyle w:val="afc"/>
            <w:rFonts w:ascii="Times New Roman" w:eastAsia="Times New Roman" w:hAnsi="Times New Roman" w:cs="Times New Roman"/>
            <w:b/>
            <w:bCs/>
            <w:color w:val="auto"/>
            <w:sz w:val="24"/>
            <w:szCs w:val="24"/>
            <w:lang w:eastAsia="ru-RU"/>
          </w:rPr>
          <w:t>ARTScroll.ru</w:t>
        </w:r>
      </w:hyperlink>
    </w:p>
    <w:p w:rsidR="00C6646C" w:rsidRPr="00C6646C" w:rsidRDefault="00C6646C" w:rsidP="00C6646C">
      <w:pPr>
        <w:spacing w:after="0" w:line="240" w:lineRule="auto"/>
        <w:ind w:firstLine="709"/>
        <w:rPr>
          <w:rFonts w:ascii="Times New Roman" w:eastAsia="Times New Roman" w:hAnsi="Times New Roman" w:cs="Times New Roman"/>
          <w:b/>
          <w:sz w:val="24"/>
          <w:szCs w:val="24"/>
          <w:lang w:eastAsia="ru-RU"/>
        </w:rPr>
      </w:pPr>
    </w:p>
    <w:p w:rsidR="00390A55" w:rsidRPr="00390A55" w:rsidRDefault="00390A55" w:rsidP="00390A55">
      <w:pPr>
        <w:spacing w:after="0" w:line="240" w:lineRule="auto"/>
        <w:ind w:firstLine="708"/>
        <w:rPr>
          <w:rFonts w:ascii="Times New Roman" w:eastAsia="Times New Roman" w:hAnsi="Times New Roman" w:cs="Times New Roman"/>
          <w:sz w:val="24"/>
          <w:szCs w:val="24"/>
          <w:lang w:eastAsia="ru-RU"/>
        </w:rPr>
      </w:pPr>
      <w:r w:rsidRPr="00390A55">
        <w:rPr>
          <w:rFonts w:ascii="Times New Roman" w:eastAsia="Times New Roman" w:hAnsi="Times New Roman" w:cs="Times New Roman"/>
          <w:sz w:val="24"/>
          <w:szCs w:val="24"/>
          <w:lang w:eastAsia="ru-RU"/>
        </w:rPr>
        <w:t xml:space="preserve">На вышеуказанных сайтах представлены видеоматериалы, презентации, собраны картины и биографии художников. Представлены различные стили и направления. Также можно найти уроки по рисованию, и графическим редакторам, новости из мира изобразительного искусства и многое другое. Всё это позволяет разнообразить уроки, повысить их эффективность,  сделать их полезными и  интересными для учащихся. </w:t>
      </w:r>
    </w:p>
    <w:p w:rsidR="00C6646C" w:rsidRDefault="00C6646C" w:rsidP="00C6646C">
      <w:pPr>
        <w:spacing w:after="0" w:line="240" w:lineRule="auto"/>
        <w:ind w:firstLine="709"/>
        <w:rPr>
          <w:rFonts w:ascii="Times New Roman" w:eastAsia="Times New Roman" w:hAnsi="Times New Roman" w:cs="Times New Roman"/>
          <w:b/>
          <w:sz w:val="24"/>
          <w:szCs w:val="24"/>
          <w:lang w:eastAsia="ru-RU"/>
        </w:rPr>
      </w:pPr>
    </w:p>
    <w:p w:rsidR="000628F9" w:rsidRDefault="000628F9" w:rsidP="00C6646C">
      <w:pPr>
        <w:spacing w:after="0" w:line="240" w:lineRule="auto"/>
        <w:ind w:firstLine="709"/>
        <w:rPr>
          <w:rFonts w:ascii="Times New Roman" w:eastAsia="Times New Roman" w:hAnsi="Times New Roman" w:cs="Times New Roman"/>
          <w:b/>
          <w:sz w:val="24"/>
          <w:szCs w:val="24"/>
          <w:lang w:eastAsia="ru-RU"/>
        </w:rPr>
      </w:pPr>
    </w:p>
    <w:p w:rsidR="008E7287" w:rsidRPr="008E7287" w:rsidRDefault="008E7287" w:rsidP="008E7287">
      <w:pPr>
        <w:spacing w:after="0" w:line="240" w:lineRule="auto"/>
        <w:ind w:firstLine="709"/>
        <w:jc w:val="center"/>
        <w:rPr>
          <w:rFonts w:ascii="Times New Roman" w:eastAsia="Times New Roman" w:hAnsi="Times New Roman" w:cs="Times New Roman"/>
          <w:b/>
          <w:color w:val="1F497D"/>
          <w:sz w:val="24"/>
          <w:szCs w:val="24"/>
          <w:lang w:eastAsia="ru-RU"/>
        </w:rPr>
      </w:pPr>
      <w:r w:rsidRPr="008E7287">
        <w:rPr>
          <w:rFonts w:ascii="Times New Roman" w:eastAsia="Times New Roman" w:hAnsi="Times New Roman" w:cs="Times New Roman"/>
          <w:b/>
          <w:color w:val="1F497D"/>
          <w:sz w:val="24"/>
          <w:szCs w:val="24"/>
          <w:lang w:eastAsia="ru-RU"/>
        </w:rPr>
        <w:t xml:space="preserve">1.4.Создание </w:t>
      </w:r>
      <w:proofErr w:type="spellStart"/>
      <w:r w:rsidRPr="008E7287">
        <w:rPr>
          <w:rFonts w:ascii="Times New Roman" w:eastAsia="Times New Roman" w:hAnsi="Times New Roman" w:cs="Times New Roman"/>
          <w:b/>
          <w:color w:val="1F497D"/>
          <w:sz w:val="24"/>
          <w:szCs w:val="24"/>
          <w:lang w:eastAsia="ru-RU"/>
        </w:rPr>
        <w:t>здоровьесберегающей</w:t>
      </w:r>
      <w:proofErr w:type="spellEnd"/>
      <w:r w:rsidRPr="008E7287">
        <w:rPr>
          <w:rFonts w:ascii="Times New Roman" w:eastAsia="Times New Roman" w:hAnsi="Times New Roman" w:cs="Times New Roman"/>
          <w:b/>
          <w:color w:val="1F497D"/>
          <w:sz w:val="24"/>
          <w:szCs w:val="24"/>
          <w:lang w:eastAsia="ru-RU"/>
        </w:rPr>
        <w:t xml:space="preserve"> среды</w:t>
      </w:r>
    </w:p>
    <w:p w:rsidR="00C6646C" w:rsidRDefault="00C6646C" w:rsidP="00C6646C">
      <w:pPr>
        <w:spacing w:after="0" w:line="240" w:lineRule="auto"/>
        <w:ind w:firstLine="709"/>
        <w:rPr>
          <w:rFonts w:ascii="Times New Roman" w:eastAsia="Times New Roman" w:hAnsi="Times New Roman" w:cs="Times New Roman"/>
          <w:b/>
          <w:sz w:val="24"/>
          <w:szCs w:val="24"/>
          <w:lang w:eastAsia="ru-RU"/>
        </w:rPr>
      </w:pPr>
    </w:p>
    <w:p w:rsidR="008E7287" w:rsidRPr="008E7287" w:rsidRDefault="008E7287" w:rsidP="00C542E6">
      <w:pPr>
        <w:spacing w:after="0" w:line="240" w:lineRule="auto"/>
        <w:ind w:firstLine="708"/>
        <w:jc w:val="both"/>
        <w:rPr>
          <w:rFonts w:ascii="Times New Roman" w:eastAsia="Calibri" w:hAnsi="Times New Roman" w:cs="Times New Roman"/>
          <w:sz w:val="24"/>
          <w:szCs w:val="24"/>
        </w:rPr>
      </w:pPr>
      <w:r w:rsidRPr="008E7287">
        <w:rPr>
          <w:rFonts w:ascii="Times New Roman" w:eastAsia="Calibri" w:hAnsi="Times New Roman" w:cs="Times New Roman"/>
          <w:sz w:val="24"/>
          <w:szCs w:val="24"/>
        </w:rPr>
        <w:t xml:space="preserve">Одной из приоритетных задач образования сегодня становится сбережение и укрепление здоровья учащихся, формирование у них установки на здоровый образ жизни, выбор таких технологий преподавания, которые были бы адекватны возрасту учеников, устраняли бы перегрузки и сохраняли здоровье школьников. Внедрение в учебный процесс </w:t>
      </w:r>
      <w:proofErr w:type="spellStart"/>
      <w:r w:rsidRPr="008E7287">
        <w:rPr>
          <w:rFonts w:ascii="Times New Roman" w:eastAsia="Calibri" w:hAnsi="Times New Roman" w:cs="Times New Roman"/>
          <w:sz w:val="24"/>
          <w:szCs w:val="24"/>
        </w:rPr>
        <w:t>здоровьесберегающих</w:t>
      </w:r>
      <w:proofErr w:type="spellEnd"/>
      <w:r w:rsidRPr="008E7287">
        <w:rPr>
          <w:rFonts w:ascii="Times New Roman" w:eastAsia="Calibri" w:hAnsi="Times New Roman" w:cs="Times New Roman"/>
          <w:sz w:val="24"/>
          <w:szCs w:val="24"/>
        </w:rPr>
        <w:t xml:space="preserve"> технологий позволяет добиться положительных изменений в состоянии здоровья школьников.</w:t>
      </w:r>
    </w:p>
    <w:p w:rsidR="00C6646C" w:rsidRDefault="008E7287" w:rsidP="00BA5444">
      <w:pPr>
        <w:spacing w:after="0" w:line="240" w:lineRule="auto"/>
        <w:ind w:firstLine="709"/>
        <w:jc w:val="both"/>
        <w:rPr>
          <w:rFonts w:ascii="Times New Roman" w:eastAsia="Times New Roman" w:hAnsi="Times New Roman" w:cs="Times New Roman"/>
          <w:b/>
          <w:sz w:val="24"/>
          <w:szCs w:val="24"/>
          <w:lang w:eastAsia="ru-RU"/>
        </w:rPr>
      </w:pPr>
      <w:r w:rsidRPr="008E7287">
        <w:rPr>
          <w:rFonts w:ascii="Times New Roman" w:eastAsia="Calibri" w:hAnsi="Times New Roman" w:cs="Times New Roman"/>
          <w:sz w:val="24"/>
          <w:szCs w:val="24"/>
        </w:rPr>
        <w:lastRenderedPageBreak/>
        <w:t xml:space="preserve">Применение </w:t>
      </w:r>
      <w:proofErr w:type="spellStart"/>
      <w:r w:rsidRPr="008E7287">
        <w:rPr>
          <w:rFonts w:ascii="Times New Roman" w:eastAsia="Calibri" w:hAnsi="Times New Roman" w:cs="Times New Roman"/>
          <w:sz w:val="24"/>
          <w:szCs w:val="24"/>
        </w:rPr>
        <w:t>здоровьесберегающих</w:t>
      </w:r>
      <w:proofErr w:type="spellEnd"/>
      <w:r w:rsidRPr="008E7287">
        <w:rPr>
          <w:rFonts w:ascii="Times New Roman" w:eastAsia="Calibri" w:hAnsi="Times New Roman" w:cs="Times New Roman"/>
          <w:sz w:val="24"/>
          <w:szCs w:val="24"/>
        </w:rPr>
        <w:t xml:space="preserve"> технологий на уроках </w:t>
      </w:r>
      <w:r>
        <w:rPr>
          <w:rFonts w:ascii="Times New Roman" w:eastAsia="Calibri" w:hAnsi="Times New Roman" w:cs="Times New Roman"/>
          <w:sz w:val="24"/>
          <w:szCs w:val="24"/>
        </w:rPr>
        <w:t>изобразительного искусства</w:t>
      </w:r>
      <w:r w:rsidRPr="008E7287">
        <w:rPr>
          <w:rFonts w:ascii="Times New Roman" w:eastAsia="Calibri" w:hAnsi="Times New Roman" w:cs="Times New Roman"/>
          <w:sz w:val="24"/>
          <w:szCs w:val="24"/>
        </w:rPr>
        <w:t xml:space="preserve"> имеет первостепенное значение</w:t>
      </w:r>
      <w:r>
        <w:rPr>
          <w:rFonts w:ascii="Times New Roman" w:eastAsia="Calibri" w:hAnsi="Times New Roman" w:cs="Times New Roman"/>
          <w:sz w:val="24"/>
          <w:szCs w:val="24"/>
        </w:rPr>
        <w:t>.</w:t>
      </w:r>
      <w:r w:rsidRPr="008E7287">
        <w:t xml:space="preserve"> </w:t>
      </w:r>
      <w:r w:rsidRPr="008E7287">
        <w:rPr>
          <w:rFonts w:ascii="Times New Roman" w:eastAsia="Calibri" w:hAnsi="Times New Roman" w:cs="Times New Roman"/>
          <w:sz w:val="24"/>
          <w:szCs w:val="24"/>
        </w:rPr>
        <w:t xml:space="preserve">Ведь </w:t>
      </w:r>
      <w:r>
        <w:rPr>
          <w:rFonts w:ascii="Times New Roman" w:eastAsia="Calibri" w:hAnsi="Times New Roman" w:cs="Times New Roman"/>
          <w:sz w:val="24"/>
          <w:szCs w:val="24"/>
        </w:rPr>
        <w:t>изобразительное искусство</w:t>
      </w:r>
      <w:r w:rsidRPr="008E7287">
        <w:rPr>
          <w:rFonts w:ascii="Times New Roman" w:eastAsia="Calibri" w:hAnsi="Times New Roman" w:cs="Times New Roman"/>
          <w:sz w:val="24"/>
          <w:szCs w:val="24"/>
        </w:rPr>
        <w:t xml:space="preserve"> – это </w:t>
      </w:r>
      <w:proofErr w:type="gramStart"/>
      <w:r>
        <w:rPr>
          <w:rFonts w:ascii="Times New Roman" w:eastAsia="Calibri" w:hAnsi="Times New Roman" w:cs="Times New Roman"/>
          <w:sz w:val="24"/>
          <w:szCs w:val="24"/>
        </w:rPr>
        <w:t>очень творческий</w:t>
      </w:r>
      <w:proofErr w:type="gramEnd"/>
      <w:r>
        <w:rPr>
          <w:rFonts w:ascii="Times New Roman" w:eastAsia="Calibri" w:hAnsi="Times New Roman" w:cs="Times New Roman"/>
          <w:sz w:val="24"/>
          <w:szCs w:val="24"/>
        </w:rPr>
        <w:t xml:space="preserve"> предмет. С первых уроков дети </w:t>
      </w:r>
      <w:r w:rsidR="00BA5444">
        <w:rPr>
          <w:rFonts w:ascii="Times New Roman" w:eastAsia="Calibri" w:hAnsi="Times New Roman" w:cs="Times New Roman"/>
          <w:sz w:val="24"/>
          <w:szCs w:val="24"/>
        </w:rPr>
        <w:t>занимаются рисованием и декоративно-прикладным искусством, т.е. занимаются практической работой</w:t>
      </w:r>
      <w:r w:rsidRPr="008E7287">
        <w:rPr>
          <w:rFonts w:ascii="Times New Roman" w:eastAsia="Calibri" w:hAnsi="Times New Roman" w:cs="Times New Roman"/>
          <w:sz w:val="24"/>
          <w:szCs w:val="24"/>
        </w:rPr>
        <w:t>. При этом должны усвоить массу нового материала (</w:t>
      </w:r>
      <w:r w:rsidR="00BA5444">
        <w:rPr>
          <w:rFonts w:ascii="Times New Roman" w:eastAsia="Calibri" w:hAnsi="Times New Roman" w:cs="Times New Roman"/>
          <w:sz w:val="24"/>
          <w:szCs w:val="24"/>
        </w:rPr>
        <w:t>основы композиции</w:t>
      </w:r>
      <w:r w:rsidRPr="008E7287">
        <w:rPr>
          <w:rFonts w:ascii="Times New Roman" w:eastAsia="Calibri" w:hAnsi="Times New Roman" w:cs="Times New Roman"/>
          <w:sz w:val="24"/>
          <w:szCs w:val="24"/>
        </w:rPr>
        <w:t xml:space="preserve">, </w:t>
      </w:r>
      <w:r w:rsidR="00BA5444">
        <w:rPr>
          <w:rFonts w:ascii="Times New Roman" w:eastAsia="Calibri" w:hAnsi="Times New Roman" w:cs="Times New Roman"/>
          <w:sz w:val="24"/>
          <w:szCs w:val="24"/>
        </w:rPr>
        <w:t>работа в новом материале и технике</w:t>
      </w:r>
      <w:r w:rsidRPr="008E7287">
        <w:rPr>
          <w:rFonts w:ascii="Times New Roman" w:eastAsia="Calibri" w:hAnsi="Times New Roman" w:cs="Times New Roman"/>
          <w:sz w:val="24"/>
          <w:szCs w:val="24"/>
        </w:rPr>
        <w:t>, приобрести навыки</w:t>
      </w:r>
      <w:r w:rsidR="00BA5444">
        <w:rPr>
          <w:rFonts w:ascii="Times New Roman" w:eastAsia="Calibri" w:hAnsi="Times New Roman" w:cs="Times New Roman"/>
          <w:sz w:val="24"/>
          <w:szCs w:val="24"/>
        </w:rPr>
        <w:t xml:space="preserve"> художественного письма</w:t>
      </w:r>
      <w:r w:rsidRPr="008E7287">
        <w:rPr>
          <w:rFonts w:ascii="Times New Roman" w:eastAsia="Calibri" w:hAnsi="Times New Roman" w:cs="Times New Roman"/>
          <w:sz w:val="24"/>
          <w:szCs w:val="24"/>
        </w:rPr>
        <w:t>). На уроках учащимся приходится много запоминать,</w:t>
      </w:r>
      <w:r w:rsidR="00BA5444">
        <w:rPr>
          <w:rFonts w:ascii="Times New Roman" w:eastAsia="Calibri" w:hAnsi="Times New Roman" w:cs="Times New Roman"/>
          <w:sz w:val="24"/>
          <w:szCs w:val="24"/>
        </w:rPr>
        <w:t xml:space="preserve"> писать,</w:t>
      </w:r>
      <w:r w:rsidRPr="008E7287">
        <w:rPr>
          <w:rFonts w:ascii="Times New Roman" w:eastAsia="Calibri" w:hAnsi="Times New Roman" w:cs="Times New Roman"/>
          <w:sz w:val="24"/>
          <w:szCs w:val="24"/>
        </w:rPr>
        <w:t xml:space="preserve"> </w:t>
      </w:r>
      <w:r w:rsidR="00BA5444">
        <w:rPr>
          <w:rFonts w:ascii="Times New Roman" w:eastAsia="Calibri" w:hAnsi="Times New Roman" w:cs="Times New Roman"/>
          <w:sz w:val="24"/>
          <w:szCs w:val="24"/>
        </w:rPr>
        <w:t xml:space="preserve"> рисовать, </w:t>
      </w:r>
      <w:r w:rsidRPr="008E7287">
        <w:rPr>
          <w:rFonts w:ascii="Times New Roman" w:eastAsia="Calibri" w:hAnsi="Times New Roman" w:cs="Times New Roman"/>
          <w:sz w:val="24"/>
          <w:szCs w:val="24"/>
        </w:rPr>
        <w:t xml:space="preserve">слушать и анализировать информацию, поэтому, учитель должен уделять особое внимание </w:t>
      </w:r>
      <w:proofErr w:type="spellStart"/>
      <w:r w:rsidRPr="008E7287">
        <w:rPr>
          <w:rFonts w:ascii="Times New Roman" w:eastAsia="Calibri" w:hAnsi="Times New Roman" w:cs="Times New Roman"/>
          <w:sz w:val="24"/>
          <w:szCs w:val="24"/>
        </w:rPr>
        <w:t>здоровьесберегающим</w:t>
      </w:r>
      <w:proofErr w:type="spellEnd"/>
      <w:r w:rsidRPr="008E7287">
        <w:rPr>
          <w:rFonts w:ascii="Times New Roman" w:eastAsia="Calibri" w:hAnsi="Times New Roman" w:cs="Times New Roman"/>
          <w:sz w:val="24"/>
          <w:szCs w:val="24"/>
        </w:rPr>
        <w:t xml:space="preserve"> технологиям.</w:t>
      </w:r>
    </w:p>
    <w:p w:rsidR="00C6646C" w:rsidRDefault="00C6646C" w:rsidP="00BA5444">
      <w:pPr>
        <w:spacing w:after="0" w:line="240" w:lineRule="auto"/>
        <w:ind w:firstLine="709"/>
        <w:jc w:val="both"/>
        <w:rPr>
          <w:rFonts w:ascii="Times New Roman" w:eastAsia="Times New Roman" w:hAnsi="Times New Roman" w:cs="Times New Roman"/>
          <w:b/>
          <w:sz w:val="24"/>
          <w:szCs w:val="24"/>
          <w:lang w:eastAsia="ru-RU"/>
        </w:rPr>
      </w:pPr>
    </w:p>
    <w:p w:rsidR="00BA5444" w:rsidRDefault="00BA5444" w:rsidP="00BA5444">
      <w:pPr>
        <w:spacing w:after="0" w:line="240" w:lineRule="auto"/>
        <w:ind w:firstLine="709"/>
        <w:jc w:val="both"/>
        <w:rPr>
          <w:rFonts w:ascii="Times New Roman" w:eastAsia="Calibri" w:hAnsi="Times New Roman" w:cs="Times New Roman"/>
          <w:sz w:val="24"/>
          <w:szCs w:val="24"/>
        </w:rPr>
      </w:pPr>
      <w:proofErr w:type="gramStart"/>
      <w:r w:rsidRPr="00BA5444">
        <w:rPr>
          <w:rFonts w:ascii="Times New Roman" w:eastAsia="Calibri" w:hAnsi="Times New Roman" w:cs="Times New Roman"/>
          <w:sz w:val="24"/>
          <w:szCs w:val="24"/>
        </w:rPr>
        <w:t>Мною во время уроков соблюдаются физиологические основы учебно-воспитательного режима (учитывается время трудоспособности, утомляемость, учебная нагрузка, проводятся физкультминутки; производится гигиеническая оценка условий и технологий обучения (воздушно-тепловой, световой режим, режим и организация учебно-воспитательного процесса); формируется здоровый образ жизни.</w:t>
      </w:r>
      <w:proofErr w:type="gramEnd"/>
      <w:r w:rsidRPr="00BA5444">
        <w:rPr>
          <w:rFonts w:ascii="Times New Roman" w:eastAsia="Calibri" w:hAnsi="Times New Roman" w:cs="Times New Roman"/>
          <w:sz w:val="24"/>
          <w:szCs w:val="24"/>
        </w:rPr>
        <w:t xml:space="preserve"> Воздушно-тепловой и световой режим в кабинете </w:t>
      </w:r>
      <w:r>
        <w:rPr>
          <w:rFonts w:ascii="Times New Roman" w:eastAsia="Calibri" w:hAnsi="Times New Roman" w:cs="Times New Roman"/>
          <w:sz w:val="24"/>
          <w:szCs w:val="24"/>
        </w:rPr>
        <w:t>изобразительного искусства</w:t>
      </w:r>
      <w:r w:rsidRPr="00BA5444">
        <w:rPr>
          <w:rFonts w:ascii="Times New Roman" w:eastAsia="Calibri" w:hAnsi="Times New Roman" w:cs="Times New Roman"/>
          <w:sz w:val="24"/>
          <w:szCs w:val="24"/>
        </w:rPr>
        <w:t xml:space="preserve"> полностью соблюдается. Дети занимают места в классе согласно физической конституции и особенностей зрения.</w:t>
      </w:r>
    </w:p>
    <w:p w:rsidR="00C542E6" w:rsidRPr="00C542E6" w:rsidRDefault="00C542E6" w:rsidP="00E040A6">
      <w:pPr>
        <w:spacing w:after="0" w:line="240" w:lineRule="auto"/>
        <w:ind w:firstLine="708"/>
        <w:jc w:val="both"/>
        <w:rPr>
          <w:rFonts w:ascii="Times New Roman" w:eastAsia="Calibri" w:hAnsi="Times New Roman" w:cs="Times New Roman"/>
          <w:sz w:val="24"/>
          <w:szCs w:val="24"/>
        </w:rPr>
      </w:pPr>
      <w:r w:rsidRPr="00C542E6">
        <w:rPr>
          <w:rFonts w:ascii="Times New Roman" w:eastAsia="Calibri" w:hAnsi="Times New Roman" w:cs="Times New Roman"/>
          <w:sz w:val="24"/>
          <w:szCs w:val="24"/>
        </w:rPr>
        <w:t xml:space="preserve">Организую учебно-воспитательный процесс, реализуя принципы </w:t>
      </w:r>
      <w:proofErr w:type="spellStart"/>
      <w:r w:rsidRPr="00C542E6">
        <w:rPr>
          <w:rFonts w:ascii="Times New Roman" w:eastAsia="Calibri" w:hAnsi="Times New Roman" w:cs="Times New Roman"/>
          <w:sz w:val="24"/>
          <w:szCs w:val="24"/>
        </w:rPr>
        <w:t>здоровьесберегающей</w:t>
      </w:r>
      <w:proofErr w:type="spellEnd"/>
      <w:r w:rsidRPr="00C542E6">
        <w:rPr>
          <w:rFonts w:ascii="Times New Roman" w:eastAsia="Calibri" w:hAnsi="Times New Roman" w:cs="Times New Roman"/>
          <w:sz w:val="24"/>
          <w:szCs w:val="24"/>
        </w:rPr>
        <w:t xml:space="preserve"> педагогики, в частности, принцип двигательной активности, принцип учета динамики работоспособности, принцип учета климатических условий. В данном направлении работы применяю отработку способов и приёмов, направленных на снятие тревожности, зажатости, страха (</w:t>
      </w:r>
      <w:proofErr w:type="spellStart"/>
      <w:r w:rsidRPr="00C542E6">
        <w:rPr>
          <w:rFonts w:ascii="Times New Roman" w:eastAsia="Calibri" w:hAnsi="Times New Roman" w:cs="Times New Roman"/>
          <w:sz w:val="24"/>
          <w:szCs w:val="24"/>
        </w:rPr>
        <w:t>арттерапия</w:t>
      </w:r>
      <w:proofErr w:type="spellEnd"/>
      <w:r w:rsidRPr="00C542E6">
        <w:rPr>
          <w:rFonts w:ascii="Times New Roman" w:eastAsia="Calibri" w:hAnsi="Times New Roman" w:cs="Times New Roman"/>
          <w:sz w:val="24"/>
          <w:szCs w:val="24"/>
        </w:rPr>
        <w:t>), восстановление эмоционально-положительно</w:t>
      </w:r>
      <w:r>
        <w:rPr>
          <w:rFonts w:ascii="Times New Roman" w:eastAsia="Calibri" w:hAnsi="Times New Roman" w:cs="Times New Roman"/>
          <w:sz w:val="24"/>
          <w:szCs w:val="24"/>
        </w:rPr>
        <w:t xml:space="preserve">го состояния, коррекция зрения. </w:t>
      </w:r>
      <w:r w:rsidRPr="00C542E6">
        <w:rPr>
          <w:rFonts w:ascii="Times New Roman" w:eastAsia="Calibri" w:hAnsi="Times New Roman" w:cs="Times New Roman"/>
          <w:sz w:val="24"/>
          <w:szCs w:val="24"/>
        </w:rPr>
        <w:t>Используя приемы: защитно-профилактические (личная гигиена и гигиена обучения)</w:t>
      </w:r>
      <w:proofErr w:type="gramStart"/>
      <w:r w:rsidRPr="00C542E6">
        <w:rPr>
          <w:rFonts w:ascii="Times New Roman" w:eastAsia="Calibri" w:hAnsi="Times New Roman" w:cs="Times New Roman"/>
          <w:sz w:val="24"/>
          <w:szCs w:val="24"/>
        </w:rPr>
        <w:t>;к</w:t>
      </w:r>
      <w:proofErr w:type="gramEnd"/>
      <w:r w:rsidRPr="00C542E6">
        <w:rPr>
          <w:rFonts w:ascii="Times New Roman" w:eastAsia="Calibri" w:hAnsi="Times New Roman" w:cs="Times New Roman"/>
          <w:sz w:val="24"/>
          <w:szCs w:val="24"/>
        </w:rPr>
        <w:t xml:space="preserve">омпенсаторно-нейтрализующие (физкультминутки, оздоровительная, пальчиковая, дыхательная и др. гимнастика,  </w:t>
      </w:r>
      <w:proofErr w:type="spellStart"/>
      <w:r w:rsidRPr="00C542E6">
        <w:rPr>
          <w:rFonts w:ascii="Times New Roman" w:eastAsia="Calibri" w:hAnsi="Times New Roman" w:cs="Times New Roman"/>
          <w:sz w:val="24"/>
          <w:szCs w:val="24"/>
        </w:rPr>
        <w:t>психогимнастика</w:t>
      </w:r>
      <w:proofErr w:type="spellEnd"/>
      <w:r w:rsidRPr="00C542E6">
        <w:rPr>
          <w:rFonts w:ascii="Times New Roman" w:eastAsia="Calibri" w:hAnsi="Times New Roman" w:cs="Times New Roman"/>
          <w:sz w:val="24"/>
          <w:szCs w:val="24"/>
        </w:rPr>
        <w:t>, тренинг, позволяющие частично нейтрализовать стрессовые ситуации)</w:t>
      </w:r>
    </w:p>
    <w:p w:rsidR="00C542E6" w:rsidRDefault="00C542E6" w:rsidP="00C542E6">
      <w:pPr>
        <w:spacing w:after="0" w:line="240" w:lineRule="auto"/>
        <w:ind w:firstLine="709"/>
        <w:jc w:val="both"/>
        <w:rPr>
          <w:rFonts w:ascii="Times New Roman" w:eastAsia="Calibri" w:hAnsi="Times New Roman" w:cs="Times New Roman"/>
          <w:sz w:val="24"/>
          <w:szCs w:val="24"/>
        </w:rPr>
      </w:pPr>
      <w:r w:rsidRPr="00C542E6">
        <w:rPr>
          <w:rFonts w:ascii="Times New Roman" w:eastAsia="Calibri" w:hAnsi="Times New Roman" w:cs="Times New Roman"/>
          <w:sz w:val="24"/>
          <w:szCs w:val="24"/>
        </w:rPr>
        <w:t>Провожу интегрированные уроки и внеклассные мероприятия, которые обеспечивают формирование целостной картины мира у моих учеников,  поэтому в моей практике часты интегрированные уроки и воспитательные мероприятия, направленные на сохранение не только физического, но и духовного здоровья.</w:t>
      </w:r>
    </w:p>
    <w:p w:rsidR="00C6646C" w:rsidRPr="00C542E6" w:rsidRDefault="00C542E6" w:rsidP="00C542E6">
      <w:pPr>
        <w:spacing w:after="0" w:line="240" w:lineRule="auto"/>
        <w:ind w:firstLine="708"/>
        <w:jc w:val="both"/>
        <w:rPr>
          <w:rFonts w:ascii="Times New Roman" w:eastAsia="Times New Roman" w:hAnsi="Times New Roman" w:cs="Times New Roman"/>
          <w:sz w:val="24"/>
          <w:szCs w:val="24"/>
          <w:lang w:eastAsia="ru-RU"/>
        </w:rPr>
      </w:pPr>
      <w:r w:rsidRPr="00E040A6">
        <w:rPr>
          <w:rFonts w:ascii="Times New Roman" w:eastAsia="Times New Roman" w:hAnsi="Times New Roman" w:cs="Times New Roman"/>
          <w:i/>
          <w:sz w:val="24"/>
          <w:szCs w:val="24"/>
          <w:lang w:eastAsia="ru-RU"/>
        </w:rPr>
        <w:t>Духовно – нравственное здоровье</w:t>
      </w:r>
      <w:r w:rsidRPr="00C542E6">
        <w:rPr>
          <w:rFonts w:ascii="Times New Roman" w:eastAsia="Times New Roman" w:hAnsi="Times New Roman" w:cs="Times New Roman"/>
          <w:sz w:val="24"/>
          <w:szCs w:val="24"/>
          <w:lang w:eastAsia="ru-RU"/>
        </w:rPr>
        <w:t xml:space="preserve"> ученика не менее важная составляющая </w:t>
      </w:r>
      <w:proofErr w:type="spellStart"/>
      <w:r w:rsidRPr="00C542E6">
        <w:rPr>
          <w:rFonts w:ascii="Times New Roman" w:eastAsia="Times New Roman" w:hAnsi="Times New Roman" w:cs="Times New Roman"/>
          <w:sz w:val="24"/>
          <w:szCs w:val="24"/>
          <w:lang w:eastAsia="ru-RU"/>
        </w:rPr>
        <w:t>здоровьесбережения</w:t>
      </w:r>
      <w:proofErr w:type="spellEnd"/>
      <w:r w:rsidRPr="00C542E6">
        <w:rPr>
          <w:rFonts w:ascii="Times New Roman" w:eastAsia="Times New Roman" w:hAnsi="Times New Roman" w:cs="Times New Roman"/>
          <w:sz w:val="24"/>
          <w:szCs w:val="24"/>
          <w:lang w:eastAsia="ru-RU"/>
        </w:rPr>
        <w:t xml:space="preserve">.  Работая по программе Б. М. </w:t>
      </w:r>
      <w:proofErr w:type="spellStart"/>
      <w:r w:rsidRPr="00C542E6">
        <w:rPr>
          <w:rFonts w:ascii="Times New Roman" w:eastAsia="Times New Roman" w:hAnsi="Times New Roman" w:cs="Times New Roman"/>
          <w:sz w:val="24"/>
          <w:szCs w:val="24"/>
          <w:lang w:eastAsia="ru-RU"/>
        </w:rPr>
        <w:t>Неменского</w:t>
      </w:r>
      <w:proofErr w:type="spellEnd"/>
      <w:r w:rsidRPr="00C542E6">
        <w:rPr>
          <w:rFonts w:ascii="Times New Roman" w:eastAsia="Times New Roman" w:hAnsi="Times New Roman" w:cs="Times New Roman"/>
          <w:sz w:val="24"/>
          <w:szCs w:val="24"/>
          <w:lang w:eastAsia="ru-RU"/>
        </w:rPr>
        <w:t xml:space="preserve"> «Изобразительное искусство и художественный труд» в рамках уроков в разных классах применяю прием сочинения собственной сказки, которую можно составить в словесной форме, а можно воплотить и </w:t>
      </w:r>
      <w:proofErr w:type="gramStart"/>
      <w:r w:rsidRPr="00C542E6">
        <w:rPr>
          <w:rFonts w:ascii="Times New Roman" w:eastAsia="Times New Roman" w:hAnsi="Times New Roman" w:cs="Times New Roman"/>
          <w:sz w:val="24"/>
          <w:szCs w:val="24"/>
          <w:lang w:eastAsia="ru-RU"/>
        </w:rPr>
        <w:t>в</w:t>
      </w:r>
      <w:proofErr w:type="gramEnd"/>
      <w:r w:rsidRPr="00C542E6">
        <w:rPr>
          <w:rFonts w:ascii="Times New Roman" w:eastAsia="Times New Roman" w:hAnsi="Times New Roman" w:cs="Times New Roman"/>
          <w:sz w:val="24"/>
          <w:szCs w:val="24"/>
          <w:lang w:eastAsia="ru-RU"/>
        </w:rPr>
        <w:t xml:space="preserve"> материальную.</w:t>
      </w:r>
    </w:p>
    <w:p w:rsidR="00C542E6" w:rsidRPr="00C542E6" w:rsidRDefault="00C542E6" w:rsidP="00C542E6">
      <w:pPr>
        <w:spacing w:after="0" w:line="240" w:lineRule="auto"/>
        <w:ind w:firstLine="709"/>
        <w:jc w:val="both"/>
        <w:rPr>
          <w:rFonts w:ascii="Times New Roman" w:eastAsia="Times New Roman" w:hAnsi="Times New Roman" w:cs="Times New Roman"/>
          <w:sz w:val="24"/>
          <w:szCs w:val="24"/>
          <w:lang w:eastAsia="ru-RU"/>
        </w:rPr>
      </w:pPr>
      <w:r w:rsidRPr="00C542E6">
        <w:rPr>
          <w:rFonts w:ascii="Times New Roman" w:eastAsia="Times New Roman" w:hAnsi="Times New Roman" w:cs="Times New Roman"/>
          <w:sz w:val="24"/>
          <w:szCs w:val="24"/>
          <w:lang w:eastAsia="ru-RU"/>
        </w:rPr>
        <w:t xml:space="preserve">Для достижения целей </w:t>
      </w:r>
      <w:proofErr w:type="spellStart"/>
      <w:r w:rsidRPr="00C542E6">
        <w:rPr>
          <w:rFonts w:ascii="Times New Roman" w:eastAsia="Times New Roman" w:hAnsi="Times New Roman" w:cs="Times New Roman"/>
          <w:sz w:val="24"/>
          <w:szCs w:val="24"/>
          <w:lang w:eastAsia="ru-RU"/>
        </w:rPr>
        <w:t>здоровьесберегаюших</w:t>
      </w:r>
      <w:proofErr w:type="spellEnd"/>
      <w:r w:rsidRPr="00C542E6">
        <w:rPr>
          <w:rFonts w:ascii="Times New Roman" w:eastAsia="Times New Roman" w:hAnsi="Times New Roman" w:cs="Times New Roman"/>
          <w:sz w:val="24"/>
          <w:szCs w:val="24"/>
          <w:lang w:eastAsia="ru-RU"/>
        </w:rPr>
        <w:t xml:space="preserve"> образовательных технологий обучения и на уроке</w:t>
      </w:r>
      <w:r w:rsidR="00E040A6">
        <w:rPr>
          <w:rFonts w:ascii="Times New Roman" w:eastAsia="Times New Roman" w:hAnsi="Times New Roman" w:cs="Times New Roman"/>
          <w:sz w:val="24"/>
          <w:szCs w:val="24"/>
          <w:lang w:eastAsia="ru-RU"/>
        </w:rPr>
        <w:t xml:space="preserve"> и во внеурочной деятельности </w:t>
      </w:r>
      <w:r w:rsidRPr="00C542E6">
        <w:rPr>
          <w:rFonts w:ascii="Times New Roman" w:eastAsia="Times New Roman" w:hAnsi="Times New Roman" w:cs="Times New Roman"/>
          <w:sz w:val="24"/>
          <w:szCs w:val="24"/>
          <w:lang w:eastAsia="ru-RU"/>
        </w:rPr>
        <w:t xml:space="preserve">большое внимание уделяю сохранению </w:t>
      </w:r>
      <w:r w:rsidRPr="00E040A6">
        <w:rPr>
          <w:rFonts w:ascii="Times New Roman" w:eastAsia="Times New Roman" w:hAnsi="Times New Roman" w:cs="Times New Roman"/>
          <w:i/>
          <w:sz w:val="24"/>
          <w:szCs w:val="24"/>
          <w:lang w:eastAsia="ru-RU"/>
        </w:rPr>
        <w:t>физического здоровья</w:t>
      </w:r>
      <w:r w:rsidRPr="00C542E6">
        <w:rPr>
          <w:rFonts w:ascii="Times New Roman" w:eastAsia="Times New Roman" w:hAnsi="Times New Roman" w:cs="Times New Roman"/>
          <w:sz w:val="24"/>
          <w:szCs w:val="24"/>
          <w:lang w:eastAsia="ru-RU"/>
        </w:rPr>
        <w:t xml:space="preserve"> учащихся. Используя приемы: защитно-профилактические (личная гигиена и гигиена обучения)</w:t>
      </w:r>
      <w:proofErr w:type="gramStart"/>
      <w:r w:rsidRPr="00C542E6">
        <w:rPr>
          <w:rFonts w:ascii="Times New Roman" w:eastAsia="Times New Roman" w:hAnsi="Times New Roman" w:cs="Times New Roman"/>
          <w:sz w:val="24"/>
          <w:szCs w:val="24"/>
          <w:lang w:eastAsia="ru-RU"/>
        </w:rPr>
        <w:t>;к</w:t>
      </w:r>
      <w:proofErr w:type="gramEnd"/>
      <w:r w:rsidRPr="00C542E6">
        <w:rPr>
          <w:rFonts w:ascii="Times New Roman" w:eastAsia="Times New Roman" w:hAnsi="Times New Roman" w:cs="Times New Roman"/>
          <w:sz w:val="24"/>
          <w:szCs w:val="24"/>
          <w:lang w:eastAsia="ru-RU"/>
        </w:rPr>
        <w:t xml:space="preserve">омпенсаторно-нейтрализующие (физкультминутки, оздоровительная, пальчиковая, дыхательная и др. гимнастика,  </w:t>
      </w:r>
      <w:proofErr w:type="spellStart"/>
      <w:r w:rsidRPr="00C542E6">
        <w:rPr>
          <w:rFonts w:ascii="Times New Roman" w:eastAsia="Times New Roman" w:hAnsi="Times New Roman" w:cs="Times New Roman"/>
          <w:sz w:val="24"/>
          <w:szCs w:val="24"/>
          <w:lang w:eastAsia="ru-RU"/>
        </w:rPr>
        <w:t>психогимнастика</w:t>
      </w:r>
      <w:proofErr w:type="spellEnd"/>
      <w:r w:rsidRPr="00C542E6">
        <w:rPr>
          <w:rFonts w:ascii="Times New Roman" w:eastAsia="Times New Roman" w:hAnsi="Times New Roman" w:cs="Times New Roman"/>
          <w:sz w:val="24"/>
          <w:szCs w:val="24"/>
          <w:lang w:eastAsia="ru-RU"/>
        </w:rPr>
        <w:t>, тренинг, позволяющие частично нейтрализовать стрессовые ситуации)</w:t>
      </w:r>
    </w:p>
    <w:p w:rsidR="00C6646C" w:rsidRPr="00C542E6" w:rsidRDefault="00C542E6" w:rsidP="00E040A6">
      <w:pPr>
        <w:spacing w:after="0" w:line="240" w:lineRule="auto"/>
        <w:ind w:firstLine="708"/>
        <w:jc w:val="both"/>
        <w:rPr>
          <w:rFonts w:ascii="Times New Roman" w:eastAsia="Times New Roman" w:hAnsi="Times New Roman" w:cs="Times New Roman"/>
          <w:sz w:val="24"/>
          <w:szCs w:val="24"/>
          <w:lang w:eastAsia="ru-RU"/>
        </w:rPr>
      </w:pPr>
      <w:r w:rsidRPr="00C542E6">
        <w:rPr>
          <w:rFonts w:ascii="Times New Roman" w:eastAsia="Times New Roman" w:hAnsi="Times New Roman" w:cs="Times New Roman"/>
          <w:sz w:val="24"/>
          <w:szCs w:val="24"/>
          <w:lang w:eastAsia="ru-RU"/>
        </w:rPr>
        <w:t xml:space="preserve">Для определения </w:t>
      </w:r>
      <w:r w:rsidRPr="00E040A6">
        <w:rPr>
          <w:rFonts w:ascii="Times New Roman" w:eastAsia="Times New Roman" w:hAnsi="Times New Roman" w:cs="Times New Roman"/>
          <w:i/>
          <w:sz w:val="24"/>
          <w:szCs w:val="24"/>
          <w:lang w:eastAsia="ru-RU"/>
        </w:rPr>
        <w:t>психологического состояния</w:t>
      </w:r>
      <w:r w:rsidRPr="00C542E6">
        <w:rPr>
          <w:rFonts w:ascii="Times New Roman" w:eastAsia="Times New Roman" w:hAnsi="Times New Roman" w:cs="Times New Roman"/>
          <w:sz w:val="24"/>
          <w:szCs w:val="24"/>
          <w:lang w:eastAsia="ru-RU"/>
        </w:rPr>
        <w:t xml:space="preserve"> учащихся на уроках использую упражнения «Градусник настроения», «Лесенка настроения»  экспресс – тест «Мой любимый цвет» и другие.</w:t>
      </w:r>
    </w:p>
    <w:p w:rsidR="00C6646C" w:rsidRPr="00E040A6" w:rsidRDefault="00E040A6" w:rsidP="00E040A6">
      <w:pPr>
        <w:spacing w:after="0" w:line="240" w:lineRule="auto"/>
        <w:ind w:firstLine="709"/>
        <w:jc w:val="both"/>
        <w:rPr>
          <w:rFonts w:ascii="Times New Roman" w:eastAsia="Times New Roman" w:hAnsi="Times New Roman" w:cs="Times New Roman"/>
          <w:sz w:val="24"/>
          <w:szCs w:val="24"/>
          <w:lang w:eastAsia="ru-RU"/>
        </w:rPr>
      </w:pPr>
      <w:r w:rsidRPr="00E040A6">
        <w:rPr>
          <w:rFonts w:ascii="Times New Roman" w:eastAsia="Times New Roman" w:hAnsi="Times New Roman" w:cs="Times New Roman"/>
          <w:sz w:val="24"/>
          <w:szCs w:val="24"/>
          <w:lang w:eastAsia="ru-RU"/>
        </w:rPr>
        <w:t xml:space="preserve">Отдельный блок тем «народные художественные промыслы» раскрывают перед ребятами всю красоту народного искусства дошедшего до наших дней. Выполняя фрагменты композиций, пробуя себя как мастера народного творчества, слушая стихи и загадки по темам данного блока, происходит развитие эстетического осознания  себя через освоение художественного наследия русского народа. Значение национальных истоков глубже осознается при контакте с представителями других культур, именно через приобщение к отечественной культуре проходит путь к освоению общечеловеческого культурного наследия. Открывая двери в мир другой культуры, искусство учит пониманию и принятию другого человека, способствует становлению толерантного сознания, гуманистической направленности личности это ли не элементы </w:t>
      </w:r>
      <w:r w:rsidRPr="00E040A6">
        <w:rPr>
          <w:rFonts w:ascii="Times New Roman" w:eastAsia="Times New Roman" w:hAnsi="Times New Roman" w:cs="Times New Roman"/>
          <w:i/>
          <w:sz w:val="24"/>
          <w:szCs w:val="24"/>
          <w:lang w:eastAsia="ru-RU"/>
        </w:rPr>
        <w:t>нравственного здоровья.</w:t>
      </w:r>
    </w:p>
    <w:p w:rsidR="00C6646C" w:rsidRDefault="00C6646C" w:rsidP="006E56A2">
      <w:pPr>
        <w:spacing w:after="0" w:line="240" w:lineRule="auto"/>
        <w:rPr>
          <w:rFonts w:ascii="Times New Roman" w:eastAsia="Times New Roman" w:hAnsi="Times New Roman" w:cs="Times New Roman"/>
          <w:b/>
          <w:sz w:val="24"/>
          <w:szCs w:val="24"/>
          <w:lang w:eastAsia="ru-RU"/>
        </w:rPr>
      </w:pPr>
    </w:p>
    <w:p w:rsidR="006E56A2" w:rsidRPr="006E56A2" w:rsidRDefault="006E56A2" w:rsidP="006E56A2">
      <w:pPr>
        <w:spacing w:after="0" w:line="240" w:lineRule="auto"/>
        <w:ind w:firstLine="709"/>
        <w:jc w:val="both"/>
        <w:rPr>
          <w:rFonts w:ascii="Times New Roman" w:eastAsia="Times New Roman" w:hAnsi="Times New Roman" w:cs="Times New Roman"/>
          <w:sz w:val="24"/>
          <w:szCs w:val="24"/>
        </w:rPr>
      </w:pPr>
      <w:r w:rsidRPr="006E56A2">
        <w:rPr>
          <w:rFonts w:ascii="Times New Roman" w:eastAsia="Times New Roman" w:hAnsi="Times New Roman" w:cs="Times New Roman"/>
          <w:sz w:val="24"/>
          <w:szCs w:val="24"/>
        </w:rPr>
        <w:t>Обязательным условием проведения всех уроков являются мероприятия по профилактике утомления, нарушения осанки, зрения (физкультминутки, гимнастика для глаз). Должен быть строго ограничен объем домашних заданий.</w:t>
      </w:r>
    </w:p>
    <w:p w:rsidR="006E56A2" w:rsidRPr="006E56A2" w:rsidRDefault="006E56A2" w:rsidP="006E56A2">
      <w:pPr>
        <w:spacing w:after="0" w:line="240" w:lineRule="auto"/>
        <w:ind w:firstLine="709"/>
        <w:jc w:val="both"/>
        <w:rPr>
          <w:rFonts w:ascii="Times New Roman" w:eastAsia="Calibri" w:hAnsi="Times New Roman" w:cs="Times New Roman"/>
          <w:sz w:val="24"/>
          <w:szCs w:val="24"/>
        </w:rPr>
      </w:pPr>
      <w:r w:rsidRPr="006E56A2">
        <w:rPr>
          <w:rFonts w:ascii="Times New Roman" w:eastAsia="Calibri" w:hAnsi="Times New Roman" w:cs="Times New Roman"/>
          <w:sz w:val="24"/>
          <w:szCs w:val="24"/>
        </w:rPr>
        <w:t xml:space="preserve">Главной задачей учителя должно стать обеспечение максимально комфортной и благоприятной обстановки и создание у детей </w:t>
      </w:r>
      <w:r w:rsidRPr="006E56A2">
        <w:rPr>
          <w:rFonts w:ascii="Times New Roman" w:eastAsia="Calibri" w:hAnsi="Times New Roman" w:cs="Times New Roman"/>
          <w:i/>
          <w:sz w:val="24"/>
          <w:szCs w:val="24"/>
        </w:rPr>
        <w:t>положительной эмоциональной настроенности</w:t>
      </w:r>
      <w:r w:rsidRPr="006E56A2">
        <w:rPr>
          <w:rFonts w:ascii="Times New Roman" w:eastAsia="Calibri" w:hAnsi="Times New Roman" w:cs="Times New Roman"/>
          <w:sz w:val="24"/>
          <w:szCs w:val="24"/>
        </w:rPr>
        <w:t xml:space="preserve"> на уроке. Положительные эмоции способны полностью снимать последствия отрицательных воздействий на организм школьника. Учитель должен стремиться вызывать положительное отношение к предмету, повышать интерес и мотивацию школьников. Важно, чтобы у детей не появлялось чувство страха, боязни перед этим предметом. </w:t>
      </w:r>
    </w:p>
    <w:p w:rsidR="00C6646C" w:rsidRDefault="00C6646C" w:rsidP="00C6646C">
      <w:pPr>
        <w:spacing w:after="0" w:line="240" w:lineRule="auto"/>
        <w:ind w:firstLine="709"/>
        <w:rPr>
          <w:rFonts w:ascii="Times New Roman" w:eastAsia="Times New Roman" w:hAnsi="Times New Roman" w:cs="Times New Roman"/>
          <w:b/>
          <w:sz w:val="24"/>
          <w:szCs w:val="24"/>
          <w:lang w:eastAsia="ru-RU"/>
        </w:rPr>
      </w:pPr>
    </w:p>
    <w:p w:rsidR="006E56A2" w:rsidRPr="006E56A2" w:rsidRDefault="006E56A2" w:rsidP="006E56A2">
      <w:pPr>
        <w:spacing w:after="0" w:line="240" w:lineRule="auto"/>
        <w:ind w:firstLine="709"/>
        <w:jc w:val="center"/>
        <w:rPr>
          <w:rFonts w:ascii="Times New Roman" w:eastAsia="Times New Roman" w:hAnsi="Times New Roman" w:cs="Times New Roman"/>
          <w:sz w:val="24"/>
          <w:szCs w:val="24"/>
          <w:lang w:eastAsia="ru-RU"/>
        </w:rPr>
      </w:pPr>
      <w:r w:rsidRPr="006E56A2">
        <w:rPr>
          <w:rFonts w:ascii="Times New Roman" w:eastAsia="Times New Roman" w:hAnsi="Times New Roman" w:cs="Times New Roman"/>
          <w:b/>
          <w:color w:val="1F497D"/>
          <w:sz w:val="24"/>
          <w:szCs w:val="24"/>
          <w:lang w:eastAsia="ru-RU"/>
        </w:rPr>
        <w:t xml:space="preserve">1.5.Система индивидуальной работы с </w:t>
      </w:r>
      <w:proofErr w:type="gramStart"/>
      <w:r w:rsidRPr="006E56A2">
        <w:rPr>
          <w:rFonts w:ascii="Times New Roman" w:eastAsia="Times New Roman" w:hAnsi="Times New Roman" w:cs="Times New Roman"/>
          <w:b/>
          <w:color w:val="1F497D"/>
          <w:sz w:val="24"/>
          <w:szCs w:val="24"/>
          <w:lang w:eastAsia="ru-RU"/>
        </w:rPr>
        <w:t>обучающимися</w:t>
      </w:r>
      <w:proofErr w:type="gramEnd"/>
    </w:p>
    <w:p w:rsidR="006E56A2" w:rsidRPr="006E56A2" w:rsidRDefault="006E56A2" w:rsidP="006E56A2">
      <w:pPr>
        <w:spacing w:after="0" w:line="240" w:lineRule="auto"/>
        <w:ind w:firstLine="709"/>
        <w:jc w:val="center"/>
        <w:rPr>
          <w:rFonts w:ascii="Times New Roman" w:eastAsia="Times New Roman" w:hAnsi="Times New Roman" w:cs="Times New Roman"/>
          <w:b/>
          <w:color w:val="31849B"/>
          <w:sz w:val="24"/>
          <w:szCs w:val="24"/>
          <w:lang w:eastAsia="ru-RU"/>
        </w:rPr>
      </w:pPr>
    </w:p>
    <w:p w:rsidR="006E56A2" w:rsidRPr="006E56A2" w:rsidRDefault="006E56A2" w:rsidP="006E56A2">
      <w:pPr>
        <w:spacing w:after="0" w:line="240" w:lineRule="auto"/>
        <w:ind w:firstLine="709"/>
        <w:jc w:val="both"/>
        <w:rPr>
          <w:rFonts w:ascii="Times New Roman" w:eastAsia="Times New Roman" w:hAnsi="Times New Roman" w:cs="Times New Roman"/>
          <w:sz w:val="24"/>
          <w:szCs w:val="24"/>
          <w:lang w:eastAsia="ru-RU"/>
        </w:rPr>
      </w:pPr>
      <w:r w:rsidRPr="006E56A2">
        <w:rPr>
          <w:rFonts w:ascii="Times New Roman" w:eastAsia="Times New Roman" w:hAnsi="Times New Roman" w:cs="Times New Roman"/>
          <w:sz w:val="24"/>
          <w:szCs w:val="24"/>
          <w:lang w:eastAsia="ru-RU"/>
        </w:rPr>
        <w:t>Каждый учитель в своей педагогической деятельности применяет множество различных методов, форм, технологий обучения, чтобы фактически все ученики были заинтересованы его предметом, успешны и имели прочные знания. В своей практике я использую следующие формы работы:</w:t>
      </w:r>
    </w:p>
    <w:p w:rsidR="00C6646C" w:rsidRDefault="00C6646C" w:rsidP="00C6646C">
      <w:pPr>
        <w:spacing w:after="0" w:line="240" w:lineRule="auto"/>
        <w:ind w:firstLine="709"/>
        <w:rPr>
          <w:rFonts w:ascii="Times New Roman" w:eastAsia="Times New Roman" w:hAnsi="Times New Roman" w:cs="Times New Roman"/>
          <w:b/>
          <w:sz w:val="24"/>
          <w:szCs w:val="24"/>
          <w:lang w:eastAsia="ru-RU"/>
        </w:rPr>
      </w:pPr>
    </w:p>
    <w:p w:rsidR="006E56A2" w:rsidRPr="006E56A2" w:rsidRDefault="006E56A2" w:rsidP="006E56A2">
      <w:pPr>
        <w:tabs>
          <w:tab w:val="left" w:pos="993"/>
        </w:tabs>
        <w:spacing w:after="0" w:line="240" w:lineRule="auto"/>
        <w:ind w:left="709"/>
        <w:contextualSpacing/>
        <w:jc w:val="both"/>
        <w:rPr>
          <w:rFonts w:ascii="Times New Roman" w:eastAsia="Times New Roman" w:hAnsi="Times New Roman" w:cs="Times New Roman"/>
          <w:sz w:val="24"/>
          <w:szCs w:val="24"/>
          <w:lang w:eastAsia="ru-RU"/>
        </w:rPr>
      </w:pPr>
      <w:r w:rsidRPr="006E56A2">
        <w:rPr>
          <w:rFonts w:ascii="Times New Roman" w:eastAsia="Times New Roman" w:hAnsi="Times New Roman" w:cs="Times New Roman"/>
          <w:b/>
          <w:bCs/>
          <w:i/>
          <w:iCs/>
          <w:sz w:val="24"/>
          <w:szCs w:val="24"/>
          <w:lang w:eastAsia="ru-RU"/>
        </w:rPr>
        <w:t>Индивидуальная работа со слабо мотивированными и неуспевающими учащимися</w:t>
      </w:r>
      <w:r w:rsidRPr="006E56A2">
        <w:rPr>
          <w:rFonts w:ascii="Times New Roman" w:eastAsia="Times New Roman" w:hAnsi="Times New Roman" w:cs="Times New Roman"/>
          <w:sz w:val="24"/>
          <w:szCs w:val="24"/>
          <w:lang w:eastAsia="ru-RU"/>
        </w:rPr>
        <w:t>.</w:t>
      </w:r>
    </w:p>
    <w:p w:rsidR="006E56A2" w:rsidRPr="006E56A2" w:rsidRDefault="006E56A2" w:rsidP="006E56A2">
      <w:pPr>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6E56A2">
        <w:rPr>
          <w:rFonts w:ascii="Times New Roman" w:eastAsia="Times New Roman" w:hAnsi="Times New Roman" w:cs="Times New Roman"/>
          <w:sz w:val="24"/>
          <w:szCs w:val="24"/>
          <w:lang w:eastAsia="ru-RU"/>
        </w:rPr>
        <w:t xml:space="preserve">Данная работа ведется по плану индивидуальной работы с учащимися. Для каждого конкретного учащегося составляется психологический портрет, выявляются причины неуспеваемости или причины низкой мотивации, далее назначаются консультации, в ходе которых выявляются пробелы в знаниях, консультации предполагают выполнение посильных творческих заданий (составление небольшого теста или кроссворда </w:t>
      </w:r>
      <w:r>
        <w:rPr>
          <w:rFonts w:ascii="Times New Roman" w:eastAsia="Times New Roman" w:hAnsi="Times New Roman" w:cs="Times New Roman"/>
          <w:sz w:val="24"/>
          <w:szCs w:val="24"/>
          <w:lang w:eastAsia="ru-RU"/>
        </w:rPr>
        <w:t xml:space="preserve">по теме, </w:t>
      </w:r>
      <w:r w:rsidRPr="006E56A2">
        <w:rPr>
          <w:rFonts w:ascii="Times New Roman" w:eastAsia="Times New Roman" w:hAnsi="Times New Roman" w:cs="Times New Roman"/>
          <w:sz w:val="24"/>
          <w:szCs w:val="24"/>
          <w:lang w:eastAsia="ru-RU"/>
        </w:rPr>
        <w:t>создание презентаций – представл</w:t>
      </w:r>
      <w:r>
        <w:rPr>
          <w:rFonts w:ascii="Times New Roman" w:eastAsia="Times New Roman" w:hAnsi="Times New Roman" w:cs="Times New Roman"/>
          <w:sz w:val="24"/>
          <w:szCs w:val="24"/>
          <w:lang w:eastAsia="ru-RU"/>
        </w:rPr>
        <w:t>ение материала в образной форме</w:t>
      </w:r>
      <w:r w:rsidRPr="006E56A2">
        <w:rPr>
          <w:rFonts w:ascii="Times New Roman" w:eastAsia="Times New Roman" w:hAnsi="Times New Roman" w:cs="Times New Roman"/>
          <w:sz w:val="24"/>
          <w:szCs w:val="24"/>
          <w:lang w:eastAsia="ru-RU"/>
        </w:rPr>
        <w:t>).</w:t>
      </w:r>
    </w:p>
    <w:p w:rsidR="00C6646C" w:rsidRDefault="00C6646C" w:rsidP="006E56A2">
      <w:pPr>
        <w:spacing w:after="0" w:line="240" w:lineRule="auto"/>
        <w:ind w:firstLine="709"/>
        <w:jc w:val="both"/>
        <w:rPr>
          <w:rFonts w:ascii="Times New Roman" w:eastAsia="Times New Roman" w:hAnsi="Times New Roman" w:cs="Times New Roman"/>
          <w:b/>
          <w:sz w:val="24"/>
          <w:szCs w:val="24"/>
          <w:lang w:eastAsia="ru-RU"/>
        </w:rPr>
      </w:pPr>
    </w:p>
    <w:p w:rsidR="006E56A2" w:rsidRDefault="006E56A2" w:rsidP="006E56A2">
      <w:pPr>
        <w:spacing w:after="0" w:line="240" w:lineRule="auto"/>
        <w:ind w:firstLine="709"/>
        <w:jc w:val="both"/>
        <w:rPr>
          <w:rFonts w:ascii="Times New Roman" w:eastAsia="Times New Roman" w:hAnsi="Times New Roman" w:cs="Times New Roman"/>
          <w:b/>
          <w:sz w:val="24"/>
          <w:szCs w:val="24"/>
          <w:lang w:eastAsia="ru-RU"/>
        </w:rPr>
      </w:pPr>
    </w:p>
    <w:p w:rsidR="006E56A2" w:rsidRPr="006E56A2" w:rsidRDefault="006E56A2" w:rsidP="006E56A2">
      <w:pPr>
        <w:spacing w:after="0" w:line="240" w:lineRule="auto"/>
        <w:jc w:val="center"/>
        <w:rPr>
          <w:rFonts w:ascii="Times New Roman" w:eastAsia="Times New Roman" w:hAnsi="Times New Roman" w:cs="Times New Roman"/>
          <w:b/>
          <w:i/>
          <w:sz w:val="24"/>
          <w:szCs w:val="24"/>
          <w:lang w:eastAsia="ru-RU"/>
        </w:rPr>
      </w:pPr>
      <w:r w:rsidRPr="006E56A2">
        <w:rPr>
          <w:rFonts w:ascii="Times New Roman" w:eastAsia="Times New Roman" w:hAnsi="Times New Roman" w:cs="Times New Roman"/>
          <w:b/>
          <w:i/>
          <w:sz w:val="24"/>
          <w:szCs w:val="24"/>
          <w:lang w:eastAsia="ru-RU"/>
        </w:rPr>
        <w:t>План работы со слабоуспевающими и неуспевающими учащимися</w:t>
      </w:r>
    </w:p>
    <w:tbl>
      <w:tblPr>
        <w:tblW w:w="5018" w:type="pct"/>
        <w:tblCellSpacing w:w="7" w:type="dxa"/>
        <w:tblCellMar>
          <w:left w:w="0" w:type="dxa"/>
          <w:right w:w="0" w:type="dxa"/>
        </w:tblCellMar>
        <w:tblLook w:val="04A0" w:firstRow="1" w:lastRow="0" w:firstColumn="1" w:lastColumn="0" w:noHBand="0" w:noVBand="1"/>
      </w:tblPr>
      <w:tblGrid>
        <w:gridCol w:w="7014"/>
        <w:gridCol w:w="3113"/>
      </w:tblGrid>
      <w:tr w:rsidR="006E56A2" w:rsidRPr="006E56A2" w:rsidTr="006E56A2">
        <w:trPr>
          <w:tblCellSpacing w:w="7" w:type="dxa"/>
        </w:trPr>
        <w:tc>
          <w:tcPr>
            <w:tcW w:w="6994" w:type="dxa"/>
            <w:hideMark/>
          </w:tcPr>
          <w:p w:rsidR="006E56A2" w:rsidRPr="006E56A2" w:rsidRDefault="006E56A2" w:rsidP="006E56A2">
            <w:pPr>
              <w:spacing w:after="0" w:line="240" w:lineRule="auto"/>
              <w:jc w:val="center"/>
              <w:rPr>
                <w:rFonts w:ascii="Times New Roman" w:eastAsia="Calibri" w:hAnsi="Times New Roman" w:cs="Times New Roman"/>
                <w:b/>
                <w:i/>
                <w:sz w:val="24"/>
                <w:szCs w:val="24"/>
              </w:rPr>
            </w:pPr>
            <w:r w:rsidRPr="006E56A2">
              <w:rPr>
                <w:rFonts w:ascii="Times New Roman" w:eastAsia="Calibri" w:hAnsi="Times New Roman" w:cs="Times New Roman"/>
                <w:b/>
                <w:bCs/>
                <w:sz w:val="24"/>
                <w:szCs w:val="24"/>
              </w:rPr>
              <w:t>Мероприятия</w:t>
            </w:r>
          </w:p>
        </w:tc>
        <w:tc>
          <w:tcPr>
            <w:tcW w:w="3092" w:type="dxa"/>
            <w:hideMark/>
          </w:tcPr>
          <w:p w:rsidR="006E56A2" w:rsidRPr="006E56A2" w:rsidRDefault="006E56A2" w:rsidP="006E56A2">
            <w:pPr>
              <w:spacing w:after="0" w:line="240" w:lineRule="auto"/>
              <w:jc w:val="center"/>
              <w:rPr>
                <w:rFonts w:ascii="Times New Roman" w:eastAsia="Calibri" w:hAnsi="Times New Roman" w:cs="Times New Roman"/>
                <w:b/>
                <w:i/>
                <w:sz w:val="24"/>
                <w:szCs w:val="24"/>
              </w:rPr>
            </w:pPr>
            <w:r w:rsidRPr="006E56A2">
              <w:rPr>
                <w:rFonts w:ascii="Times New Roman" w:eastAsia="Calibri" w:hAnsi="Times New Roman" w:cs="Times New Roman"/>
                <w:b/>
                <w:bCs/>
                <w:sz w:val="24"/>
                <w:szCs w:val="24"/>
              </w:rPr>
              <w:t>Срок</w:t>
            </w:r>
          </w:p>
        </w:tc>
      </w:tr>
      <w:tr w:rsidR="006E56A2" w:rsidRPr="006E56A2" w:rsidTr="006E56A2">
        <w:trPr>
          <w:tblCellSpacing w:w="7" w:type="dxa"/>
        </w:trPr>
        <w:tc>
          <w:tcPr>
            <w:tcW w:w="6994" w:type="dxa"/>
            <w:hideMark/>
          </w:tcPr>
          <w:p w:rsidR="006E56A2" w:rsidRPr="006E56A2" w:rsidRDefault="006E56A2" w:rsidP="006E56A2">
            <w:pPr>
              <w:spacing w:after="0" w:line="240" w:lineRule="auto"/>
              <w:jc w:val="both"/>
              <w:rPr>
                <w:rFonts w:ascii="Times New Roman" w:eastAsia="Calibri" w:hAnsi="Times New Roman" w:cs="Times New Roman"/>
                <w:sz w:val="24"/>
                <w:szCs w:val="24"/>
              </w:rPr>
            </w:pPr>
            <w:r w:rsidRPr="006E56A2">
              <w:rPr>
                <w:rFonts w:ascii="Times New Roman" w:eastAsia="Calibri" w:hAnsi="Times New Roman" w:cs="Times New Roman"/>
                <w:sz w:val="24"/>
                <w:szCs w:val="24"/>
              </w:rPr>
              <w:t>Проведение контрольного среза знаний учащихся класса по основным разделам учебного материала предыдущих лет обучения.</w:t>
            </w:r>
          </w:p>
          <w:p w:rsidR="006E56A2" w:rsidRPr="006E56A2" w:rsidRDefault="006E56A2" w:rsidP="006E56A2">
            <w:pPr>
              <w:spacing w:after="0" w:line="240" w:lineRule="auto"/>
              <w:jc w:val="both"/>
              <w:rPr>
                <w:rFonts w:ascii="Times New Roman" w:eastAsia="Calibri" w:hAnsi="Times New Roman" w:cs="Times New Roman"/>
                <w:sz w:val="24"/>
                <w:szCs w:val="24"/>
              </w:rPr>
            </w:pPr>
            <w:r w:rsidRPr="006E56A2">
              <w:rPr>
                <w:rFonts w:ascii="Times New Roman" w:eastAsia="Calibri" w:hAnsi="Times New Roman" w:cs="Times New Roman"/>
                <w:sz w:val="24"/>
                <w:szCs w:val="24"/>
              </w:rPr>
              <w:t xml:space="preserve"> Цель:</w:t>
            </w:r>
          </w:p>
          <w:p w:rsidR="006E56A2" w:rsidRPr="006E56A2" w:rsidRDefault="006E56A2" w:rsidP="006E56A2">
            <w:pPr>
              <w:spacing w:after="0" w:line="240" w:lineRule="auto"/>
              <w:jc w:val="both"/>
              <w:rPr>
                <w:rFonts w:ascii="Times New Roman" w:eastAsia="Calibri" w:hAnsi="Times New Roman" w:cs="Times New Roman"/>
                <w:sz w:val="24"/>
                <w:szCs w:val="24"/>
              </w:rPr>
            </w:pPr>
            <w:r w:rsidRPr="006E56A2">
              <w:rPr>
                <w:rFonts w:ascii="Times New Roman" w:eastAsia="Calibri" w:hAnsi="Times New Roman" w:cs="Times New Roman"/>
                <w:sz w:val="24"/>
                <w:szCs w:val="24"/>
              </w:rPr>
              <w:t>определение фактического уровня знаний детей;</w:t>
            </w:r>
          </w:p>
          <w:p w:rsidR="006E56A2" w:rsidRPr="006E56A2" w:rsidRDefault="006E56A2" w:rsidP="006E56A2">
            <w:pPr>
              <w:spacing w:after="0" w:line="240" w:lineRule="auto"/>
              <w:jc w:val="both"/>
              <w:rPr>
                <w:rFonts w:ascii="Times New Roman" w:eastAsia="Calibri" w:hAnsi="Times New Roman" w:cs="Times New Roman"/>
                <w:sz w:val="24"/>
                <w:szCs w:val="24"/>
              </w:rPr>
            </w:pPr>
            <w:r w:rsidRPr="006E56A2">
              <w:rPr>
                <w:rFonts w:ascii="Times New Roman" w:eastAsia="Calibri" w:hAnsi="Times New Roman" w:cs="Times New Roman"/>
                <w:sz w:val="24"/>
                <w:szCs w:val="24"/>
              </w:rPr>
              <w:t>выявление в знаниях учеников пробелов, которые требуют быстрой ликвидации.</w:t>
            </w:r>
          </w:p>
        </w:tc>
        <w:tc>
          <w:tcPr>
            <w:tcW w:w="3092" w:type="dxa"/>
            <w:vAlign w:val="center"/>
            <w:hideMark/>
          </w:tcPr>
          <w:p w:rsidR="006E56A2" w:rsidRPr="006E56A2" w:rsidRDefault="006E56A2" w:rsidP="006E56A2">
            <w:pPr>
              <w:spacing w:after="0" w:line="240" w:lineRule="auto"/>
              <w:jc w:val="center"/>
              <w:rPr>
                <w:rFonts w:ascii="Times New Roman" w:eastAsia="Calibri" w:hAnsi="Times New Roman" w:cs="Times New Roman"/>
                <w:sz w:val="24"/>
                <w:szCs w:val="24"/>
              </w:rPr>
            </w:pPr>
            <w:r w:rsidRPr="006E56A2">
              <w:rPr>
                <w:rFonts w:ascii="Times New Roman" w:eastAsia="Calibri" w:hAnsi="Times New Roman" w:cs="Times New Roman"/>
                <w:sz w:val="24"/>
                <w:szCs w:val="24"/>
              </w:rPr>
              <w:t>Сентябрь</w:t>
            </w:r>
          </w:p>
        </w:tc>
      </w:tr>
      <w:tr w:rsidR="006E56A2" w:rsidRPr="006E56A2" w:rsidTr="006E56A2">
        <w:trPr>
          <w:tblCellSpacing w:w="7" w:type="dxa"/>
        </w:trPr>
        <w:tc>
          <w:tcPr>
            <w:tcW w:w="6994" w:type="dxa"/>
            <w:hideMark/>
          </w:tcPr>
          <w:p w:rsidR="006E56A2" w:rsidRPr="006E56A2" w:rsidRDefault="006E56A2" w:rsidP="006E56A2">
            <w:pPr>
              <w:spacing w:after="0" w:line="240" w:lineRule="auto"/>
              <w:jc w:val="both"/>
              <w:rPr>
                <w:rFonts w:ascii="Times New Roman" w:eastAsia="Calibri" w:hAnsi="Times New Roman" w:cs="Times New Roman"/>
                <w:sz w:val="24"/>
                <w:szCs w:val="24"/>
              </w:rPr>
            </w:pPr>
            <w:r w:rsidRPr="006E56A2">
              <w:rPr>
                <w:rFonts w:ascii="Times New Roman" w:eastAsia="Calibri" w:hAnsi="Times New Roman" w:cs="Times New Roman"/>
                <w:sz w:val="24"/>
                <w:szCs w:val="24"/>
              </w:rPr>
              <w:t>Установление причин неуспеваемости учащихся через встречи с родителями, беседы со школьными специалистами: психологом, врачом, логопедом и обязательно с самим ребенком.</w:t>
            </w:r>
          </w:p>
        </w:tc>
        <w:tc>
          <w:tcPr>
            <w:tcW w:w="3092" w:type="dxa"/>
            <w:vAlign w:val="center"/>
            <w:hideMark/>
          </w:tcPr>
          <w:p w:rsidR="006E56A2" w:rsidRPr="006E56A2" w:rsidRDefault="006E56A2" w:rsidP="006E56A2">
            <w:pPr>
              <w:spacing w:after="0" w:line="240" w:lineRule="auto"/>
              <w:jc w:val="center"/>
              <w:rPr>
                <w:rFonts w:ascii="Times New Roman" w:eastAsia="Calibri" w:hAnsi="Times New Roman" w:cs="Times New Roman"/>
                <w:sz w:val="24"/>
                <w:szCs w:val="24"/>
              </w:rPr>
            </w:pPr>
            <w:r w:rsidRPr="006E56A2">
              <w:rPr>
                <w:rFonts w:ascii="Times New Roman" w:eastAsia="Calibri" w:hAnsi="Times New Roman" w:cs="Times New Roman"/>
                <w:sz w:val="24"/>
                <w:szCs w:val="24"/>
              </w:rPr>
              <w:t>Сентябрь</w:t>
            </w:r>
          </w:p>
        </w:tc>
      </w:tr>
      <w:tr w:rsidR="006E56A2" w:rsidRPr="006E56A2" w:rsidTr="006E56A2">
        <w:trPr>
          <w:tblCellSpacing w:w="7" w:type="dxa"/>
        </w:trPr>
        <w:tc>
          <w:tcPr>
            <w:tcW w:w="6994" w:type="dxa"/>
            <w:hideMark/>
          </w:tcPr>
          <w:p w:rsidR="006E56A2" w:rsidRPr="006E56A2" w:rsidRDefault="006E56A2" w:rsidP="006E56A2">
            <w:pPr>
              <w:spacing w:after="0" w:line="240" w:lineRule="auto"/>
              <w:jc w:val="both"/>
              <w:rPr>
                <w:rFonts w:ascii="Times New Roman" w:eastAsia="Calibri" w:hAnsi="Times New Roman" w:cs="Times New Roman"/>
                <w:sz w:val="24"/>
                <w:szCs w:val="24"/>
              </w:rPr>
            </w:pPr>
            <w:r w:rsidRPr="006E56A2">
              <w:rPr>
                <w:rFonts w:ascii="Times New Roman" w:eastAsia="Calibri" w:hAnsi="Times New Roman" w:cs="Times New Roman"/>
                <w:sz w:val="24"/>
                <w:szCs w:val="24"/>
              </w:rPr>
              <w:t>Составление индивидуального плана работы по ликвидации пробелов в знаниях отстающего ученика на текущую четверть. Дальнейшая его корректировка.</w:t>
            </w:r>
          </w:p>
        </w:tc>
        <w:tc>
          <w:tcPr>
            <w:tcW w:w="3092" w:type="dxa"/>
            <w:vAlign w:val="center"/>
            <w:hideMark/>
          </w:tcPr>
          <w:p w:rsidR="006E56A2" w:rsidRPr="006E56A2" w:rsidRDefault="006E56A2" w:rsidP="006E56A2">
            <w:pPr>
              <w:spacing w:after="0" w:line="240" w:lineRule="auto"/>
              <w:jc w:val="center"/>
              <w:rPr>
                <w:rFonts w:ascii="Times New Roman" w:eastAsia="Calibri" w:hAnsi="Times New Roman" w:cs="Times New Roman"/>
                <w:sz w:val="24"/>
                <w:szCs w:val="24"/>
              </w:rPr>
            </w:pPr>
            <w:r w:rsidRPr="006E56A2">
              <w:rPr>
                <w:rFonts w:ascii="Times New Roman" w:eastAsia="Calibri" w:hAnsi="Times New Roman" w:cs="Times New Roman"/>
                <w:sz w:val="24"/>
                <w:szCs w:val="24"/>
              </w:rPr>
              <w:t>Сентябрь (далее корректировать по мере необходимости)</w:t>
            </w:r>
          </w:p>
        </w:tc>
      </w:tr>
      <w:tr w:rsidR="006E56A2" w:rsidRPr="006E56A2" w:rsidTr="006E56A2">
        <w:trPr>
          <w:tblCellSpacing w:w="7" w:type="dxa"/>
        </w:trPr>
        <w:tc>
          <w:tcPr>
            <w:tcW w:w="6994" w:type="dxa"/>
            <w:hideMark/>
          </w:tcPr>
          <w:p w:rsidR="006E56A2" w:rsidRPr="006E56A2" w:rsidRDefault="006E56A2" w:rsidP="006E56A2">
            <w:pPr>
              <w:spacing w:after="0" w:line="240" w:lineRule="auto"/>
              <w:jc w:val="both"/>
              <w:rPr>
                <w:rFonts w:ascii="Times New Roman" w:eastAsia="Calibri" w:hAnsi="Times New Roman" w:cs="Times New Roman"/>
                <w:sz w:val="24"/>
                <w:szCs w:val="24"/>
              </w:rPr>
            </w:pPr>
            <w:r w:rsidRPr="006E56A2">
              <w:rPr>
                <w:rFonts w:ascii="Times New Roman" w:eastAsia="Calibri" w:hAnsi="Times New Roman" w:cs="Times New Roman"/>
                <w:sz w:val="24"/>
                <w:szCs w:val="24"/>
              </w:rPr>
              <w:t>Использование дифференцированного подхода при организации самостоятельной работы на уроке. Включение посильных индивидуальных заданий.</w:t>
            </w:r>
          </w:p>
        </w:tc>
        <w:tc>
          <w:tcPr>
            <w:tcW w:w="3092" w:type="dxa"/>
            <w:vAlign w:val="center"/>
            <w:hideMark/>
          </w:tcPr>
          <w:p w:rsidR="006E56A2" w:rsidRPr="006E56A2" w:rsidRDefault="006E56A2" w:rsidP="006E56A2">
            <w:pPr>
              <w:spacing w:after="0" w:line="240" w:lineRule="auto"/>
              <w:jc w:val="center"/>
              <w:rPr>
                <w:rFonts w:ascii="Times New Roman" w:eastAsia="Calibri" w:hAnsi="Times New Roman" w:cs="Times New Roman"/>
                <w:sz w:val="24"/>
                <w:szCs w:val="24"/>
              </w:rPr>
            </w:pPr>
            <w:r w:rsidRPr="006E56A2">
              <w:rPr>
                <w:rFonts w:ascii="Times New Roman" w:eastAsia="Calibri" w:hAnsi="Times New Roman" w:cs="Times New Roman"/>
                <w:sz w:val="24"/>
                <w:szCs w:val="24"/>
              </w:rPr>
              <w:t>В течение учебного года</w:t>
            </w:r>
          </w:p>
        </w:tc>
      </w:tr>
      <w:tr w:rsidR="006E56A2" w:rsidRPr="006E56A2" w:rsidTr="006E56A2">
        <w:trPr>
          <w:tblCellSpacing w:w="7" w:type="dxa"/>
        </w:trPr>
        <w:tc>
          <w:tcPr>
            <w:tcW w:w="6994" w:type="dxa"/>
            <w:hideMark/>
          </w:tcPr>
          <w:p w:rsidR="006E56A2" w:rsidRPr="006E56A2" w:rsidRDefault="006E56A2" w:rsidP="006E56A2">
            <w:pPr>
              <w:spacing w:after="0" w:line="240" w:lineRule="auto"/>
              <w:jc w:val="both"/>
              <w:rPr>
                <w:rFonts w:ascii="Times New Roman" w:eastAsia="Calibri" w:hAnsi="Times New Roman" w:cs="Times New Roman"/>
                <w:sz w:val="24"/>
                <w:szCs w:val="24"/>
              </w:rPr>
            </w:pPr>
            <w:r w:rsidRPr="006E56A2">
              <w:rPr>
                <w:rFonts w:ascii="Times New Roman" w:eastAsia="Calibri" w:hAnsi="Times New Roman" w:cs="Times New Roman"/>
                <w:sz w:val="24"/>
                <w:szCs w:val="24"/>
              </w:rPr>
              <w:t>Ведение тематического учета знаний слабоуспевающих учащихся класса.</w:t>
            </w:r>
          </w:p>
        </w:tc>
        <w:tc>
          <w:tcPr>
            <w:tcW w:w="3092" w:type="dxa"/>
            <w:vAlign w:val="center"/>
            <w:hideMark/>
          </w:tcPr>
          <w:p w:rsidR="006E56A2" w:rsidRPr="006E56A2" w:rsidRDefault="006E56A2" w:rsidP="006E56A2">
            <w:pPr>
              <w:spacing w:after="0" w:line="240" w:lineRule="auto"/>
              <w:jc w:val="center"/>
              <w:rPr>
                <w:rFonts w:ascii="Times New Roman" w:eastAsia="Calibri" w:hAnsi="Times New Roman" w:cs="Times New Roman"/>
                <w:sz w:val="24"/>
                <w:szCs w:val="24"/>
              </w:rPr>
            </w:pPr>
            <w:r w:rsidRPr="006E56A2">
              <w:rPr>
                <w:rFonts w:ascii="Times New Roman" w:eastAsia="Calibri" w:hAnsi="Times New Roman" w:cs="Times New Roman"/>
                <w:sz w:val="24"/>
                <w:szCs w:val="24"/>
              </w:rPr>
              <w:t>В течение учебного года</w:t>
            </w:r>
          </w:p>
        </w:tc>
      </w:tr>
      <w:tr w:rsidR="006E56A2" w:rsidRPr="006E56A2" w:rsidTr="006E56A2">
        <w:trPr>
          <w:tblCellSpacing w:w="7" w:type="dxa"/>
        </w:trPr>
        <w:tc>
          <w:tcPr>
            <w:tcW w:w="6994" w:type="dxa"/>
            <w:hideMark/>
          </w:tcPr>
          <w:p w:rsidR="006E56A2" w:rsidRPr="006E56A2" w:rsidRDefault="006E56A2" w:rsidP="006E56A2">
            <w:pPr>
              <w:spacing w:after="0" w:line="240" w:lineRule="auto"/>
              <w:jc w:val="both"/>
              <w:rPr>
                <w:rFonts w:ascii="Times New Roman" w:eastAsia="Calibri" w:hAnsi="Times New Roman" w:cs="Times New Roman"/>
                <w:sz w:val="24"/>
                <w:szCs w:val="24"/>
              </w:rPr>
            </w:pPr>
            <w:r w:rsidRPr="006E56A2">
              <w:rPr>
                <w:rFonts w:ascii="Times New Roman" w:eastAsia="Calibri" w:hAnsi="Times New Roman" w:cs="Times New Roman"/>
                <w:sz w:val="24"/>
                <w:szCs w:val="24"/>
              </w:rPr>
              <w:t>Организация индивидуальной работы со слабым учеником.</w:t>
            </w:r>
          </w:p>
        </w:tc>
        <w:tc>
          <w:tcPr>
            <w:tcW w:w="3092" w:type="dxa"/>
            <w:vAlign w:val="center"/>
            <w:hideMark/>
          </w:tcPr>
          <w:p w:rsidR="006E56A2" w:rsidRPr="006E56A2" w:rsidRDefault="006E56A2" w:rsidP="006E56A2">
            <w:pPr>
              <w:spacing w:after="0" w:line="240" w:lineRule="auto"/>
              <w:jc w:val="center"/>
              <w:rPr>
                <w:rFonts w:ascii="Times New Roman" w:eastAsia="Calibri" w:hAnsi="Times New Roman" w:cs="Times New Roman"/>
                <w:sz w:val="24"/>
                <w:szCs w:val="24"/>
              </w:rPr>
            </w:pPr>
            <w:r w:rsidRPr="006E56A2">
              <w:rPr>
                <w:rFonts w:ascii="Times New Roman" w:eastAsia="Calibri" w:hAnsi="Times New Roman" w:cs="Times New Roman"/>
                <w:sz w:val="24"/>
                <w:szCs w:val="24"/>
              </w:rPr>
              <w:t>В течение учебного года</w:t>
            </w:r>
          </w:p>
        </w:tc>
      </w:tr>
    </w:tbl>
    <w:p w:rsidR="006E56A2" w:rsidRPr="006E56A2" w:rsidRDefault="006E56A2" w:rsidP="006E56A2">
      <w:pPr>
        <w:spacing w:after="0" w:line="240" w:lineRule="auto"/>
        <w:jc w:val="center"/>
        <w:rPr>
          <w:rFonts w:ascii="Times New Roman" w:eastAsia="Times New Roman" w:hAnsi="Times New Roman" w:cs="Times New Roman"/>
          <w:b/>
          <w:i/>
          <w:sz w:val="24"/>
          <w:szCs w:val="24"/>
          <w:lang w:eastAsia="ru-RU"/>
        </w:rPr>
      </w:pPr>
    </w:p>
    <w:p w:rsidR="006E56A2" w:rsidRPr="006E56A2" w:rsidRDefault="006E56A2" w:rsidP="006E56A2">
      <w:pPr>
        <w:spacing w:after="0" w:line="270" w:lineRule="atLeast"/>
        <w:jc w:val="center"/>
        <w:rPr>
          <w:rFonts w:ascii="Times New Roman" w:eastAsia="Times New Roman" w:hAnsi="Times New Roman" w:cs="Times New Roman"/>
          <w:b/>
          <w:i/>
          <w:sz w:val="24"/>
          <w:szCs w:val="24"/>
          <w:lang w:eastAsia="ru-RU"/>
        </w:rPr>
      </w:pPr>
      <w:r w:rsidRPr="006E56A2">
        <w:rPr>
          <w:rFonts w:ascii="Times New Roman" w:eastAsia="Times New Roman" w:hAnsi="Times New Roman" w:cs="Times New Roman"/>
          <w:b/>
          <w:i/>
          <w:sz w:val="24"/>
          <w:szCs w:val="24"/>
          <w:lang w:eastAsia="ru-RU"/>
        </w:rPr>
        <w:t>Оказание помощи неуспевающему ученику на уроке</w:t>
      </w:r>
    </w:p>
    <w:p w:rsidR="006E56A2" w:rsidRPr="006E56A2" w:rsidRDefault="006E56A2" w:rsidP="006E56A2">
      <w:pPr>
        <w:spacing w:after="0" w:line="240" w:lineRule="auto"/>
        <w:jc w:val="both"/>
        <w:rPr>
          <w:rFonts w:ascii="Times New Roman" w:eastAsia="Times New Roman" w:hAnsi="Times New Roman" w:cs="Times New Roman"/>
          <w:sz w:val="24"/>
          <w:szCs w:val="24"/>
          <w:lang w:eastAsia="ru-RU"/>
        </w:rPr>
      </w:pPr>
      <w:r w:rsidRPr="006E56A2">
        <w:rPr>
          <w:rFonts w:ascii="Times New Roman" w:eastAsia="Times New Roman" w:hAnsi="Times New Roman" w:cs="Times New Roman"/>
          <w:sz w:val="24"/>
          <w:szCs w:val="24"/>
          <w:lang w:eastAsia="ru-RU"/>
        </w:rPr>
        <w:t>Снижение темпа опроса, разрешение дольше готовиться</w:t>
      </w:r>
      <w:r>
        <w:rPr>
          <w:rFonts w:ascii="Times New Roman" w:eastAsia="Times New Roman" w:hAnsi="Times New Roman" w:cs="Times New Roman"/>
          <w:sz w:val="24"/>
          <w:szCs w:val="24"/>
          <w:lang w:eastAsia="ru-RU"/>
        </w:rPr>
        <w:t xml:space="preserve"> на рабочем месте</w:t>
      </w:r>
      <w:r w:rsidRPr="006E56A2">
        <w:rPr>
          <w:rFonts w:ascii="Times New Roman" w:eastAsia="Times New Roman" w:hAnsi="Times New Roman" w:cs="Times New Roman"/>
          <w:sz w:val="24"/>
          <w:szCs w:val="24"/>
          <w:lang w:eastAsia="ru-RU"/>
        </w:rPr>
        <w:t>.</w:t>
      </w:r>
    </w:p>
    <w:p w:rsidR="006E56A2" w:rsidRPr="006E56A2" w:rsidRDefault="006E56A2" w:rsidP="006E56A2">
      <w:pPr>
        <w:spacing w:after="0" w:line="240" w:lineRule="auto"/>
        <w:jc w:val="both"/>
        <w:rPr>
          <w:rFonts w:ascii="Times New Roman" w:eastAsia="Times New Roman" w:hAnsi="Times New Roman" w:cs="Times New Roman"/>
          <w:sz w:val="24"/>
          <w:szCs w:val="24"/>
          <w:lang w:eastAsia="ru-RU"/>
        </w:rPr>
      </w:pPr>
      <w:r w:rsidRPr="006E56A2">
        <w:rPr>
          <w:rFonts w:ascii="Times New Roman" w:eastAsia="Times New Roman" w:hAnsi="Times New Roman" w:cs="Times New Roman"/>
          <w:sz w:val="24"/>
          <w:szCs w:val="24"/>
          <w:lang w:eastAsia="ru-RU"/>
        </w:rPr>
        <w:t>Разрешение пользоваться наглядными пособиями, помогающими излагать суть явления.</w:t>
      </w:r>
    </w:p>
    <w:p w:rsidR="006E56A2" w:rsidRPr="006E56A2" w:rsidRDefault="006E56A2" w:rsidP="006E56A2">
      <w:pPr>
        <w:spacing w:after="0" w:line="240" w:lineRule="auto"/>
        <w:jc w:val="both"/>
        <w:rPr>
          <w:rFonts w:ascii="Times New Roman" w:eastAsia="Times New Roman" w:hAnsi="Times New Roman" w:cs="Times New Roman"/>
          <w:sz w:val="24"/>
          <w:szCs w:val="24"/>
          <w:lang w:eastAsia="ru-RU"/>
        </w:rPr>
      </w:pPr>
      <w:r w:rsidRPr="006E56A2">
        <w:rPr>
          <w:rFonts w:ascii="Times New Roman" w:eastAsia="Times New Roman" w:hAnsi="Times New Roman" w:cs="Times New Roman"/>
          <w:sz w:val="24"/>
          <w:szCs w:val="24"/>
          <w:lang w:eastAsia="ru-RU"/>
        </w:rPr>
        <w:lastRenderedPageBreak/>
        <w:t>Поддержание интереса слабоуспевающих учеников с помощью вопросов, выявляющих степень понимания ими учебного материала.</w:t>
      </w:r>
    </w:p>
    <w:p w:rsidR="006E56A2" w:rsidRPr="006E56A2" w:rsidRDefault="006E56A2" w:rsidP="006E56A2">
      <w:pPr>
        <w:tabs>
          <w:tab w:val="left" w:pos="993"/>
        </w:tabs>
        <w:spacing w:after="0" w:line="240" w:lineRule="auto"/>
        <w:jc w:val="both"/>
        <w:rPr>
          <w:rFonts w:ascii="Times New Roman" w:eastAsia="Times New Roman" w:hAnsi="Times New Roman" w:cs="Times New Roman"/>
          <w:sz w:val="24"/>
          <w:szCs w:val="24"/>
          <w:lang w:eastAsia="ru-RU"/>
        </w:rPr>
      </w:pPr>
      <w:r w:rsidRPr="006E56A2">
        <w:rPr>
          <w:rFonts w:ascii="Times New Roman" w:eastAsia="Times New Roman" w:hAnsi="Times New Roman" w:cs="Times New Roman"/>
          <w:sz w:val="24"/>
          <w:szCs w:val="24"/>
          <w:lang w:eastAsia="ru-RU"/>
        </w:rPr>
        <w:t>Привлечение к высказыванию предложений при проблемном обучении, к выводам и обобщениям или объяснению сути проблемы, высказанной сильным учеником</w:t>
      </w:r>
    </w:p>
    <w:tbl>
      <w:tblPr>
        <w:tblW w:w="5000" w:type="pct"/>
        <w:tblCellSpacing w:w="7" w:type="dxa"/>
        <w:tblCellMar>
          <w:left w:w="0" w:type="dxa"/>
          <w:right w:w="0" w:type="dxa"/>
        </w:tblCellMar>
        <w:tblLook w:val="04A0" w:firstRow="1" w:lastRow="0" w:firstColumn="1" w:lastColumn="0" w:noHBand="0" w:noVBand="1"/>
      </w:tblPr>
      <w:tblGrid>
        <w:gridCol w:w="3416"/>
        <w:gridCol w:w="6675"/>
      </w:tblGrid>
      <w:tr w:rsidR="006E56A2" w:rsidRPr="006E56A2" w:rsidTr="003B1AF2">
        <w:trPr>
          <w:tblCellSpacing w:w="7" w:type="dxa"/>
        </w:trPr>
        <w:tc>
          <w:tcPr>
            <w:tcW w:w="3395" w:type="dxa"/>
            <w:hideMark/>
          </w:tcPr>
          <w:p w:rsidR="006E56A2" w:rsidRPr="006E56A2" w:rsidRDefault="006E56A2" w:rsidP="006E56A2">
            <w:pPr>
              <w:spacing w:after="0" w:line="240" w:lineRule="auto"/>
              <w:jc w:val="center"/>
              <w:rPr>
                <w:rFonts w:ascii="Times New Roman" w:eastAsia="Calibri" w:hAnsi="Times New Roman" w:cs="Times New Roman"/>
                <w:b/>
                <w:i/>
                <w:sz w:val="24"/>
                <w:szCs w:val="24"/>
              </w:rPr>
            </w:pPr>
            <w:r w:rsidRPr="006E56A2">
              <w:rPr>
                <w:rFonts w:ascii="Times New Roman" w:eastAsia="Calibri" w:hAnsi="Times New Roman" w:cs="Times New Roman"/>
                <w:b/>
                <w:bCs/>
                <w:sz w:val="24"/>
                <w:szCs w:val="24"/>
              </w:rPr>
              <w:t>Этапы урока</w:t>
            </w:r>
          </w:p>
        </w:tc>
        <w:tc>
          <w:tcPr>
            <w:tcW w:w="6654" w:type="dxa"/>
            <w:hideMark/>
          </w:tcPr>
          <w:p w:rsidR="006E56A2" w:rsidRPr="006E56A2" w:rsidRDefault="006E56A2" w:rsidP="006E56A2">
            <w:pPr>
              <w:spacing w:after="0" w:line="240" w:lineRule="auto"/>
              <w:jc w:val="center"/>
              <w:rPr>
                <w:rFonts w:ascii="Times New Roman" w:eastAsia="Calibri" w:hAnsi="Times New Roman" w:cs="Times New Roman"/>
                <w:b/>
                <w:i/>
                <w:sz w:val="24"/>
                <w:szCs w:val="24"/>
              </w:rPr>
            </w:pPr>
            <w:r w:rsidRPr="006E56A2">
              <w:rPr>
                <w:rFonts w:ascii="Times New Roman" w:eastAsia="Calibri" w:hAnsi="Times New Roman" w:cs="Times New Roman"/>
                <w:b/>
                <w:bCs/>
                <w:sz w:val="24"/>
                <w:szCs w:val="24"/>
              </w:rPr>
              <w:t>Виды помощи в учении</w:t>
            </w:r>
          </w:p>
        </w:tc>
      </w:tr>
      <w:tr w:rsidR="006E56A2" w:rsidRPr="006E56A2" w:rsidTr="003B1AF2">
        <w:trPr>
          <w:tblCellSpacing w:w="7" w:type="dxa"/>
        </w:trPr>
        <w:tc>
          <w:tcPr>
            <w:tcW w:w="3395" w:type="dxa"/>
            <w:hideMark/>
          </w:tcPr>
          <w:p w:rsidR="006E56A2" w:rsidRPr="006E56A2" w:rsidRDefault="006E56A2" w:rsidP="006E56A2">
            <w:pPr>
              <w:spacing w:after="0" w:line="240" w:lineRule="auto"/>
              <w:rPr>
                <w:rFonts w:ascii="Times New Roman" w:eastAsia="Calibri" w:hAnsi="Times New Roman" w:cs="Times New Roman"/>
                <w:sz w:val="24"/>
                <w:szCs w:val="24"/>
              </w:rPr>
            </w:pPr>
            <w:r w:rsidRPr="006E56A2">
              <w:rPr>
                <w:rFonts w:ascii="Times New Roman" w:eastAsia="Calibri" w:hAnsi="Times New Roman" w:cs="Times New Roman"/>
                <w:sz w:val="24"/>
                <w:szCs w:val="24"/>
              </w:rPr>
              <w:t>Контроль подготовленности учащихся</w:t>
            </w:r>
          </w:p>
        </w:tc>
        <w:tc>
          <w:tcPr>
            <w:tcW w:w="6654" w:type="dxa"/>
            <w:hideMark/>
          </w:tcPr>
          <w:p w:rsidR="006E56A2" w:rsidRPr="006E56A2" w:rsidRDefault="006E56A2" w:rsidP="006E56A2">
            <w:pPr>
              <w:spacing w:after="0" w:line="240" w:lineRule="auto"/>
              <w:rPr>
                <w:rFonts w:ascii="Times New Roman" w:eastAsia="Calibri" w:hAnsi="Times New Roman" w:cs="Times New Roman"/>
                <w:sz w:val="24"/>
                <w:szCs w:val="24"/>
              </w:rPr>
            </w:pPr>
            <w:r w:rsidRPr="006E56A2">
              <w:rPr>
                <w:rFonts w:ascii="Times New Roman" w:eastAsia="Calibri" w:hAnsi="Times New Roman" w:cs="Times New Roman"/>
                <w:sz w:val="24"/>
                <w:szCs w:val="24"/>
              </w:rPr>
              <w:t>Создание атмосферы особой доброжелательности при опросе.</w:t>
            </w:r>
          </w:p>
          <w:p w:rsidR="006E56A2" w:rsidRPr="006E56A2" w:rsidRDefault="006E56A2" w:rsidP="006E56A2">
            <w:pPr>
              <w:spacing w:after="0" w:line="240" w:lineRule="auto"/>
              <w:rPr>
                <w:rFonts w:ascii="Times New Roman" w:eastAsia="Calibri" w:hAnsi="Times New Roman" w:cs="Times New Roman"/>
                <w:sz w:val="24"/>
                <w:szCs w:val="24"/>
              </w:rPr>
            </w:pPr>
            <w:r w:rsidRPr="006E56A2">
              <w:rPr>
                <w:rFonts w:ascii="Times New Roman" w:eastAsia="Calibri" w:hAnsi="Times New Roman" w:cs="Times New Roman"/>
                <w:sz w:val="24"/>
                <w:szCs w:val="24"/>
              </w:rPr>
              <w:t xml:space="preserve">Снижение темпа опроса, разрешение дольше готовиться </w:t>
            </w:r>
            <w:r>
              <w:rPr>
                <w:rFonts w:ascii="Times New Roman" w:eastAsia="Calibri" w:hAnsi="Times New Roman" w:cs="Times New Roman"/>
                <w:sz w:val="24"/>
                <w:szCs w:val="24"/>
              </w:rPr>
              <w:t>на рабочем месте</w:t>
            </w:r>
          </w:p>
          <w:p w:rsidR="006E56A2" w:rsidRPr="006E56A2" w:rsidRDefault="006E56A2" w:rsidP="006E56A2">
            <w:pPr>
              <w:spacing w:after="0" w:line="240" w:lineRule="auto"/>
              <w:rPr>
                <w:rFonts w:ascii="Times New Roman" w:eastAsia="Calibri" w:hAnsi="Times New Roman" w:cs="Times New Roman"/>
                <w:sz w:val="24"/>
                <w:szCs w:val="24"/>
              </w:rPr>
            </w:pPr>
            <w:r w:rsidRPr="006E56A2">
              <w:rPr>
                <w:rFonts w:ascii="Times New Roman" w:eastAsia="Calibri" w:hAnsi="Times New Roman" w:cs="Times New Roman"/>
                <w:sz w:val="24"/>
                <w:szCs w:val="24"/>
              </w:rPr>
              <w:t>Предложение учащимся примерного плана ответа.</w:t>
            </w:r>
          </w:p>
          <w:p w:rsidR="006E56A2" w:rsidRPr="006E56A2" w:rsidRDefault="006E56A2" w:rsidP="006E56A2">
            <w:pPr>
              <w:spacing w:after="0" w:line="240" w:lineRule="auto"/>
              <w:rPr>
                <w:rFonts w:ascii="Times New Roman" w:eastAsia="Calibri" w:hAnsi="Times New Roman" w:cs="Times New Roman"/>
                <w:sz w:val="24"/>
                <w:szCs w:val="24"/>
              </w:rPr>
            </w:pPr>
            <w:r w:rsidRPr="006E56A2">
              <w:rPr>
                <w:rFonts w:ascii="Times New Roman" w:eastAsia="Calibri" w:hAnsi="Times New Roman" w:cs="Times New Roman"/>
                <w:sz w:val="24"/>
                <w:szCs w:val="24"/>
              </w:rPr>
              <w:t>Разрешение пользоваться наглядными пособиями, помогающими излагать суть явления.</w:t>
            </w:r>
          </w:p>
          <w:p w:rsidR="006E56A2" w:rsidRPr="006E56A2" w:rsidRDefault="006E56A2" w:rsidP="006E56A2">
            <w:pPr>
              <w:spacing w:after="0" w:line="240" w:lineRule="auto"/>
              <w:rPr>
                <w:rFonts w:ascii="Times New Roman" w:eastAsia="Calibri" w:hAnsi="Times New Roman" w:cs="Times New Roman"/>
                <w:sz w:val="24"/>
                <w:szCs w:val="24"/>
              </w:rPr>
            </w:pPr>
            <w:r w:rsidRPr="006E56A2">
              <w:rPr>
                <w:rFonts w:ascii="Times New Roman" w:eastAsia="Calibri" w:hAnsi="Times New Roman" w:cs="Times New Roman"/>
                <w:sz w:val="24"/>
                <w:szCs w:val="24"/>
              </w:rPr>
              <w:t>Стимулирование оценкой, подбадриванием, похвалой.</w:t>
            </w:r>
          </w:p>
        </w:tc>
      </w:tr>
      <w:tr w:rsidR="006E56A2" w:rsidRPr="006E56A2" w:rsidTr="003B1AF2">
        <w:trPr>
          <w:tblCellSpacing w:w="7" w:type="dxa"/>
        </w:trPr>
        <w:tc>
          <w:tcPr>
            <w:tcW w:w="3395" w:type="dxa"/>
            <w:hideMark/>
          </w:tcPr>
          <w:p w:rsidR="006E56A2" w:rsidRPr="006E56A2" w:rsidRDefault="006E56A2" w:rsidP="006E56A2">
            <w:pPr>
              <w:spacing w:after="0" w:line="240" w:lineRule="auto"/>
              <w:rPr>
                <w:rFonts w:ascii="Times New Roman" w:eastAsia="Calibri" w:hAnsi="Times New Roman" w:cs="Times New Roman"/>
                <w:sz w:val="24"/>
                <w:szCs w:val="24"/>
              </w:rPr>
            </w:pPr>
            <w:r w:rsidRPr="006E56A2">
              <w:rPr>
                <w:rFonts w:ascii="Times New Roman" w:eastAsia="Calibri" w:hAnsi="Times New Roman" w:cs="Times New Roman"/>
                <w:sz w:val="24"/>
                <w:szCs w:val="24"/>
              </w:rPr>
              <w:t>Изложение нового материала</w:t>
            </w:r>
          </w:p>
        </w:tc>
        <w:tc>
          <w:tcPr>
            <w:tcW w:w="6654" w:type="dxa"/>
            <w:hideMark/>
          </w:tcPr>
          <w:p w:rsidR="006E56A2" w:rsidRPr="006E56A2" w:rsidRDefault="006E56A2" w:rsidP="006E56A2">
            <w:pPr>
              <w:spacing w:after="0" w:line="240" w:lineRule="auto"/>
              <w:rPr>
                <w:rFonts w:ascii="Times New Roman" w:eastAsia="Calibri" w:hAnsi="Times New Roman" w:cs="Times New Roman"/>
                <w:sz w:val="24"/>
                <w:szCs w:val="24"/>
              </w:rPr>
            </w:pPr>
            <w:r w:rsidRPr="006E56A2">
              <w:rPr>
                <w:rFonts w:ascii="Times New Roman" w:eastAsia="Calibri" w:hAnsi="Times New Roman" w:cs="Times New Roman"/>
                <w:sz w:val="24"/>
                <w:szCs w:val="24"/>
              </w:rPr>
              <w:t>Поддержание интереса слабоуспевающих учеников с помощью вопросов, выявляющих степень понимания ими учебного материала.</w:t>
            </w:r>
          </w:p>
          <w:p w:rsidR="006E56A2" w:rsidRPr="006E56A2" w:rsidRDefault="006E56A2" w:rsidP="006E56A2">
            <w:pPr>
              <w:spacing w:after="0" w:line="240" w:lineRule="auto"/>
              <w:rPr>
                <w:rFonts w:ascii="Times New Roman" w:eastAsia="Calibri" w:hAnsi="Times New Roman" w:cs="Times New Roman"/>
                <w:sz w:val="24"/>
                <w:szCs w:val="24"/>
              </w:rPr>
            </w:pPr>
            <w:r w:rsidRPr="006E56A2">
              <w:rPr>
                <w:rFonts w:ascii="Times New Roman" w:eastAsia="Calibri" w:hAnsi="Times New Roman" w:cs="Times New Roman"/>
                <w:sz w:val="24"/>
                <w:szCs w:val="24"/>
              </w:rPr>
              <w:t xml:space="preserve">Привлечение их в качестве помощников при </w:t>
            </w:r>
            <w:r>
              <w:rPr>
                <w:rFonts w:ascii="Times New Roman" w:eastAsia="Calibri" w:hAnsi="Times New Roman" w:cs="Times New Roman"/>
                <w:sz w:val="24"/>
                <w:szCs w:val="24"/>
              </w:rPr>
              <w:t>постановке натюрмортов, подготовке доски к уроку, оформительской работе</w:t>
            </w:r>
          </w:p>
          <w:p w:rsidR="006E56A2" w:rsidRPr="006E56A2" w:rsidRDefault="006E56A2" w:rsidP="006E56A2">
            <w:pPr>
              <w:spacing w:after="0" w:line="240" w:lineRule="auto"/>
              <w:rPr>
                <w:rFonts w:ascii="Times New Roman" w:eastAsia="Calibri" w:hAnsi="Times New Roman" w:cs="Times New Roman"/>
                <w:sz w:val="24"/>
                <w:szCs w:val="24"/>
              </w:rPr>
            </w:pPr>
            <w:r w:rsidRPr="006E56A2">
              <w:rPr>
                <w:rFonts w:ascii="Times New Roman" w:eastAsia="Calibri" w:hAnsi="Times New Roman" w:cs="Times New Roman"/>
                <w:sz w:val="24"/>
                <w:szCs w:val="24"/>
              </w:rPr>
              <w:t>Привлечение к высказыванию предложений при проблемном обучении, к выводам и обобщениям или объяснению сути проблемы, высказанной сильным учеником</w:t>
            </w:r>
          </w:p>
        </w:tc>
      </w:tr>
      <w:tr w:rsidR="006E56A2" w:rsidRPr="006E56A2" w:rsidTr="003B1AF2">
        <w:trPr>
          <w:tblCellSpacing w:w="7" w:type="dxa"/>
        </w:trPr>
        <w:tc>
          <w:tcPr>
            <w:tcW w:w="3395" w:type="dxa"/>
            <w:hideMark/>
          </w:tcPr>
          <w:p w:rsidR="006E56A2" w:rsidRPr="006E56A2" w:rsidRDefault="006E56A2" w:rsidP="006E56A2">
            <w:pPr>
              <w:spacing w:after="0" w:line="240" w:lineRule="auto"/>
              <w:rPr>
                <w:rFonts w:ascii="Times New Roman" w:eastAsia="Calibri" w:hAnsi="Times New Roman" w:cs="Times New Roman"/>
                <w:sz w:val="24"/>
                <w:szCs w:val="24"/>
              </w:rPr>
            </w:pPr>
            <w:r w:rsidRPr="006E56A2">
              <w:rPr>
                <w:rFonts w:ascii="Times New Roman" w:eastAsia="Calibri" w:hAnsi="Times New Roman" w:cs="Times New Roman"/>
                <w:sz w:val="24"/>
                <w:szCs w:val="24"/>
              </w:rPr>
              <w:t>Самостоятельная работа учащихся на уроке</w:t>
            </w:r>
          </w:p>
        </w:tc>
        <w:tc>
          <w:tcPr>
            <w:tcW w:w="6654" w:type="dxa"/>
            <w:hideMark/>
          </w:tcPr>
          <w:p w:rsidR="006E56A2" w:rsidRPr="006E56A2" w:rsidRDefault="006E56A2" w:rsidP="006E56A2">
            <w:pPr>
              <w:spacing w:after="0" w:line="240" w:lineRule="auto"/>
              <w:rPr>
                <w:rFonts w:ascii="Times New Roman" w:eastAsia="Calibri" w:hAnsi="Times New Roman" w:cs="Times New Roman"/>
                <w:sz w:val="24"/>
                <w:szCs w:val="24"/>
              </w:rPr>
            </w:pPr>
            <w:r w:rsidRPr="006E56A2">
              <w:rPr>
                <w:rFonts w:ascii="Times New Roman" w:eastAsia="Calibri" w:hAnsi="Times New Roman" w:cs="Times New Roman"/>
                <w:sz w:val="24"/>
                <w:szCs w:val="24"/>
              </w:rPr>
              <w:t>Разбивка заданий на дозы, этапы, выделение в сложных заданиях ряда простых, ссылка на аналогичное задание, выполненное ранее.</w:t>
            </w:r>
          </w:p>
          <w:p w:rsidR="006E56A2" w:rsidRPr="006E56A2" w:rsidRDefault="006E56A2" w:rsidP="006E56A2">
            <w:pPr>
              <w:spacing w:after="0" w:line="240" w:lineRule="auto"/>
              <w:rPr>
                <w:rFonts w:ascii="Times New Roman" w:eastAsia="Calibri" w:hAnsi="Times New Roman" w:cs="Times New Roman"/>
                <w:sz w:val="24"/>
                <w:szCs w:val="24"/>
              </w:rPr>
            </w:pPr>
            <w:r w:rsidRPr="006E56A2">
              <w:rPr>
                <w:rFonts w:ascii="Times New Roman" w:eastAsia="Calibri" w:hAnsi="Times New Roman" w:cs="Times New Roman"/>
                <w:sz w:val="24"/>
                <w:szCs w:val="24"/>
              </w:rPr>
              <w:t>Напоминание приема и способа выполнения задания.</w:t>
            </w:r>
          </w:p>
          <w:p w:rsidR="006E56A2" w:rsidRPr="006E56A2" w:rsidRDefault="006E56A2" w:rsidP="006E56A2">
            <w:pPr>
              <w:spacing w:after="0" w:line="240" w:lineRule="auto"/>
              <w:rPr>
                <w:rFonts w:ascii="Times New Roman" w:eastAsia="Calibri" w:hAnsi="Times New Roman" w:cs="Times New Roman"/>
                <w:sz w:val="24"/>
                <w:szCs w:val="24"/>
              </w:rPr>
            </w:pPr>
            <w:r w:rsidRPr="006E56A2">
              <w:rPr>
                <w:rFonts w:ascii="Times New Roman" w:eastAsia="Calibri" w:hAnsi="Times New Roman" w:cs="Times New Roman"/>
                <w:sz w:val="24"/>
                <w:szCs w:val="24"/>
              </w:rPr>
              <w:t>Указание на необходимость актуализировать то или иное правило.</w:t>
            </w:r>
          </w:p>
          <w:p w:rsidR="006E56A2" w:rsidRPr="006E56A2" w:rsidRDefault="006E56A2" w:rsidP="006E56A2">
            <w:pPr>
              <w:spacing w:after="0" w:line="240" w:lineRule="auto"/>
              <w:rPr>
                <w:rFonts w:ascii="Times New Roman" w:eastAsia="Calibri" w:hAnsi="Times New Roman" w:cs="Times New Roman"/>
                <w:sz w:val="24"/>
                <w:szCs w:val="24"/>
              </w:rPr>
            </w:pPr>
            <w:r w:rsidRPr="006E56A2">
              <w:rPr>
                <w:rFonts w:ascii="Times New Roman" w:eastAsia="Calibri" w:hAnsi="Times New Roman" w:cs="Times New Roman"/>
                <w:sz w:val="24"/>
                <w:szCs w:val="24"/>
              </w:rPr>
              <w:t>Ссылка на правила и свойства, которые необходимы для решения задач, упражнений.</w:t>
            </w:r>
          </w:p>
          <w:p w:rsidR="006E56A2" w:rsidRPr="006E56A2" w:rsidRDefault="006E56A2" w:rsidP="006E56A2">
            <w:pPr>
              <w:spacing w:after="0" w:line="240" w:lineRule="auto"/>
              <w:rPr>
                <w:rFonts w:ascii="Times New Roman" w:eastAsia="Calibri" w:hAnsi="Times New Roman" w:cs="Times New Roman"/>
                <w:sz w:val="24"/>
                <w:szCs w:val="24"/>
              </w:rPr>
            </w:pPr>
            <w:r w:rsidRPr="006E56A2">
              <w:rPr>
                <w:rFonts w:ascii="Times New Roman" w:eastAsia="Calibri" w:hAnsi="Times New Roman" w:cs="Times New Roman"/>
                <w:sz w:val="24"/>
                <w:szCs w:val="24"/>
              </w:rPr>
              <w:t>Инструктирование о рациональных путях выполнения заданий, требованиях к их оформлению.</w:t>
            </w:r>
          </w:p>
          <w:p w:rsidR="006E56A2" w:rsidRPr="006E56A2" w:rsidRDefault="006E56A2" w:rsidP="006E56A2">
            <w:pPr>
              <w:spacing w:after="0" w:line="240" w:lineRule="auto"/>
              <w:rPr>
                <w:rFonts w:ascii="Times New Roman" w:eastAsia="Calibri" w:hAnsi="Times New Roman" w:cs="Times New Roman"/>
                <w:sz w:val="24"/>
                <w:szCs w:val="24"/>
              </w:rPr>
            </w:pPr>
            <w:r w:rsidRPr="006E56A2">
              <w:rPr>
                <w:rFonts w:ascii="Times New Roman" w:eastAsia="Calibri" w:hAnsi="Times New Roman" w:cs="Times New Roman"/>
                <w:sz w:val="24"/>
                <w:szCs w:val="24"/>
              </w:rPr>
              <w:t>Стимулирование самостоятельных действий слабоуспевающих.</w:t>
            </w:r>
          </w:p>
          <w:p w:rsidR="006E56A2" w:rsidRPr="006E56A2" w:rsidRDefault="006E56A2" w:rsidP="006E56A2">
            <w:pPr>
              <w:spacing w:after="0" w:line="240" w:lineRule="auto"/>
              <w:rPr>
                <w:rFonts w:ascii="Times New Roman" w:eastAsia="Calibri" w:hAnsi="Times New Roman" w:cs="Times New Roman"/>
                <w:sz w:val="24"/>
                <w:szCs w:val="24"/>
              </w:rPr>
            </w:pPr>
            <w:r w:rsidRPr="006E56A2">
              <w:rPr>
                <w:rFonts w:ascii="Times New Roman" w:eastAsia="Calibri" w:hAnsi="Times New Roman" w:cs="Times New Roman"/>
                <w:sz w:val="24"/>
                <w:szCs w:val="24"/>
              </w:rPr>
              <w:t>Более тщательный контроль их деятельности, указание на ошибки, проверка, исправления</w:t>
            </w:r>
          </w:p>
        </w:tc>
      </w:tr>
      <w:tr w:rsidR="006E56A2" w:rsidRPr="006E56A2" w:rsidTr="003B1AF2">
        <w:trPr>
          <w:tblCellSpacing w:w="7" w:type="dxa"/>
        </w:trPr>
        <w:tc>
          <w:tcPr>
            <w:tcW w:w="3395" w:type="dxa"/>
            <w:hideMark/>
          </w:tcPr>
          <w:p w:rsidR="006E56A2" w:rsidRPr="006E56A2" w:rsidRDefault="006E56A2" w:rsidP="006E56A2">
            <w:pPr>
              <w:spacing w:after="0" w:line="240" w:lineRule="auto"/>
              <w:rPr>
                <w:rFonts w:ascii="Times New Roman" w:eastAsia="Calibri" w:hAnsi="Times New Roman" w:cs="Times New Roman"/>
                <w:sz w:val="24"/>
                <w:szCs w:val="24"/>
              </w:rPr>
            </w:pPr>
            <w:r w:rsidRPr="006E56A2">
              <w:rPr>
                <w:rFonts w:ascii="Times New Roman" w:eastAsia="Calibri" w:hAnsi="Times New Roman" w:cs="Times New Roman"/>
                <w:sz w:val="24"/>
                <w:szCs w:val="24"/>
              </w:rPr>
              <w:t>Организация самостоятельной работы вне класса</w:t>
            </w:r>
          </w:p>
        </w:tc>
        <w:tc>
          <w:tcPr>
            <w:tcW w:w="6654" w:type="dxa"/>
            <w:hideMark/>
          </w:tcPr>
          <w:p w:rsidR="006E56A2" w:rsidRPr="006E56A2" w:rsidRDefault="006E56A2" w:rsidP="006E56A2">
            <w:pPr>
              <w:spacing w:after="0" w:line="240" w:lineRule="auto"/>
              <w:rPr>
                <w:rFonts w:ascii="Times New Roman" w:eastAsia="Calibri" w:hAnsi="Times New Roman" w:cs="Times New Roman"/>
                <w:sz w:val="24"/>
                <w:szCs w:val="24"/>
              </w:rPr>
            </w:pPr>
            <w:r w:rsidRPr="006E56A2">
              <w:rPr>
                <w:rFonts w:ascii="Times New Roman" w:eastAsia="Calibri" w:hAnsi="Times New Roman" w:cs="Times New Roman"/>
                <w:sz w:val="24"/>
                <w:szCs w:val="24"/>
              </w:rPr>
              <w:t>Выбор для групп слабоуспевающих наиболее рациональной системы упражнений, а не механическое увеличение их числа.</w:t>
            </w:r>
          </w:p>
          <w:p w:rsidR="006E56A2" w:rsidRPr="006E56A2" w:rsidRDefault="006E56A2" w:rsidP="006E56A2">
            <w:pPr>
              <w:spacing w:after="0" w:line="240" w:lineRule="auto"/>
              <w:rPr>
                <w:rFonts w:ascii="Times New Roman" w:eastAsia="Calibri" w:hAnsi="Times New Roman" w:cs="Times New Roman"/>
                <w:sz w:val="24"/>
                <w:szCs w:val="24"/>
              </w:rPr>
            </w:pPr>
            <w:r w:rsidRPr="006E56A2">
              <w:rPr>
                <w:rFonts w:ascii="Times New Roman" w:eastAsia="Calibri" w:hAnsi="Times New Roman" w:cs="Times New Roman"/>
                <w:sz w:val="24"/>
                <w:szCs w:val="24"/>
              </w:rPr>
              <w:t>Более подробное объяснение последовательности выполнения задания.</w:t>
            </w:r>
          </w:p>
          <w:p w:rsidR="006E56A2" w:rsidRPr="006E56A2" w:rsidRDefault="006E56A2" w:rsidP="006E56A2">
            <w:pPr>
              <w:spacing w:after="0" w:line="240" w:lineRule="auto"/>
              <w:rPr>
                <w:rFonts w:ascii="Times New Roman" w:eastAsia="Calibri" w:hAnsi="Times New Roman" w:cs="Times New Roman"/>
                <w:sz w:val="24"/>
                <w:szCs w:val="24"/>
              </w:rPr>
            </w:pPr>
            <w:r w:rsidRPr="006E56A2">
              <w:rPr>
                <w:rFonts w:ascii="Times New Roman" w:eastAsia="Calibri" w:hAnsi="Times New Roman" w:cs="Times New Roman"/>
                <w:sz w:val="24"/>
                <w:szCs w:val="24"/>
              </w:rPr>
              <w:t>Предупреждение о возможных затруднениях, использование карточек-консультаций, карточек с направляющим планом действий</w:t>
            </w:r>
          </w:p>
        </w:tc>
      </w:tr>
    </w:tbl>
    <w:p w:rsidR="006E56A2" w:rsidRPr="006E56A2" w:rsidRDefault="006E56A2" w:rsidP="006E56A2">
      <w:pPr>
        <w:tabs>
          <w:tab w:val="left" w:pos="993"/>
        </w:tabs>
        <w:spacing w:after="0" w:line="240" w:lineRule="auto"/>
        <w:ind w:firstLine="709"/>
        <w:rPr>
          <w:rFonts w:ascii="Times New Roman" w:eastAsia="Times New Roman" w:hAnsi="Times New Roman" w:cs="Times New Roman"/>
          <w:sz w:val="24"/>
          <w:szCs w:val="24"/>
          <w:lang w:eastAsia="ru-RU"/>
        </w:rPr>
      </w:pPr>
    </w:p>
    <w:p w:rsidR="00C6646C" w:rsidRDefault="00C6646C" w:rsidP="00C6646C">
      <w:pPr>
        <w:spacing w:after="0" w:line="240" w:lineRule="auto"/>
        <w:ind w:firstLine="709"/>
        <w:rPr>
          <w:rFonts w:ascii="Times New Roman" w:eastAsia="Times New Roman" w:hAnsi="Times New Roman" w:cs="Times New Roman"/>
          <w:b/>
          <w:sz w:val="24"/>
          <w:szCs w:val="24"/>
          <w:lang w:eastAsia="ru-RU"/>
        </w:rPr>
      </w:pPr>
    </w:p>
    <w:p w:rsidR="00332C6F" w:rsidRPr="00332C6F" w:rsidRDefault="00332C6F" w:rsidP="00332C6F">
      <w:pPr>
        <w:spacing w:after="0" w:line="240" w:lineRule="auto"/>
        <w:ind w:firstLine="709"/>
        <w:jc w:val="center"/>
        <w:rPr>
          <w:rFonts w:ascii="Times New Roman" w:eastAsia="Calibri" w:hAnsi="Times New Roman" w:cs="Times New Roman"/>
          <w:b/>
          <w:i/>
          <w:sz w:val="24"/>
          <w:szCs w:val="24"/>
        </w:rPr>
      </w:pPr>
      <w:r w:rsidRPr="00332C6F">
        <w:rPr>
          <w:rFonts w:ascii="Times New Roman" w:eastAsia="Calibri" w:hAnsi="Times New Roman" w:cs="Times New Roman"/>
          <w:b/>
          <w:i/>
          <w:sz w:val="24"/>
          <w:szCs w:val="24"/>
        </w:rPr>
        <w:t xml:space="preserve">Механизмы выявления </w:t>
      </w:r>
      <w:proofErr w:type="gramStart"/>
      <w:r w:rsidRPr="00332C6F">
        <w:rPr>
          <w:rFonts w:ascii="Times New Roman" w:eastAsia="Calibri" w:hAnsi="Times New Roman" w:cs="Times New Roman"/>
          <w:b/>
          <w:i/>
          <w:sz w:val="24"/>
          <w:szCs w:val="24"/>
        </w:rPr>
        <w:t>талантливых</w:t>
      </w:r>
      <w:proofErr w:type="gramEnd"/>
      <w:r w:rsidRPr="00332C6F">
        <w:rPr>
          <w:rFonts w:ascii="Times New Roman" w:eastAsia="Calibri" w:hAnsi="Times New Roman" w:cs="Times New Roman"/>
          <w:b/>
          <w:i/>
          <w:sz w:val="24"/>
          <w:szCs w:val="24"/>
        </w:rPr>
        <w:t xml:space="preserve"> обучающихся</w:t>
      </w:r>
    </w:p>
    <w:p w:rsidR="00332C6F" w:rsidRPr="00332C6F" w:rsidRDefault="00332C6F" w:rsidP="00332C6F">
      <w:pPr>
        <w:spacing w:after="0" w:line="240" w:lineRule="auto"/>
        <w:ind w:right="27" w:firstLine="709"/>
        <w:jc w:val="both"/>
        <w:rPr>
          <w:rFonts w:ascii="Times New Roman" w:eastAsia="Calibri" w:hAnsi="Times New Roman" w:cs="Times New Roman"/>
          <w:sz w:val="24"/>
          <w:szCs w:val="24"/>
        </w:rPr>
      </w:pPr>
      <w:r w:rsidRPr="00332C6F">
        <w:rPr>
          <w:rFonts w:ascii="Times New Roman" w:eastAsia="Calibri" w:hAnsi="Times New Roman" w:cs="Times New Roman"/>
          <w:sz w:val="24"/>
          <w:szCs w:val="24"/>
        </w:rPr>
        <w:t>В современных условиях поддержка, развитие и социализация одаренных детей, несомненно, становятся одной из приоритетных задач системы образования. Процесс выявления, обучения и воспитания одаренных, талантливых детей составляет новую задачу совершенствования системы образования.</w:t>
      </w:r>
    </w:p>
    <w:p w:rsidR="00332C6F" w:rsidRPr="00332C6F" w:rsidRDefault="00332C6F" w:rsidP="00332C6F">
      <w:pPr>
        <w:tabs>
          <w:tab w:val="left" w:pos="567"/>
        </w:tabs>
        <w:spacing w:after="0" w:line="240" w:lineRule="auto"/>
        <w:ind w:firstLine="709"/>
        <w:contextualSpacing/>
        <w:jc w:val="both"/>
        <w:rPr>
          <w:rFonts w:ascii="Times New Roman" w:eastAsia="Times New Roman" w:hAnsi="Times New Roman" w:cs="Times New Roman"/>
          <w:sz w:val="24"/>
          <w:szCs w:val="24"/>
          <w:lang w:eastAsia="ru-RU"/>
        </w:rPr>
      </w:pPr>
      <w:r w:rsidRPr="00332C6F">
        <w:rPr>
          <w:rFonts w:ascii="Times New Roman" w:eastAsia="Times New Roman" w:hAnsi="Times New Roman" w:cs="Times New Roman"/>
          <w:sz w:val="24"/>
          <w:szCs w:val="24"/>
          <w:lang w:eastAsia="ru-RU"/>
        </w:rPr>
        <w:t>Для формирования и повышения познавательного интереса к предмету, а также для выявления талантливых детей я привлекаю учащихся к предметным олимпиадам, различным конкурсам, а также к участию в проведении предметных недель.</w:t>
      </w:r>
    </w:p>
    <w:p w:rsidR="00332C6F" w:rsidRPr="00332C6F" w:rsidRDefault="00332C6F" w:rsidP="00332C6F">
      <w:pPr>
        <w:tabs>
          <w:tab w:val="left" w:pos="567"/>
        </w:tabs>
        <w:spacing w:after="0" w:line="240" w:lineRule="auto"/>
        <w:ind w:firstLine="709"/>
        <w:contextualSpacing/>
        <w:jc w:val="both"/>
        <w:rPr>
          <w:rFonts w:ascii="Times New Roman" w:eastAsia="Times New Roman" w:hAnsi="Times New Roman" w:cs="Times New Roman"/>
          <w:sz w:val="24"/>
          <w:szCs w:val="24"/>
          <w:lang w:eastAsia="ru-RU"/>
        </w:rPr>
      </w:pPr>
      <w:r w:rsidRPr="00332C6F">
        <w:rPr>
          <w:rFonts w:ascii="Times New Roman" w:eastAsia="Times New Roman" w:hAnsi="Times New Roman" w:cs="Times New Roman"/>
          <w:sz w:val="24"/>
          <w:szCs w:val="24"/>
          <w:lang w:eastAsia="ru-RU"/>
        </w:rPr>
        <w:lastRenderedPageBreak/>
        <w:t xml:space="preserve">В работе с </w:t>
      </w:r>
      <w:proofErr w:type="gramStart"/>
      <w:r w:rsidRPr="00332C6F">
        <w:rPr>
          <w:rFonts w:ascii="Times New Roman" w:eastAsia="Times New Roman" w:hAnsi="Times New Roman" w:cs="Times New Roman"/>
          <w:sz w:val="24"/>
          <w:szCs w:val="24"/>
          <w:lang w:eastAsia="ru-RU"/>
        </w:rPr>
        <w:t>одаренными</w:t>
      </w:r>
      <w:proofErr w:type="gramEnd"/>
      <w:r w:rsidRPr="00332C6F">
        <w:rPr>
          <w:rFonts w:ascii="Times New Roman" w:eastAsia="Times New Roman" w:hAnsi="Times New Roman" w:cs="Times New Roman"/>
          <w:sz w:val="24"/>
          <w:szCs w:val="24"/>
          <w:lang w:eastAsia="ru-RU"/>
        </w:rPr>
        <w:t xml:space="preserve"> обучающимися в рамках урочных занятий используются индивидуальные задания повышенного уровня. Вне урока такие учащиеся получают задания найти нужную информацию в Интернете, создать презентацию, изучить дополнительный материал в журнале.</w:t>
      </w:r>
    </w:p>
    <w:p w:rsidR="00332C6F" w:rsidRPr="00332C6F" w:rsidRDefault="00332C6F" w:rsidP="00332C6F">
      <w:pPr>
        <w:spacing w:after="0" w:line="240" w:lineRule="auto"/>
        <w:ind w:firstLine="709"/>
        <w:jc w:val="both"/>
        <w:rPr>
          <w:rFonts w:ascii="Times New Roman" w:eastAsia="Calibri" w:hAnsi="Times New Roman" w:cs="Times New Roman"/>
          <w:sz w:val="24"/>
          <w:szCs w:val="24"/>
        </w:rPr>
      </w:pPr>
      <w:r w:rsidRPr="00332C6F">
        <w:rPr>
          <w:rFonts w:ascii="Times New Roman" w:eastAsia="Calibri" w:hAnsi="Times New Roman" w:cs="Times New Roman"/>
          <w:sz w:val="24"/>
          <w:szCs w:val="24"/>
        </w:rPr>
        <w:t>Очень важно поддерживать интерес детей к знаниям, выявлять одаренных учеников, развивать их умственные способности.</w:t>
      </w:r>
    </w:p>
    <w:p w:rsidR="00C6646C" w:rsidRDefault="00C6646C" w:rsidP="00C6646C">
      <w:pPr>
        <w:spacing w:after="0" w:line="240" w:lineRule="auto"/>
        <w:ind w:firstLine="709"/>
        <w:rPr>
          <w:rFonts w:ascii="Times New Roman" w:eastAsia="Times New Roman" w:hAnsi="Times New Roman" w:cs="Times New Roman"/>
          <w:b/>
          <w:sz w:val="24"/>
          <w:szCs w:val="24"/>
          <w:lang w:eastAsia="ru-RU"/>
        </w:rPr>
      </w:pPr>
    </w:p>
    <w:p w:rsidR="00C6646C" w:rsidRDefault="00C6646C" w:rsidP="00C6646C">
      <w:pPr>
        <w:spacing w:after="0" w:line="240" w:lineRule="auto"/>
        <w:ind w:firstLine="709"/>
        <w:rPr>
          <w:rFonts w:ascii="Times New Roman" w:eastAsia="Times New Roman" w:hAnsi="Times New Roman" w:cs="Times New Roman"/>
          <w:b/>
          <w:sz w:val="24"/>
          <w:szCs w:val="24"/>
          <w:lang w:eastAsia="ru-RU"/>
        </w:rPr>
      </w:pPr>
    </w:p>
    <w:p w:rsidR="00332C6F" w:rsidRPr="00332C6F" w:rsidRDefault="00332C6F" w:rsidP="000628F9">
      <w:pPr>
        <w:spacing w:after="0" w:line="240" w:lineRule="auto"/>
        <w:jc w:val="center"/>
        <w:rPr>
          <w:rFonts w:ascii="Times New Roman" w:eastAsia="Calibri" w:hAnsi="Times New Roman" w:cs="Times New Roman"/>
          <w:b/>
          <w:sz w:val="24"/>
          <w:szCs w:val="24"/>
        </w:rPr>
      </w:pPr>
      <w:r w:rsidRPr="00332C6F">
        <w:rPr>
          <w:rFonts w:ascii="Times New Roman" w:eastAsia="Calibri" w:hAnsi="Times New Roman" w:cs="Times New Roman"/>
          <w:b/>
          <w:sz w:val="24"/>
          <w:szCs w:val="24"/>
        </w:rPr>
        <w:t>Отличительные особенности одаренных детей</w:t>
      </w:r>
    </w:p>
    <w:p w:rsidR="00332C6F" w:rsidRPr="00332C6F" w:rsidRDefault="00332C6F" w:rsidP="00332C6F">
      <w:pPr>
        <w:spacing w:after="0" w:line="240" w:lineRule="auto"/>
        <w:ind w:firstLine="709"/>
        <w:jc w:val="both"/>
        <w:rPr>
          <w:rFonts w:ascii="Times New Roman" w:eastAsia="Calibri" w:hAnsi="Times New Roman" w:cs="Times New Roman"/>
          <w:sz w:val="24"/>
          <w:szCs w:val="24"/>
        </w:rPr>
      </w:pPr>
      <w:r w:rsidRPr="00332C6F">
        <w:rPr>
          <w:rFonts w:ascii="Times New Roman" w:eastAsia="Calibri" w:hAnsi="Times New Roman" w:cs="Times New Roman"/>
          <w:sz w:val="24"/>
          <w:szCs w:val="24"/>
        </w:rPr>
        <w:t>1.Имеют более высокие по сравнению с большинством остальных сверстников интеллектуальные способности, восприимчивость к умению, творческие возможности и проявления.</w:t>
      </w:r>
    </w:p>
    <w:p w:rsidR="00332C6F" w:rsidRPr="00332C6F" w:rsidRDefault="00332C6F" w:rsidP="00332C6F">
      <w:pPr>
        <w:spacing w:after="0" w:line="240" w:lineRule="auto"/>
        <w:ind w:firstLine="709"/>
        <w:jc w:val="both"/>
        <w:rPr>
          <w:rFonts w:ascii="Times New Roman" w:eastAsia="Calibri" w:hAnsi="Times New Roman" w:cs="Times New Roman"/>
          <w:sz w:val="24"/>
          <w:szCs w:val="24"/>
        </w:rPr>
      </w:pPr>
      <w:r w:rsidRPr="00332C6F">
        <w:rPr>
          <w:rFonts w:ascii="Times New Roman" w:eastAsia="Calibri" w:hAnsi="Times New Roman" w:cs="Times New Roman"/>
          <w:sz w:val="24"/>
          <w:szCs w:val="24"/>
        </w:rPr>
        <w:t>2.Имеют доминирующую, активную, не насыщаемую познавательную потреб</w:t>
      </w:r>
      <w:r w:rsidRPr="00332C6F">
        <w:rPr>
          <w:rFonts w:ascii="Times New Roman" w:eastAsia="Calibri" w:hAnsi="Times New Roman" w:cs="Times New Roman"/>
          <w:sz w:val="24"/>
          <w:szCs w:val="24"/>
        </w:rPr>
        <w:softHyphen/>
        <w:t>ность.</w:t>
      </w:r>
    </w:p>
    <w:p w:rsidR="00332C6F" w:rsidRPr="00332C6F" w:rsidRDefault="00332C6F" w:rsidP="00332C6F">
      <w:pPr>
        <w:spacing w:after="0" w:line="240" w:lineRule="auto"/>
        <w:ind w:firstLine="709"/>
        <w:jc w:val="both"/>
        <w:rPr>
          <w:rFonts w:ascii="Times New Roman" w:eastAsia="Calibri" w:hAnsi="Times New Roman" w:cs="Times New Roman"/>
          <w:sz w:val="24"/>
          <w:szCs w:val="24"/>
        </w:rPr>
      </w:pPr>
      <w:r w:rsidRPr="00332C6F">
        <w:rPr>
          <w:rFonts w:ascii="Times New Roman" w:eastAsia="Calibri" w:hAnsi="Times New Roman" w:cs="Times New Roman"/>
          <w:sz w:val="24"/>
          <w:szCs w:val="24"/>
        </w:rPr>
        <w:t>3.Испытывают радость от умственного труда.</w:t>
      </w:r>
    </w:p>
    <w:p w:rsidR="00C6646C" w:rsidRDefault="00C6646C" w:rsidP="00C6646C">
      <w:pPr>
        <w:spacing w:after="0" w:line="240" w:lineRule="auto"/>
        <w:ind w:firstLine="709"/>
        <w:rPr>
          <w:rFonts w:ascii="Times New Roman" w:eastAsia="Times New Roman" w:hAnsi="Times New Roman" w:cs="Times New Roman"/>
          <w:b/>
          <w:sz w:val="24"/>
          <w:szCs w:val="24"/>
          <w:lang w:eastAsia="ru-RU"/>
        </w:rPr>
      </w:pPr>
    </w:p>
    <w:p w:rsidR="00332C6F" w:rsidRPr="00332C6F" w:rsidRDefault="00332C6F" w:rsidP="00332C6F">
      <w:pPr>
        <w:spacing w:after="0" w:line="240" w:lineRule="auto"/>
        <w:ind w:firstLine="709"/>
        <w:jc w:val="center"/>
        <w:rPr>
          <w:rFonts w:ascii="Times New Roman" w:eastAsia="Calibri" w:hAnsi="Times New Roman" w:cs="Times New Roman"/>
          <w:b/>
          <w:sz w:val="24"/>
          <w:szCs w:val="24"/>
        </w:rPr>
      </w:pPr>
      <w:r w:rsidRPr="00332C6F">
        <w:rPr>
          <w:rFonts w:ascii="Times New Roman" w:eastAsia="Calibri" w:hAnsi="Times New Roman" w:cs="Times New Roman"/>
          <w:b/>
          <w:sz w:val="24"/>
          <w:szCs w:val="24"/>
        </w:rPr>
        <w:t>Категории одаренных детей</w:t>
      </w:r>
    </w:p>
    <w:p w:rsidR="00332C6F" w:rsidRPr="00332C6F" w:rsidRDefault="00332C6F" w:rsidP="00332C6F">
      <w:pPr>
        <w:spacing w:after="0" w:line="240" w:lineRule="auto"/>
        <w:ind w:firstLine="709"/>
        <w:jc w:val="both"/>
        <w:rPr>
          <w:rFonts w:ascii="Times New Roman" w:eastAsia="Calibri" w:hAnsi="Times New Roman" w:cs="Times New Roman"/>
          <w:sz w:val="24"/>
          <w:szCs w:val="24"/>
        </w:rPr>
      </w:pPr>
      <w:r w:rsidRPr="00332C6F">
        <w:rPr>
          <w:rFonts w:ascii="Times New Roman" w:eastAsia="Calibri" w:hAnsi="Times New Roman" w:cs="Times New Roman"/>
          <w:sz w:val="24"/>
          <w:szCs w:val="24"/>
        </w:rPr>
        <w:t>1.Дети с необыкновенно высоким общим уровнем умственного развития при прочих равных условиях.</w:t>
      </w:r>
    </w:p>
    <w:p w:rsidR="00332C6F" w:rsidRPr="00332C6F" w:rsidRDefault="00332C6F" w:rsidP="00332C6F">
      <w:pPr>
        <w:spacing w:after="0" w:line="240" w:lineRule="auto"/>
        <w:ind w:firstLine="709"/>
        <w:jc w:val="both"/>
        <w:rPr>
          <w:rFonts w:ascii="Times New Roman" w:eastAsia="Calibri" w:hAnsi="Times New Roman" w:cs="Times New Roman"/>
          <w:sz w:val="24"/>
          <w:szCs w:val="24"/>
        </w:rPr>
      </w:pPr>
      <w:r w:rsidRPr="00332C6F">
        <w:rPr>
          <w:rFonts w:ascii="Times New Roman" w:eastAsia="Calibri" w:hAnsi="Times New Roman" w:cs="Times New Roman"/>
          <w:sz w:val="24"/>
          <w:szCs w:val="24"/>
        </w:rPr>
        <w:t>2.Дети с признаками специальной умственной одаренности - одаренности в оп</w:t>
      </w:r>
      <w:r w:rsidRPr="00332C6F">
        <w:rPr>
          <w:rFonts w:ascii="Times New Roman" w:eastAsia="Calibri" w:hAnsi="Times New Roman" w:cs="Times New Roman"/>
          <w:sz w:val="24"/>
          <w:szCs w:val="24"/>
        </w:rPr>
        <w:softHyphen/>
        <w:t>ределенной области науки, искусства.</w:t>
      </w:r>
    </w:p>
    <w:p w:rsidR="00332C6F" w:rsidRPr="00332C6F" w:rsidRDefault="00332C6F" w:rsidP="00332C6F">
      <w:pPr>
        <w:spacing w:after="0" w:line="240" w:lineRule="auto"/>
        <w:ind w:firstLine="709"/>
        <w:jc w:val="both"/>
        <w:rPr>
          <w:rFonts w:ascii="Times New Roman" w:eastAsia="Calibri" w:hAnsi="Times New Roman" w:cs="Times New Roman"/>
          <w:sz w:val="24"/>
          <w:szCs w:val="24"/>
        </w:rPr>
      </w:pPr>
      <w:r w:rsidRPr="00332C6F">
        <w:rPr>
          <w:rFonts w:ascii="Times New Roman" w:eastAsia="Calibri" w:hAnsi="Times New Roman" w:cs="Times New Roman"/>
          <w:sz w:val="24"/>
          <w:szCs w:val="24"/>
        </w:rPr>
        <w:t>3.Учащиеся, не достигающие по каким - либо причинам успехов в учении, но об</w:t>
      </w:r>
      <w:r w:rsidRPr="00332C6F">
        <w:rPr>
          <w:rFonts w:ascii="Times New Roman" w:eastAsia="Calibri" w:hAnsi="Times New Roman" w:cs="Times New Roman"/>
          <w:sz w:val="24"/>
          <w:szCs w:val="24"/>
        </w:rPr>
        <w:softHyphen/>
        <w:t>ладающие яркой познавательной активностью, оригинальностью психического склада, незаурядными умственными резервами.</w:t>
      </w:r>
    </w:p>
    <w:p w:rsidR="00C6646C" w:rsidRDefault="00C6646C" w:rsidP="00847966">
      <w:pPr>
        <w:spacing w:after="0" w:line="240" w:lineRule="auto"/>
        <w:ind w:firstLine="709"/>
        <w:jc w:val="right"/>
        <w:rPr>
          <w:rFonts w:ascii="Times New Roman" w:eastAsia="Times New Roman" w:hAnsi="Times New Roman" w:cs="Times New Roman"/>
          <w:b/>
          <w:sz w:val="24"/>
          <w:szCs w:val="24"/>
          <w:lang w:eastAsia="ru-RU"/>
        </w:rPr>
      </w:pPr>
    </w:p>
    <w:p w:rsidR="00332C6F" w:rsidRPr="00332C6F" w:rsidRDefault="00332C6F" w:rsidP="00332C6F">
      <w:pPr>
        <w:tabs>
          <w:tab w:val="left" w:pos="993"/>
        </w:tabs>
        <w:spacing w:after="0" w:line="240" w:lineRule="auto"/>
        <w:ind w:firstLine="709"/>
        <w:contextualSpacing/>
        <w:jc w:val="center"/>
        <w:rPr>
          <w:rFonts w:ascii="Times New Roman" w:eastAsia="Times New Roman" w:hAnsi="Times New Roman" w:cs="Times New Roman"/>
          <w:b/>
          <w:i/>
          <w:color w:val="365F91"/>
          <w:sz w:val="24"/>
          <w:szCs w:val="24"/>
          <w:lang w:eastAsia="ru-RU"/>
        </w:rPr>
      </w:pPr>
      <w:r w:rsidRPr="00332C6F">
        <w:rPr>
          <w:rFonts w:ascii="Times New Roman" w:eastAsia="Times New Roman" w:hAnsi="Times New Roman" w:cs="Times New Roman"/>
          <w:b/>
          <w:i/>
          <w:color w:val="365F91"/>
          <w:sz w:val="24"/>
          <w:szCs w:val="24"/>
          <w:lang w:eastAsia="ru-RU"/>
        </w:rPr>
        <w:t xml:space="preserve">Индивидуальная работа с одаренными и </w:t>
      </w:r>
      <w:r w:rsidR="00847966">
        <w:rPr>
          <w:rFonts w:ascii="Times New Roman" w:eastAsia="Times New Roman" w:hAnsi="Times New Roman" w:cs="Times New Roman"/>
          <w:b/>
          <w:i/>
          <w:color w:val="365F91"/>
          <w:sz w:val="24"/>
          <w:szCs w:val="24"/>
          <w:lang w:eastAsia="ru-RU"/>
        </w:rPr>
        <w:t>высоко мотивированными детьми.</w:t>
      </w:r>
    </w:p>
    <w:p w:rsidR="00332C6F" w:rsidRPr="00332C6F" w:rsidRDefault="00332C6F" w:rsidP="00332C6F">
      <w:pPr>
        <w:tabs>
          <w:tab w:val="left" w:pos="567"/>
        </w:tabs>
        <w:spacing w:after="0" w:line="240" w:lineRule="auto"/>
        <w:ind w:firstLine="709"/>
        <w:contextualSpacing/>
        <w:jc w:val="center"/>
        <w:rPr>
          <w:rFonts w:ascii="Times New Roman" w:eastAsia="Times New Roman" w:hAnsi="Times New Roman" w:cs="Times New Roman"/>
          <w:sz w:val="24"/>
          <w:szCs w:val="24"/>
          <w:lang w:eastAsia="ru-RU"/>
        </w:rPr>
      </w:pPr>
      <w:r w:rsidRPr="00332C6F">
        <w:rPr>
          <w:rFonts w:ascii="Times New Roman" w:eastAsia="Times New Roman" w:hAnsi="Times New Roman" w:cs="Times New Roman"/>
          <w:sz w:val="24"/>
          <w:szCs w:val="24"/>
          <w:lang w:eastAsia="ru-RU"/>
        </w:rPr>
        <w:t>Принципы педагогической деятельности в работе с одаренными детьми:</w:t>
      </w:r>
    </w:p>
    <w:p w:rsidR="00332C6F" w:rsidRPr="00332C6F" w:rsidRDefault="00332C6F" w:rsidP="00332C6F">
      <w:pPr>
        <w:numPr>
          <w:ilvl w:val="0"/>
          <w:numId w:val="15"/>
        </w:numPr>
        <w:tabs>
          <w:tab w:val="left" w:pos="567"/>
        </w:tabs>
        <w:spacing w:after="0" w:line="240" w:lineRule="auto"/>
        <w:ind w:left="0" w:firstLine="284"/>
        <w:contextualSpacing/>
        <w:jc w:val="both"/>
        <w:rPr>
          <w:rFonts w:ascii="Times New Roman" w:eastAsia="Times New Roman" w:hAnsi="Times New Roman" w:cs="Times New Roman"/>
          <w:sz w:val="24"/>
          <w:szCs w:val="24"/>
          <w:lang w:eastAsia="ru-RU"/>
        </w:rPr>
      </w:pPr>
      <w:r w:rsidRPr="00332C6F">
        <w:rPr>
          <w:rFonts w:ascii="Times New Roman" w:eastAsia="Times New Roman" w:hAnsi="Times New Roman" w:cs="Times New Roman"/>
          <w:sz w:val="24"/>
          <w:szCs w:val="24"/>
          <w:lang w:eastAsia="ru-RU"/>
        </w:rPr>
        <w:t>принцип максимального разнообразия предоставленных возможностей для развития личности;</w:t>
      </w:r>
    </w:p>
    <w:p w:rsidR="00332C6F" w:rsidRPr="00332C6F" w:rsidRDefault="00332C6F" w:rsidP="00332C6F">
      <w:pPr>
        <w:numPr>
          <w:ilvl w:val="0"/>
          <w:numId w:val="15"/>
        </w:numPr>
        <w:tabs>
          <w:tab w:val="left" w:pos="567"/>
        </w:tabs>
        <w:spacing w:after="0" w:line="240" w:lineRule="auto"/>
        <w:ind w:left="0" w:firstLine="284"/>
        <w:contextualSpacing/>
        <w:jc w:val="both"/>
        <w:rPr>
          <w:rFonts w:ascii="Times New Roman" w:eastAsia="Times New Roman" w:hAnsi="Times New Roman" w:cs="Times New Roman"/>
          <w:sz w:val="24"/>
          <w:szCs w:val="24"/>
          <w:lang w:eastAsia="ru-RU"/>
        </w:rPr>
      </w:pPr>
      <w:r w:rsidRPr="00332C6F">
        <w:rPr>
          <w:rFonts w:ascii="Times New Roman" w:eastAsia="Times New Roman" w:hAnsi="Times New Roman" w:cs="Times New Roman"/>
          <w:sz w:val="24"/>
          <w:szCs w:val="24"/>
          <w:lang w:eastAsia="ru-RU"/>
        </w:rPr>
        <w:t>принцип возрастания роли внеурочной деятельности;</w:t>
      </w:r>
    </w:p>
    <w:p w:rsidR="00332C6F" w:rsidRPr="00332C6F" w:rsidRDefault="00332C6F" w:rsidP="00332C6F">
      <w:pPr>
        <w:numPr>
          <w:ilvl w:val="0"/>
          <w:numId w:val="15"/>
        </w:numPr>
        <w:tabs>
          <w:tab w:val="left" w:pos="567"/>
        </w:tabs>
        <w:spacing w:after="0" w:line="240" w:lineRule="auto"/>
        <w:ind w:left="0" w:firstLine="284"/>
        <w:contextualSpacing/>
        <w:jc w:val="both"/>
        <w:rPr>
          <w:rFonts w:ascii="Times New Roman" w:eastAsia="Times New Roman" w:hAnsi="Times New Roman" w:cs="Times New Roman"/>
          <w:sz w:val="24"/>
          <w:szCs w:val="24"/>
          <w:lang w:eastAsia="ru-RU"/>
        </w:rPr>
      </w:pPr>
      <w:r w:rsidRPr="00332C6F">
        <w:rPr>
          <w:rFonts w:ascii="Times New Roman" w:eastAsia="Times New Roman" w:hAnsi="Times New Roman" w:cs="Times New Roman"/>
          <w:sz w:val="24"/>
          <w:szCs w:val="24"/>
          <w:lang w:eastAsia="ru-RU"/>
        </w:rPr>
        <w:t>принцип индивидуализации и дифференциации обучения;</w:t>
      </w:r>
    </w:p>
    <w:p w:rsidR="00332C6F" w:rsidRPr="00332C6F" w:rsidRDefault="00332C6F" w:rsidP="00332C6F">
      <w:pPr>
        <w:numPr>
          <w:ilvl w:val="0"/>
          <w:numId w:val="15"/>
        </w:numPr>
        <w:tabs>
          <w:tab w:val="left" w:pos="567"/>
        </w:tabs>
        <w:spacing w:after="0" w:line="240" w:lineRule="auto"/>
        <w:ind w:left="0" w:firstLine="284"/>
        <w:contextualSpacing/>
        <w:jc w:val="both"/>
        <w:rPr>
          <w:rFonts w:ascii="Times New Roman" w:eastAsia="Times New Roman" w:hAnsi="Times New Roman" w:cs="Times New Roman"/>
          <w:sz w:val="24"/>
          <w:szCs w:val="24"/>
          <w:lang w:eastAsia="ru-RU"/>
        </w:rPr>
      </w:pPr>
      <w:r w:rsidRPr="00332C6F">
        <w:rPr>
          <w:rFonts w:ascii="Times New Roman" w:eastAsia="Times New Roman" w:hAnsi="Times New Roman" w:cs="Times New Roman"/>
          <w:sz w:val="24"/>
          <w:szCs w:val="24"/>
          <w:lang w:eastAsia="ru-RU"/>
        </w:rPr>
        <w:t>принцип создания условий для совместной работы учащихся при минимальном участии учителя;</w:t>
      </w:r>
    </w:p>
    <w:p w:rsidR="00332C6F" w:rsidRPr="00332C6F" w:rsidRDefault="00332C6F" w:rsidP="00332C6F">
      <w:pPr>
        <w:numPr>
          <w:ilvl w:val="0"/>
          <w:numId w:val="15"/>
        </w:numPr>
        <w:tabs>
          <w:tab w:val="left" w:pos="567"/>
        </w:tabs>
        <w:spacing w:after="0" w:line="240" w:lineRule="auto"/>
        <w:ind w:left="0" w:firstLine="284"/>
        <w:contextualSpacing/>
        <w:jc w:val="both"/>
        <w:rPr>
          <w:rFonts w:ascii="Times New Roman" w:eastAsia="Times New Roman" w:hAnsi="Times New Roman" w:cs="Times New Roman"/>
          <w:sz w:val="24"/>
          <w:szCs w:val="24"/>
          <w:lang w:eastAsia="ru-RU"/>
        </w:rPr>
      </w:pPr>
      <w:r w:rsidRPr="00332C6F">
        <w:rPr>
          <w:rFonts w:ascii="Times New Roman" w:eastAsia="Times New Roman" w:hAnsi="Times New Roman" w:cs="Times New Roman"/>
          <w:sz w:val="24"/>
          <w:szCs w:val="24"/>
          <w:lang w:eastAsia="ru-RU"/>
        </w:rPr>
        <w:t>принцип свободы выбора учащимся дополнительных образовательных услуг, помощи, наставничества.</w:t>
      </w:r>
    </w:p>
    <w:p w:rsidR="00C6646C" w:rsidRDefault="00332C6F" w:rsidP="00332C6F">
      <w:pPr>
        <w:tabs>
          <w:tab w:val="left" w:pos="3686"/>
        </w:tabs>
        <w:spacing w:after="0" w:line="240" w:lineRule="auto"/>
        <w:ind w:firstLine="709"/>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ab/>
      </w:r>
    </w:p>
    <w:p w:rsidR="00E861F9" w:rsidRPr="00E861F9" w:rsidRDefault="00E861F9" w:rsidP="00E861F9">
      <w:pPr>
        <w:spacing w:after="0" w:line="240" w:lineRule="auto"/>
        <w:ind w:firstLine="284"/>
        <w:jc w:val="both"/>
        <w:rPr>
          <w:rFonts w:ascii="Times New Roman" w:eastAsia="Calibri" w:hAnsi="Times New Roman" w:cs="Times New Roman"/>
          <w:sz w:val="24"/>
          <w:szCs w:val="24"/>
        </w:rPr>
      </w:pPr>
      <w:r w:rsidRPr="00E861F9">
        <w:rPr>
          <w:rFonts w:ascii="Times New Roman" w:eastAsia="Calibri" w:hAnsi="Times New Roman" w:cs="Times New Roman"/>
          <w:sz w:val="24"/>
          <w:szCs w:val="24"/>
        </w:rPr>
        <w:t xml:space="preserve">Найти и выявить одаренных детей - это лишь одна из задач. Главное — это создание условий для их развития. Но надо учесть, что одаренные дети, как правило, интересуются не одним предметом или сферой деятельности, поэтому я учитываю это в своей работе, так как есть опора на </w:t>
      </w:r>
      <w:proofErr w:type="spellStart"/>
      <w:r w:rsidRPr="00E861F9">
        <w:rPr>
          <w:rFonts w:ascii="Times New Roman" w:eastAsia="Calibri" w:hAnsi="Times New Roman" w:cs="Times New Roman"/>
          <w:sz w:val="24"/>
          <w:szCs w:val="24"/>
        </w:rPr>
        <w:t>межпредметные</w:t>
      </w:r>
      <w:proofErr w:type="spellEnd"/>
      <w:r w:rsidRPr="00E861F9">
        <w:rPr>
          <w:rFonts w:ascii="Times New Roman" w:eastAsia="Calibri" w:hAnsi="Times New Roman" w:cs="Times New Roman"/>
          <w:sz w:val="24"/>
          <w:szCs w:val="24"/>
        </w:rPr>
        <w:t xml:space="preserve"> связи. Таким образом, работа проводится не только в дополнительное время, но и на  уроке, используя личностно-ориентированный подход, подбирая для учеников индивидуальные задания, не позволяя одаренному ученику работать вхолостую. Понаблюдав за своими учениками, я выделила для себя наиболее важные особенности, присущие одаренным учащимся, которые послужили мне опорой в работе с ними. </w:t>
      </w:r>
    </w:p>
    <w:p w:rsidR="00E861F9" w:rsidRPr="00E861F9" w:rsidRDefault="00E861F9" w:rsidP="00E861F9">
      <w:pPr>
        <w:spacing w:after="0" w:line="240" w:lineRule="auto"/>
        <w:ind w:firstLine="709"/>
        <w:jc w:val="both"/>
        <w:rPr>
          <w:rFonts w:ascii="Times New Roman" w:eastAsia="Calibri" w:hAnsi="Times New Roman" w:cs="Times New Roman"/>
          <w:sz w:val="24"/>
          <w:szCs w:val="24"/>
        </w:rPr>
      </w:pPr>
      <w:r w:rsidRPr="00E861F9">
        <w:rPr>
          <w:rFonts w:ascii="Times New Roman" w:eastAsia="Calibri" w:hAnsi="Times New Roman" w:cs="Times New Roman"/>
          <w:sz w:val="24"/>
          <w:szCs w:val="24"/>
        </w:rPr>
        <w:t xml:space="preserve">• Они очень любопытны, активно исследуют окружающий их мир и не терпят каких-либо ограничений своих исследований. </w:t>
      </w:r>
    </w:p>
    <w:p w:rsidR="00E861F9" w:rsidRPr="00E861F9" w:rsidRDefault="00E861F9" w:rsidP="00E861F9">
      <w:pPr>
        <w:spacing w:after="0" w:line="240" w:lineRule="auto"/>
        <w:ind w:firstLine="709"/>
        <w:jc w:val="both"/>
        <w:rPr>
          <w:rFonts w:ascii="Times New Roman" w:eastAsia="Calibri" w:hAnsi="Times New Roman" w:cs="Times New Roman"/>
          <w:sz w:val="24"/>
          <w:szCs w:val="24"/>
        </w:rPr>
      </w:pPr>
      <w:r w:rsidRPr="00E861F9">
        <w:rPr>
          <w:rFonts w:ascii="Times New Roman" w:eastAsia="Calibri" w:hAnsi="Times New Roman" w:cs="Times New Roman"/>
          <w:sz w:val="24"/>
          <w:szCs w:val="24"/>
        </w:rPr>
        <w:t>• Они способны прослеживать причинн</w:t>
      </w:r>
      <w:proofErr w:type="gramStart"/>
      <w:r w:rsidRPr="00E861F9">
        <w:rPr>
          <w:rFonts w:ascii="Times New Roman" w:eastAsia="Calibri" w:hAnsi="Times New Roman" w:cs="Times New Roman"/>
          <w:sz w:val="24"/>
          <w:szCs w:val="24"/>
        </w:rPr>
        <w:t>о-</w:t>
      </w:r>
      <w:proofErr w:type="gramEnd"/>
      <w:r w:rsidRPr="00E861F9">
        <w:rPr>
          <w:rFonts w:ascii="Times New Roman" w:eastAsia="Calibri" w:hAnsi="Times New Roman" w:cs="Times New Roman"/>
          <w:sz w:val="24"/>
          <w:szCs w:val="24"/>
        </w:rPr>
        <w:t xml:space="preserve"> следственные связи, делать правильные выводы, а также строить альтернативные модели. </w:t>
      </w:r>
    </w:p>
    <w:p w:rsidR="00E861F9" w:rsidRPr="00E861F9" w:rsidRDefault="00E861F9" w:rsidP="00E861F9">
      <w:pPr>
        <w:spacing w:after="0" w:line="240" w:lineRule="auto"/>
        <w:ind w:firstLine="709"/>
        <w:jc w:val="both"/>
        <w:rPr>
          <w:rFonts w:ascii="Times New Roman" w:eastAsia="Calibri" w:hAnsi="Times New Roman" w:cs="Times New Roman"/>
          <w:sz w:val="24"/>
          <w:szCs w:val="24"/>
        </w:rPr>
      </w:pPr>
      <w:r w:rsidRPr="00E861F9">
        <w:rPr>
          <w:rFonts w:ascii="Times New Roman" w:eastAsia="Calibri" w:hAnsi="Times New Roman" w:cs="Times New Roman"/>
          <w:sz w:val="24"/>
          <w:szCs w:val="24"/>
        </w:rPr>
        <w:t xml:space="preserve">• Талантливые дети с удовольствием воспринимают сложные и долгосрочные задания и не любят, когда им навязывают готовый ответ. </w:t>
      </w:r>
    </w:p>
    <w:p w:rsidR="00E861F9" w:rsidRDefault="00E861F9" w:rsidP="00E861F9">
      <w:pPr>
        <w:spacing w:after="0" w:line="240" w:lineRule="auto"/>
        <w:ind w:firstLine="709"/>
        <w:jc w:val="both"/>
        <w:rPr>
          <w:rFonts w:ascii="Times New Roman" w:eastAsia="Calibri" w:hAnsi="Times New Roman" w:cs="Times New Roman"/>
          <w:sz w:val="24"/>
          <w:szCs w:val="24"/>
        </w:rPr>
      </w:pPr>
      <w:r w:rsidRPr="00E861F9">
        <w:rPr>
          <w:rFonts w:ascii="Times New Roman" w:eastAsia="Calibri" w:hAnsi="Times New Roman" w:cs="Times New Roman"/>
          <w:sz w:val="24"/>
          <w:szCs w:val="24"/>
        </w:rPr>
        <w:t xml:space="preserve">• Одаренный ребенок способен длительное время (до нескольких часов) концентрировать свое внимание на одном деле, он погружается в свое занятие, если оно ему интересно. </w:t>
      </w:r>
    </w:p>
    <w:p w:rsidR="00E861F9" w:rsidRDefault="00E861F9" w:rsidP="00E861F9">
      <w:pPr>
        <w:spacing w:after="0" w:line="240" w:lineRule="auto"/>
        <w:ind w:firstLine="709"/>
        <w:jc w:val="both"/>
        <w:rPr>
          <w:rFonts w:ascii="Times New Roman" w:eastAsia="Calibri" w:hAnsi="Times New Roman" w:cs="Times New Roman"/>
          <w:sz w:val="24"/>
          <w:szCs w:val="24"/>
        </w:rPr>
      </w:pPr>
      <w:r w:rsidRPr="00E861F9">
        <w:rPr>
          <w:rFonts w:ascii="Times New Roman" w:eastAsia="Calibri" w:hAnsi="Times New Roman" w:cs="Times New Roman"/>
          <w:sz w:val="24"/>
          <w:szCs w:val="24"/>
        </w:rPr>
        <w:t xml:space="preserve">Большое внимание уделяю учебному </w:t>
      </w:r>
      <w:r w:rsidRPr="00E861F9">
        <w:rPr>
          <w:rFonts w:ascii="Times New Roman" w:eastAsia="Calibri" w:hAnsi="Times New Roman" w:cs="Times New Roman"/>
          <w:b/>
          <w:i/>
          <w:sz w:val="24"/>
          <w:szCs w:val="24"/>
        </w:rPr>
        <w:t>сотрудничеству</w:t>
      </w:r>
      <w:r w:rsidRPr="00E861F9">
        <w:rPr>
          <w:rFonts w:ascii="Times New Roman" w:eastAsia="Calibri" w:hAnsi="Times New Roman" w:cs="Times New Roman"/>
          <w:sz w:val="24"/>
          <w:szCs w:val="24"/>
        </w:rPr>
        <w:t xml:space="preserve"> – работе в команде или группе</w:t>
      </w:r>
      <w:r>
        <w:rPr>
          <w:rFonts w:ascii="Times New Roman" w:eastAsia="Calibri" w:hAnsi="Times New Roman" w:cs="Times New Roman"/>
          <w:sz w:val="24"/>
          <w:szCs w:val="24"/>
        </w:rPr>
        <w:t>.</w:t>
      </w:r>
    </w:p>
    <w:p w:rsidR="00E861F9" w:rsidRPr="00E861F9" w:rsidRDefault="00E861F9" w:rsidP="00E861F9">
      <w:pPr>
        <w:tabs>
          <w:tab w:val="left" w:pos="567"/>
        </w:tabs>
        <w:spacing w:after="0" w:line="240" w:lineRule="auto"/>
        <w:contextualSpacing/>
        <w:jc w:val="both"/>
        <w:rPr>
          <w:rFonts w:ascii="Times New Roman" w:eastAsia="Times New Roman" w:hAnsi="Times New Roman" w:cs="Times New Roman"/>
          <w:sz w:val="24"/>
          <w:szCs w:val="24"/>
          <w:lang w:eastAsia="ru-RU"/>
        </w:rPr>
      </w:pPr>
      <w:r w:rsidRPr="00E861F9">
        <w:rPr>
          <w:rFonts w:ascii="Times New Roman" w:eastAsia="Times New Roman" w:hAnsi="Times New Roman" w:cs="Times New Roman"/>
          <w:sz w:val="24"/>
          <w:szCs w:val="24"/>
          <w:lang w:eastAsia="ru-RU"/>
        </w:rPr>
        <w:lastRenderedPageBreak/>
        <w:t xml:space="preserve">Суть этой технологии в том, что на уроках ребята объединяются в небольшие группы по 3-4 человека, и им дается одно общее </w:t>
      </w:r>
      <w:r>
        <w:rPr>
          <w:rFonts w:ascii="Times New Roman" w:eastAsia="Times New Roman" w:hAnsi="Times New Roman" w:cs="Times New Roman"/>
          <w:sz w:val="24"/>
          <w:szCs w:val="24"/>
          <w:lang w:eastAsia="ru-RU"/>
        </w:rPr>
        <w:t xml:space="preserve">творческое </w:t>
      </w:r>
      <w:r w:rsidRPr="00E861F9">
        <w:rPr>
          <w:rFonts w:ascii="Times New Roman" w:eastAsia="Times New Roman" w:hAnsi="Times New Roman" w:cs="Times New Roman"/>
          <w:sz w:val="24"/>
          <w:szCs w:val="24"/>
          <w:lang w:eastAsia="ru-RU"/>
        </w:rPr>
        <w:t xml:space="preserve">задание. При этом оговариваются роли каждого ученика в выполнении задания. Возникает ситуация, в которой каждый отвечает не только за результат своей работы, но, что особенно важно – за результат всей группы. Поэтому сильные ученики заинтересованы в том, чтобы все члены группы, в первую очередь слабый ученик, досконально разобрались в материале. Сильный ученик </w:t>
      </w:r>
      <w:proofErr w:type="gramStart"/>
      <w:r w:rsidRPr="00E861F9">
        <w:rPr>
          <w:rFonts w:ascii="Times New Roman" w:eastAsia="Times New Roman" w:hAnsi="Times New Roman" w:cs="Times New Roman"/>
          <w:sz w:val="24"/>
          <w:szCs w:val="24"/>
          <w:lang w:eastAsia="ru-RU"/>
        </w:rPr>
        <w:t>выполняет роль</w:t>
      </w:r>
      <w:proofErr w:type="gramEnd"/>
      <w:r w:rsidRPr="00E861F9">
        <w:rPr>
          <w:rFonts w:ascii="Times New Roman" w:eastAsia="Times New Roman" w:hAnsi="Times New Roman" w:cs="Times New Roman"/>
          <w:sz w:val="24"/>
          <w:szCs w:val="24"/>
          <w:lang w:eastAsia="ru-RU"/>
        </w:rPr>
        <w:t xml:space="preserve"> учителя: в процессе обсуждения исправляет ошибки, помогает понять </w:t>
      </w:r>
      <w:r>
        <w:rPr>
          <w:rFonts w:ascii="Times New Roman" w:eastAsia="Times New Roman" w:hAnsi="Times New Roman" w:cs="Times New Roman"/>
          <w:sz w:val="24"/>
          <w:szCs w:val="24"/>
          <w:lang w:eastAsia="ru-RU"/>
        </w:rPr>
        <w:t>тему</w:t>
      </w:r>
      <w:r w:rsidRPr="00E861F9">
        <w:rPr>
          <w:rFonts w:ascii="Times New Roman" w:eastAsia="Times New Roman" w:hAnsi="Times New Roman" w:cs="Times New Roman"/>
          <w:sz w:val="24"/>
          <w:szCs w:val="24"/>
          <w:lang w:eastAsia="ru-RU"/>
        </w:rPr>
        <w:t xml:space="preserve">, и т.д. То есть он обучает, но с другой стороны обучается сам; например, объясняя </w:t>
      </w:r>
      <w:r>
        <w:rPr>
          <w:rFonts w:ascii="Times New Roman" w:eastAsia="Times New Roman" w:hAnsi="Times New Roman" w:cs="Times New Roman"/>
          <w:sz w:val="24"/>
          <w:szCs w:val="24"/>
          <w:lang w:eastAsia="ru-RU"/>
        </w:rPr>
        <w:t>законы перспективы</w:t>
      </w:r>
      <w:r w:rsidRPr="00E861F9">
        <w:rPr>
          <w:rFonts w:ascii="Times New Roman" w:eastAsia="Times New Roman" w:hAnsi="Times New Roman" w:cs="Times New Roman"/>
          <w:sz w:val="24"/>
          <w:szCs w:val="24"/>
          <w:lang w:eastAsia="ru-RU"/>
        </w:rPr>
        <w:t>, он сам повто</w:t>
      </w:r>
      <w:r>
        <w:rPr>
          <w:rFonts w:ascii="Times New Roman" w:eastAsia="Times New Roman" w:hAnsi="Times New Roman" w:cs="Times New Roman"/>
          <w:sz w:val="24"/>
          <w:szCs w:val="24"/>
          <w:lang w:eastAsia="ru-RU"/>
        </w:rPr>
        <w:t>ряет их</w:t>
      </w:r>
      <w:r w:rsidRPr="00E861F9">
        <w:rPr>
          <w:rFonts w:ascii="Times New Roman" w:eastAsia="Times New Roman" w:hAnsi="Times New Roman" w:cs="Times New Roman"/>
          <w:sz w:val="24"/>
          <w:szCs w:val="24"/>
          <w:lang w:eastAsia="ru-RU"/>
        </w:rPr>
        <w:t>, систематизирует. В то же время он приобретает очень ценные человеческие качества: готовность помочь, ответственность, толерантность.</w:t>
      </w:r>
    </w:p>
    <w:p w:rsidR="00E861F9" w:rsidRPr="00E861F9" w:rsidRDefault="00E861F9" w:rsidP="00E861F9">
      <w:pPr>
        <w:tabs>
          <w:tab w:val="left" w:pos="567"/>
        </w:tabs>
        <w:spacing w:after="0" w:line="240" w:lineRule="auto"/>
        <w:ind w:firstLine="709"/>
        <w:contextualSpacing/>
        <w:jc w:val="both"/>
        <w:rPr>
          <w:rFonts w:ascii="Times New Roman" w:eastAsia="Times New Roman" w:hAnsi="Times New Roman" w:cs="Times New Roman"/>
          <w:sz w:val="24"/>
          <w:szCs w:val="24"/>
          <w:lang w:eastAsia="ru-RU"/>
        </w:rPr>
      </w:pPr>
      <w:r w:rsidRPr="00E861F9">
        <w:rPr>
          <w:rFonts w:ascii="Times New Roman" w:eastAsia="Times New Roman" w:hAnsi="Times New Roman" w:cs="Times New Roman"/>
          <w:sz w:val="24"/>
          <w:szCs w:val="24"/>
          <w:lang w:eastAsia="ru-RU"/>
        </w:rPr>
        <w:t>В работе с одаренными детьми использую интерактивную методику. Интерактивные технологии очень разнообразны. Из их многообразия на своих уроках использую творческие задания и проекты. Творческие задания составляют основу любого интерактивного занятия. Они придают смысл обучению, мотивируют учащихся, Неизвестность ответа и возможность найти своё собственное правильное решение, основанное на своем личном опыте и опыте своего друга, дают возможность для развития сотрудничества всех участников образовательного процесса.</w:t>
      </w:r>
    </w:p>
    <w:p w:rsidR="00C6646C" w:rsidRDefault="00C6646C" w:rsidP="00C6646C">
      <w:pPr>
        <w:spacing w:after="0" w:line="240" w:lineRule="auto"/>
        <w:ind w:firstLine="709"/>
        <w:rPr>
          <w:rFonts w:ascii="Times New Roman" w:eastAsia="Times New Roman" w:hAnsi="Times New Roman" w:cs="Times New Roman"/>
          <w:b/>
          <w:sz w:val="24"/>
          <w:szCs w:val="24"/>
          <w:lang w:eastAsia="ru-RU"/>
        </w:rPr>
      </w:pPr>
    </w:p>
    <w:p w:rsidR="00E861F9" w:rsidRPr="00E861F9" w:rsidRDefault="00E861F9" w:rsidP="00E861F9">
      <w:pPr>
        <w:tabs>
          <w:tab w:val="left" w:pos="567"/>
        </w:tabs>
        <w:spacing w:after="0" w:line="240" w:lineRule="auto"/>
        <w:ind w:firstLine="709"/>
        <w:contextualSpacing/>
        <w:rPr>
          <w:rFonts w:ascii="Times New Roman" w:eastAsia="Times New Roman" w:hAnsi="Times New Roman" w:cs="Times New Roman"/>
          <w:b/>
          <w:i/>
          <w:sz w:val="24"/>
          <w:szCs w:val="24"/>
          <w:lang w:eastAsia="ru-RU"/>
        </w:rPr>
      </w:pPr>
      <w:r w:rsidRPr="00E861F9">
        <w:rPr>
          <w:rFonts w:ascii="Times New Roman" w:eastAsia="Times New Roman" w:hAnsi="Times New Roman" w:cs="Times New Roman"/>
          <w:b/>
          <w:sz w:val="24"/>
          <w:szCs w:val="24"/>
          <w:lang w:eastAsia="ru-RU"/>
        </w:rPr>
        <w:t xml:space="preserve">Виды творческих заданий: </w:t>
      </w:r>
    </w:p>
    <w:p w:rsidR="00E861F9" w:rsidRPr="00E861F9" w:rsidRDefault="00E861F9" w:rsidP="00E861F9">
      <w:pPr>
        <w:tabs>
          <w:tab w:val="left" w:pos="567"/>
        </w:tabs>
        <w:spacing w:after="0" w:line="240" w:lineRule="auto"/>
        <w:ind w:firstLine="709"/>
        <w:contextualSpacing/>
        <w:rPr>
          <w:rFonts w:ascii="Times New Roman" w:eastAsia="Times New Roman" w:hAnsi="Times New Roman" w:cs="Times New Roman"/>
          <w:sz w:val="24"/>
          <w:szCs w:val="24"/>
          <w:lang w:eastAsia="ru-RU"/>
        </w:rPr>
      </w:pPr>
      <w:r w:rsidRPr="00E861F9">
        <w:rPr>
          <w:rFonts w:ascii="Times New Roman" w:eastAsia="Times New Roman" w:hAnsi="Times New Roman" w:cs="Times New Roman"/>
          <w:sz w:val="24"/>
          <w:szCs w:val="24"/>
          <w:lang w:eastAsia="ru-RU"/>
        </w:rPr>
        <w:t xml:space="preserve">Подготовка докладов; </w:t>
      </w:r>
    </w:p>
    <w:p w:rsidR="00E861F9" w:rsidRPr="00E861F9" w:rsidRDefault="00E861F9" w:rsidP="00E861F9">
      <w:pPr>
        <w:tabs>
          <w:tab w:val="left" w:pos="567"/>
        </w:tabs>
        <w:spacing w:after="0" w:line="240" w:lineRule="auto"/>
        <w:ind w:firstLine="709"/>
        <w:contextualSpacing/>
        <w:rPr>
          <w:rFonts w:ascii="Times New Roman" w:eastAsia="Times New Roman" w:hAnsi="Times New Roman" w:cs="Times New Roman"/>
          <w:sz w:val="24"/>
          <w:szCs w:val="24"/>
          <w:lang w:eastAsia="ru-RU"/>
        </w:rPr>
      </w:pPr>
      <w:r w:rsidRPr="00E861F9">
        <w:rPr>
          <w:rFonts w:ascii="Times New Roman" w:eastAsia="Times New Roman" w:hAnsi="Times New Roman" w:cs="Times New Roman"/>
          <w:sz w:val="24"/>
          <w:szCs w:val="24"/>
          <w:lang w:eastAsia="ru-RU"/>
        </w:rPr>
        <w:t xml:space="preserve">Написание эссе; </w:t>
      </w:r>
    </w:p>
    <w:p w:rsidR="00E861F9" w:rsidRPr="00E861F9" w:rsidRDefault="00E861F9" w:rsidP="00E861F9">
      <w:pPr>
        <w:tabs>
          <w:tab w:val="left" w:pos="567"/>
        </w:tabs>
        <w:spacing w:after="0" w:line="240" w:lineRule="auto"/>
        <w:ind w:firstLine="709"/>
        <w:contextualSpacing/>
        <w:rPr>
          <w:rFonts w:ascii="Times New Roman" w:eastAsia="Times New Roman" w:hAnsi="Times New Roman" w:cs="Times New Roman"/>
          <w:sz w:val="24"/>
          <w:szCs w:val="24"/>
          <w:lang w:eastAsia="ru-RU"/>
        </w:rPr>
      </w:pPr>
      <w:r w:rsidRPr="00E861F9">
        <w:rPr>
          <w:rFonts w:ascii="Times New Roman" w:eastAsia="Times New Roman" w:hAnsi="Times New Roman" w:cs="Times New Roman"/>
          <w:sz w:val="24"/>
          <w:szCs w:val="24"/>
          <w:lang w:eastAsia="ru-RU"/>
        </w:rPr>
        <w:t xml:space="preserve">Подготовка презентаций; </w:t>
      </w:r>
    </w:p>
    <w:p w:rsidR="00E861F9" w:rsidRPr="00E861F9" w:rsidRDefault="00E861F9" w:rsidP="00E861F9">
      <w:pPr>
        <w:tabs>
          <w:tab w:val="left" w:pos="567"/>
        </w:tabs>
        <w:spacing w:after="0" w:line="240" w:lineRule="auto"/>
        <w:ind w:firstLine="709"/>
        <w:contextualSpacing/>
        <w:rPr>
          <w:rFonts w:ascii="Times New Roman" w:eastAsia="Times New Roman" w:hAnsi="Times New Roman" w:cs="Times New Roman"/>
          <w:sz w:val="24"/>
          <w:szCs w:val="24"/>
          <w:lang w:eastAsia="ru-RU"/>
        </w:rPr>
      </w:pPr>
      <w:r w:rsidRPr="00E861F9">
        <w:rPr>
          <w:rFonts w:ascii="Times New Roman" w:eastAsia="Times New Roman" w:hAnsi="Times New Roman" w:cs="Times New Roman"/>
          <w:sz w:val="24"/>
          <w:szCs w:val="24"/>
          <w:lang w:eastAsia="ru-RU"/>
        </w:rPr>
        <w:t xml:space="preserve">Написание реферата; </w:t>
      </w:r>
    </w:p>
    <w:p w:rsidR="00E861F9" w:rsidRPr="00E861F9" w:rsidRDefault="00E861F9" w:rsidP="00E861F9">
      <w:pPr>
        <w:tabs>
          <w:tab w:val="left" w:pos="567"/>
        </w:tabs>
        <w:spacing w:after="0" w:line="240" w:lineRule="auto"/>
        <w:ind w:firstLine="709"/>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Иллюстрирование по сказкам А.С. Пушкина</w:t>
      </w:r>
    </w:p>
    <w:p w:rsidR="00E861F9" w:rsidRDefault="00E861F9" w:rsidP="00E861F9">
      <w:pPr>
        <w:tabs>
          <w:tab w:val="left" w:pos="567"/>
        </w:tabs>
        <w:spacing w:after="0" w:line="240" w:lineRule="auto"/>
        <w:ind w:firstLine="709"/>
        <w:contextualSpacing/>
        <w:rPr>
          <w:rFonts w:ascii="Times New Roman" w:eastAsia="Times New Roman" w:hAnsi="Times New Roman" w:cs="Times New Roman"/>
          <w:sz w:val="24"/>
          <w:szCs w:val="24"/>
          <w:lang w:eastAsia="ru-RU"/>
        </w:rPr>
      </w:pPr>
      <w:r w:rsidRPr="00E861F9">
        <w:rPr>
          <w:rFonts w:ascii="Times New Roman" w:eastAsia="Times New Roman" w:hAnsi="Times New Roman" w:cs="Times New Roman"/>
          <w:sz w:val="24"/>
          <w:szCs w:val="24"/>
          <w:lang w:eastAsia="ru-RU"/>
        </w:rPr>
        <w:t xml:space="preserve">Создание открыток к праздникам; </w:t>
      </w:r>
    </w:p>
    <w:p w:rsidR="00E861F9" w:rsidRPr="00E861F9" w:rsidRDefault="00E861F9" w:rsidP="00E861F9">
      <w:pPr>
        <w:tabs>
          <w:tab w:val="left" w:pos="567"/>
        </w:tabs>
        <w:spacing w:after="0" w:line="240" w:lineRule="auto"/>
        <w:ind w:firstLine="709"/>
        <w:contextualSpacing/>
        <w:rPr>
          <w:rFonts w:ascii="Times New Roman" w:eastAsia="Times New Roman" w:hAnsi="Times New Roman" w:cs="Times New Roman"/>
          <w:sz w:val="24"/>
          <w:szCs w:val="24"/>
          <w:lang w:eastAsia="ru-RU"/>
        </w:rPr>
      </w:pPr>
      <w:r w:rsidRPr="00E861F9">
        <w:rPr>
          <w:rFonts w:ascii="Times New Roman" w:eastAsia="Times New Roman" w:hAnsi="Times New Roman" w:cs="Times New Roman"/>
          <w:sz w:val="24"/>
          <w:szCs w:val="24"/>
          <w:lang w:eastAsia="ru-RU"/>
        </w:rPr>
        <w:t>Составление</w:t>
      </w:r>
      <w:r>
        <w:rPr>
          <w:rFonts w:ascii="Times New Roman" w:eastAsia="Times New Roman" w:hAnsi="Times New Roman" w:cs="Times New Roman"/>
          <w:sz w:val="24"/>
          <w:szCs w:val="24"/>
          <w:lang w:eastAsia="ru-RU"/>
        </w:rPr>
        <w:t xml:space="preserve"> кроссвордов, ребусов, словарей, плакатов.</w:t>
      </w:r>
    </w:p>
    <w:p w:rsidR="00C6646C" w:rsidRDefault="00E861F9" w:rsidP="00E861F9">
      <w:pPr>
        <w:spacing w:after="0" w:line="240" w:lineRule="auto"/>
        <w:ind w:firstLine="709"/>
        <w:rPr>
          <w:rFonts w:ascii="Times New Roman" w:eastAsia="Times New Roman" w:hAnsi="Times New Roman" w:cs="Times New Roman"/>
          <w:b/>
          <w:sz w:val="24"/>
          <w:szCs w:val="24"/>
          <w:lang w:eastAsia="ru-RU"/>
        </w:rPr>
      </w:pPr>
      <w:r>
        <w:rPr>
          <w:rFonts w:ascii="Times New Roman" w:eastAsia="Calibri" w:hAnsi="Times New Roman" w:cs="Times New Roman"/>
          <w:sz w:val="24"/>
          <w:szCs w:val="24"/>
        </w:rPr>
        <w:t xml:space="preserve">Участие в </w:t>
      </w:r>
      <w:r w:rsidR="007D7865">
        <w:rPr>
          <w:rFonts w:ascii="Times New Roman" w:eastAsia="Calibri" w:hAnsi="Times New Roman" w:cs="Times New Roman"/>
          <w:sz w:val="24"/>
          <w:szCs w:val="24"/>
        </w:rPr>
        <w:t>выставках</w:t>
      </w:r>
      <w:r>
        <w:rPr>
          <w:rFonts w:ascii="Times New Roman" w:eastAsia="Calibri" w:hAnsi="Times New Roman" w:cs="Times New Roman"/>
          <w:sz w:val="24"/>
          <w:szCs w:val="24"/>
        </w:rPr>
        <w:t>, конкурсах.</w:t>
      </w:r>
    </w:p>
    <w:p w:rsidR="00E861F9" w:rsidRPr="005D4D75" w:rsidRDefault="00E861F9" w:rsidP="005D4D75">
      <w:pPr>
        <w:tabs>
          <w:tab w:val="left" w:pos="567"/>
        </w:tabs>
        <w:spacing w:after="0" w:line="240" w:lineRule="auto"/>
        <w:ind w:firstLine="709"/>
        <w:contextualSpacing/>
        <w:jc w:val="both"/>
        <w:rPr>
          <w:rFonts w:ascii="Times New Roman" w:eastAsia="Times New Roman" w:hAnsi="Times New Roman" w:cs="Times New Roman"/>
          <w:sz w:val="24"/>
          <w:szCs w:val="24"/>
          <w:lang w:eastAsia="ru-RU"/>
        </w:rPr>
      </w:pPr>
      <w:r w:rsidRPr="005D4D75">
        <w:rPr>
          <w:rFonts w:ascii="Times New Roman" w:eastAsia="Times New Roman" w:hAnsi="Times New Roman" w:cs="Times New Roman"/>
          <w:sz w:val="24"/>
          <w:szCs w:val="24"/>
          <w:lang w:eastAsia="ru-RU"/>
        </w:rPr>
        <w:t xml:space="preserve">Для обеспечения максимальной информативности на своих уроках широко использую дополнительную справочную литературу, комплекты дидактического материала, </w:t>
      </w:r>
      <w:proofErr w:type="spellStart"/>
      <w:r w:rsidRPr="005D4D75">
        <w:rPr>
          <w:rFonts w:ascii="Times New Roman" w:eastAsia="Times New Roman" w:hAnsi="Times New Roman" w:cs="Times New Roman"/>
          <w:sz w:val="24"/>
          <w:szCs w:val="24"/>
          <w:lang w:eastAsia="ru-RU"/>
        </w:rPr>
        <w:t>медиаресурсы</w:t>
      </w:r>
      <w:proofErr w:type="spellEnd"/>
      <w:r w:rsidRPr="005D4D75">
        <w:rPr>
          <w:rFonts w:ascii="Times New Roman" w:eastAsia="Times New Roman" w:hAnsi="Times New Roman" w:cs="Times New Roman"/>
          <w:sz w:val="24"/>
          <w:szCs w:val="24"/>
          <w:lang w:eastAsia="ru-RU"/>
        </w:rPr>
        <w:t>, систематизированный фонд контрольно-измерительных материалов и разработок по искусству. Мною разработан учебный пакет тематических контрольных работ для учащихся  средних и старших классов.</w:t>
      </w:r>
    </w:p>
    <w:p w:rsidR="00E861F9" w:rsidRPr="005D4D75" w:rsidRDefault="00E861F9" w:rsidP="005D4D75">
      <w:pPr>
        <w:tabs>
          <w:tab w:val="left" w:pos="567"/>
        </w:tabs>
        <w:spacing w:after="0" w:line="240" w:lineRule="auto"/>
        <w:ind w:firstLine="709"/>
        <w:contextualSpacing/>
        <w:jc w:val="both"/>
        <w:rPr>
          <w:rFonts w:ascii="Times New Roman" w:eastAsia="Times New Roman" w:hAnsi="Times New Roman" w:cs="Times New Roman"/>
          <w:sz w:val="24"/>
          <w:szCs w:val="24"/>
          <w:lang w:eastAsia="ru-RU"/>
        </w:rPr>
      </w:pPr>
      <w:r w:rsidRPr="005D4D75">
        <w:rPr>
          <w:rFonts w:ascii="Times New Roman" w:eastAsia="Times New Roman" w:hAnsi="Times New Roman" w:cs="Times New Roman"/>
          <w:sz w:val="24"/>
          <w:szCs w:val="24"/>
          <w:lang w:eastAsia="ru-RU"/>
        </w:rPr>
        <w:t>Основными традиционными формами работы с творчески одаренными детьми были и остаются:</w:t>
      </w:r>
    </w:p>
    <w:p w:rsidR="00E861F9" w:rsidRPr="005D4D75" w:rsidRDefault="00E861F9" w:rsidP="005D4D75">
      <w:pPr>
        <w:numPr>
          <w:ilvl w:val="0"/>
          <w:numId w:val="16"/>
        </w:numPr>
        <w:tabs>
          <w:tab w:val="left" w:pos="567"/>
        </w:tabs>
        <w:spacing w:after="0" w:line="240" w:lineRule="auto"/>
        <w:ind w:firstLine="709"/>
        <w:contextualSpacing/>
        <w:jc w:val="both"/>
        <w:rPr>
          <w:rFonts w:ascii="Times New Roman" w:eastAsia="Times New Roman" w:hAnsi="Times New Roman" w:cs="Times New Roman"/>
          <w:sz w:val="24"/>
          <w:szCs w:val="24"/>
          <w:lang w:eastAsia="ru-RU"/>
        </w:rPr>
      </w:pPr>
      <w:r w:rsidRPr="005D4D75">
        <w:rPr>
          <w:rFonts w:ascii="Times New Roman" w:eastAsia="Times New Roman" w:hAnsi="Times New Roman" w:cs="Times New Roman"/>
          <w:sz w:val="24"/>
          <w:szCs w:val="24"/>
          <w:lang w:eastAsia="ru-RU"/>
        </w:rPr>
        <w:t>интернет</w:t>
      </w:r>
      <w:r w:rsidR="00AA07A1" w:rsidRPr="005D4D75">
        <w:rPr>
          <w:rFonts w:ascii="Times New Roman" w:eastAsia="Times New Roman" w:hAnsi="Times New Roman" w:cs="Times New Roman"/>
          <w:sz w:val="24"/>
          <w:szCs w:val="24"/>
          <w:lang w:eastAsia="ru-RU"/>
        </w:rPr>
        <w:t xml:space="preserve"> </w:t>
      </w:r>
      <w:r w:rsidRPr="005D4D75">
        <w:rPr>
          <w:rFonts w:ascii="Times New Roman" w:eastAsia="Times New Roman" w:hAnsi="Times New Roman" w:cs="Times New Roman"/>
          <w:sz w:val="24"/>
          <w:szCs w:val="24"/>
          <w:lang w:eastAsia="ru-RU"/>
        </w:rPr>
        <w:t>- олимпиады по искусству</w:t>
      </w:r>
      <w:r w:rsidR="00B65A77" w:rsidRPr="005D4D75">
        <w:rPr>
          <w:rFonts w:ascii="Times New Roman" w:eastAsia="Times New Roman" w:hAnsi="Times New Roman" w:cs="Times New Roman"/>
          <w:sz w:val="24"/>
          <w:szCs w:val="24"/>
          <w:lang w:eastAsia="ru-RU"/>
        </w:rPr>
        <w:t xml:space="preserve"> </w:t>
      </w:r>
      <w:r w:rsidRPr="005D4D75">
        <w:rPr>
          <w:rFonts w:ascii="Times New Roman" w:eastAsia="Times New Roman" w:hAnsi="Times New Roman" w:cs="Times New Roman"/>
          <w:sz w:val="24"/>
          <w:szCs w:val="24"/>
          <w:lang w:eastAsia="ru-RU"/>
        </w:rPr>
        <w:t>(«Эрудит»)</w:t>
      </w:r>
    </w:p>
    <w:p w:rsidR="00E861F9" w:rsidRPr="005D4D75" w:rsidRDefault="00E861F9" w:rsidP="005D4D75">
      <w:pPr>
        <w:numPr>
          <w:ilvl w:val="0"/>
          <w:numId w:val="16"/>
        </w:numPr>
        <w:tabs>
          <w:tab w:val="left" w:pos="567"/>
        </w:tabs>
        <w:spacing w:after="0" w:line="240" w:lineRule="auto"/>
        <w:ind w:firstLine="709"/>
        <w:contextualSpacing/>
        <w:jc w:val="both"/>
        <w:rPr>
          <w:rFonts w:ascii="Times New Roman" w:eastAsia="Times New Roman" w:hAnsi="Times New Roman" w:cs="Times New Roman"/>
          <w:sz w:val="24"/>
          <w:szCs w:val="24"/>
          <w:lang w:eastAsia="ru-RU"/>
        </w:rPr>
      </w:pPr>
      <w:r w:rsidRPr="005D4D75">
        <w:rPr>
          <w:rFonts w:ascii="Times New Roman" w:eastAsia="Times New Roman" w:hAnsi="Times New Roman" w:cs="Times New Roman"/>
          <w:sz w:val="24"/>
          <w:szCs w:val="24"/>
          <w:lang w:eastAsia="ru-RU"/>
        </w:rPr>
        <w:t xml:space="preserve">выставки </w:t>
      </w:r>
    </w:p>
    <w:p w:rsidR="00E861F9" w:rsidRPr="005D4D75" w:rsidRDefault="00E861F9" w:rsidP="005D4D75">
      <w:pPr>
        <w:numPr>
          <w:ilvl w:val="0"/>
          <w:numId w:val="16"/>
        </w:numPr>
        <w:tabs>
          <w:tab w:val="left" w:pos="567"/>
        </w:tabs>
        <w:spacing w:after="0" w:line="240" w:lineRule="auto"/>
        <w:ind w:firstLine="709"/>
        <w:contextualSpacing/>
        <w:jc w:val="both"/>
        <w:rPr>
          <w:rFonts w:ascii="Times New Roman" w:eastAsia="Times New Roman" w:hAnsi="Times New Roman" w:cs="Times New Roman"/>
          <w:sz w:val="24"/>
          <w:szCs w:val="24"/>
          <w:lang w:eastAsia="ru-RU"/>
        </w:rPr>
      </w:pPr>
      <w:r w:rsidRPr="005D4D75">
        <w:rPr>
          <w:rFonts w:ascii="Times New Roman" w:eastAsia="Times New Roman" w:hAnsi="Times New Roman" w:cs="Times New Roman"/>
          <w:sz w:val="24"/>
          <w:szCs w:val="24"/>
          <w:lang w:eastAsia="ru-RU"/>
        </w:rPr>
        <w:t>групповые занятия с сильными учащимися;</w:t>
      </w:r>
    </w:p>
    <w:p w:rsidR="00E861F9" w:rsidRPr="005D4D75" w:rsidRDefault="00E861F9" w:rsidP="005D4D75">
      <w:pPr>
        <w:numPr>
          <w:ilvl w:val="0"/>
          <w:numId w:val="16"/>
        </w:numPr>
        <w:tabs>
          <w:tab w:val="left" w:pos="567"/>
        </w:tabs>
        <w:spacing w:after="0" w:line="240" w:lineRule="auto"/>
        <w:ind w:firstLine="709"/>
        <w:contextualSpacing/>
        <w:jc w:val="both"/>
        <w:rPr>
          <w:rFonts w:ascii="Times New Roman" w:eastAsia="Times New Roman" w:hAnsi="Times New Roman" w:cs="Times New Roman"/>
          <w:sz w:val="24"/>
          <w:szCs w:val="24"/>
          <w:lang w:eastAsia="ru-RU"/>
        </w:rPr>
      </w:pPr>
      <w:r w:rsidRPr="005D4D75">
        <w:rPr>
          <w:rFonts w:ascii="Times New Roman" w:eastAsia="Times New Roman" w:hAnsi="Times New Roman" w:cs="Times New Roman"/>
          <w:sz w:val="24"/>
          <w:szCs w:val="24"/>
          <w:lang w:eastAsia="ru-RU"/>
        </w:rPr>
        <w:t>кружковая работа;</w:t>
      </w:r>
    </w:p>
    <w:p w:rsidR="00E861F9" w:rsidRPr="005D4D75" w:rsidRDefault="00E861F9" w:rsidP="005D4D75">
      <w:pPr>
        <w:numPr>
          <w:ilvl w:val="0"/>
          <w:numId w:val="16"/>
        </w:numPr>
        <w:tabs>
          <w:tab w:val="left" w:pos="567"/>
        </w:tabs>
        <w:spacing w:after="0" w:line="240" w:lineRule="auto"/>
        <w:ind w:firstLine="709"/>
        <w:contextualSpacing/>
        <w:jc w:val="both"/>
        <w:rPr>
          <w:rFonts w:ascii="Times New Roman" w:eastAsia="Times New Roman" w:hAnsi="Times New Roman" w:cs="Times New Roman"/>
          <w:sz w:val="24"/>
          <w:szCs w:val="24"/>
          <w:lang w:eastAsia="ru-RU"/>
        </w:rPr>
      </w:pPr>
      <w:r w:rsidRPr="005D4D75">
        <w:rPr>
          <w:rFonts w:ascii="Times New Roman" w:eastAsia="Times New Roman" w:hAnsi="Times New Roman" w:cs="Times New Roman"/>
          <w:sz w:val="24"/>
          <w:szCs w:val="24"/>
          <w:lang w:eastAsia="ru-RU"/>
        </w:rPr>
        <w:t>работа по индивидуальным планам;</w:t>
      </w:r>
    </w:p>
    <w:p w:rsidR="00E861F9" w:rsidRPr="005D4D75" w:rsidRDefault="00E861F9" w:rsidP="005D4D75">
      <w:pPr>
        <w:numPr>
          <w:ilvl w:val="0"/>
          <w:numId w:val="16"/>
        </w:numPr>
        <w:tabs>
          <w:tab w:val="left" w:pos="567"/>
        </w:tabs>
        <w:spacing w:after="0" w:line="240" w:lineRule="auto"/>
        <w:ind w:firstLine="709"/>
        <w:contextualSpacing/>
        <w:jc w:val="both"/>
        <w:rPr>
          <w:rFonts w:ascii="Times New Roman" w:eastAsia="Times New Roman" w:hAnsi="Times New Roman" w:cs="Times New Roman"/>
          <w:sz w:val="24"/>
          <w:szCs w:val="24"/>
          <w:lang w:eastAsia="ru-RU"/>
        </w:rPr>
      </w:pPr>
      <w:r w:rsidRPr="005D4D75">
        <w:rPr>
          <w:rFonts w:ascii="Times New Roman" w:eastAsia="Times New Roman" w:hAnsi="Times New Roman" w:cs="Times New Roman"/>
          <w:sz w:val="24"/>
          <w:szCs w:val="24"/>
          <w:lang w:eastAsia="ru-RU"/>
        </w:rPr>
        <w:t>региональные, всероссийские и международные конкурсы</w:t>
      </w:r>
    </w:p>
    <w:p w:rsidR="00C6646C" w:rsidRPr="005D4D75" w:rsidRDefault="00C6646C" w:rsidP="005D4D75">
      <w:pPr>
        <w:spacing w:after="0" w:line="240" w:lineRule="auto"/>
        <w:ind w:firstLine="709"/>
        <w:jc w:val="both"/>
        <w:rPr>
          <w:rFonts w:ascii="Times New Roman" w:eastAsia="Times New Roman" w:hAnsi="Times New Roman" w:cs="Times New Roman"/>
          <w:b/>
          <w:sz w:val="24"/>
          <w:szCs w:val="24"/>
          <w:lang w:eastAsia="ru-RU"/>
        </w:rPr>
      </w:pPr>
    </w:p>
    <w:p w:rsidR="00C6646C" w:rsidRPr="005D4D75" w:rsidRDefault="00AA07A1" w:rsidP="005D4D75">
      <w:pPr>
        <w:spacing w:after="0" w:line="240" w:lineRule="auto"/>
        <w:ind w:firstLine="709"/>
        <w:jc w:val="both"/>
        <w:rPr>
          <w:rFonts w:ascii="Times New Roman" w:eastAsia="Times New Roman" w:hAnsi="Times New Roman" w:cs="Times New Roman"/>
          <w:b/>
          <w:sz w:val="24"/>
          <w:szCs w:val="24"/>
          <w:lang w:eastAsia="ru-RU"/>
        </w:rPr>
      </w:pPr>
      <w:r w:rsidRPr="005D4D75">
        <w:rPr>
          <w:rFonts w:ascii="Times New Roman" w:eastAsia="Calibri" w:hAnsi="Times New Roman" w:cs="Times New Roman"/>
          <w:sz w:val="24"/>
          <w:szCs w:val="24"/>
        </w:rPr>
        <w:t xml:space="preserve">Для учеников с высокой познавательной мотивацией использую дополнительный материал из специальных учебных пособий: </w:t>
      </w:r>
      <w:proofErr w:type="spellStart"/>
      <w:r w:rsidRPr="005D4D75">
        <w:rPr>
          <w:rFonts w:ascii="Times New Roman" w:eastAsia="Times New Roman" w:hAnsi="Times New Roman" w:cs="Times New Roman"/>
          <w:sz w:val="24"/>
          <w:szCs w:val="24"/>
        </w:rPr>
        <w:t>Баммес</w:t>
      </w:r>
      <w:proofErr w:type="spellEnd"/>
      <w:r w:rsidRPr="005D4D75">
        <w:rPr>
          <w:rFonts w:ascii="Times New Roman" w:eastAsia="Times New Roman" w:hAnsi="Times New Roman" w:cs="Times New Roman"/>
          <w:sz w:val="24"/>
          <w:szCs w:val="24"/>
        </w:rPr>
        <w:t xml:space="preserve"> Г. «Анатомия для художников», Беда. «Основы изобразительной грамоты», </w:t>
      </w:r>
      <w:r w:rsidRPr="005D4D75">
        <w:rPr>
          <w:rFonts w:ascii="Times New Roman" w:eastAsia="Calibri" w:hAnsi="Times New Roman" w:cs="Times New Roman"/>
          <w:sz w:val="24"/>
          <w:szCs w:val="24"/>
        </w:rPr>
        <w:t xml:space="preserve">Дейнека </w:t>
      </w:r>
      <w:r w:rsidRPr="005D4D75">
        <w:rPr>
          <w:rFonts w:ascii="Times New Roman" w:eastAsia="Calibri" w:hAnsi="Times New Roman" w:cs="Times New Roman"/>
          <w:sz w:val="24"/>
          <w:szCs w:val="24"/>
          <w:lang w:val="en-US"/>
        </w:rPr>
        <w:t>A</w:t>
      </w:r>
      <w:r w:rsidRPr="005D4D75">
        <w:rPr>
          <w:rFonts w:ascii="Times New Roman" w:eastAsia="Calibri" w:hAnsi="Times New Roman" w:cs="Times New Roman"/>
          <w:sz w:val="24"/>
          <w:szCs w:val="24"/>
        </w:rPr>
        <w:t>. «Учитесь рисовать», Ли Н. Рисунок. Основы учебного академического рисунка, Ростовцев Н. Учебный рисунок: Учеб</w:t>
      </w:r>
      <w:proofErr w:type="gramStart"/>
      <w:r w:rsidRPr="005D4D75">
        <w:rPr>
          <w:rFonts w:ascii="Times New Roman" w:eastAsia="Calibri" w:hAnsi="Times New Roman" w:cs="Times New Roman"/>
          <w:sz w:val="24"/>
          <w:szCs w:val="24"/>
        </w:rPr>
        <w:t>.</w:t>
      </w:r>
      <w:proofErr w:type="gramEnd"/>
      <w:r w:rsidRPr="005D4D75">
        <w:rPr>
          <w:rFonts w:ascii="Times New Roman" w:eastAsia="Calibri" w:hAnsi="Times New Roman" w:cs="Times New Roman"/>
          <w:sz w:val="24"/>
          <w:szCs w:val="24"/>
        </w:rPr>
        <w:t xml:space="preserve"> </w:t>
      </w:r>
      <w:proofErr w:type="gramStart"/>
      <w:r w:rsidRPr="005D4D75">
        <w:rPr>
          <w:rFonts w:ascii="Times New Roman" w:eastAsia="Calibri" w:hAnsi="Times New Roman" w:cs="Times New Roman"/>
          <w:sz w:val="24"/>
          <w:szCs w:val="24"/>
        </w:rPr>
        <w:t>д</w:t>
      </w:r>
      <w:proofErr w:type="gramEnd"/>
      <w:r w:rsidRPr="005D4D75">
        <w:rPr>
          <w:rFonts w:ascii="Times New Roman" w:eastAsia="Calibri" w:hAnsi="Times New Roman" w:cs="Times New Roman"/>
          <w:sz w:val="24"/>
          <w:szCs w:val="24"/>
        </w:rPr>
        <w:t>ля учащихся педучил</w:t>
      </w:r>
      <w:r w:rsidRPr="005D4D75">
        <w:rPr>
          <w:rFonts w:ascii="Times New Roman" w:eastAsia="Calibri" w:hAnsi="Times New Roman" w:cs="Times New Roman"/>
          <w:color w:val="000000"/>
          <w:sz w:val="24"/>
          <w:szCs w:val="24"/>
          <w:u w:val="single"/>
          <w:lang w:eastAsia="ru-RU"/>
        </w:rPr>
        <w:t>ищ</w:t>
      </w:r>
      <w:r w:rsidRPr="005D4D75">
        <w:rPr>
          <w:rFonts w:ascii="Times New Roman" w:eastAsia="Calibri" w:hAnsi="Times New Roman" w:cs="Times New Roman"/>
          <w:sz w:val="24"/>
          <w:szCs w:val="24"/>
        </w:rPr>
        <w:t xml:space="preserve"> по спец. 2003 «Преподавание черчения и изобразит. искусства», Столяр А.Д. Происхождение изобразительного искусства, Барышников А.П. Перспектива, М., </w:t>
      </w:r>
      <w:proofErr w:type="spellStart"/>
      <w:r w:rsidRPr="005D4D75">
        <w:rPr>
          <w:rFonts w:ascii="Times New Roman" w:eastAsia="Times New Roman" w:hAnsi="Times New Roman" w:cs="Times New Roman"/>
          <w:sz w:val="24"/>
          <w:szCs w:val="24"/>
          <w:lang w:eastAsia="ru-RU"/>
        </w:rPr>
        <w:t>Кирцер</w:t>
      </w:r>
      <w:proofErr w:type="spellEnd"/>
      <w:r w:rsidRPr="005D4D75">
        <w:rPr>
          <w:rFonts w:ascii="Times New Roman" w:eastAsia="Times New Roman" w:hAnsi="Times New Roman" w:cs="Times New Roman"/>
          <w:sz w:val="24"/>
          <w:szCs w:val="24"/>
          <w:lang w:eastAsia="ru-RU"/>
        </w:rPr>
        <w:t xml:space="preserve"> Ю.М. Рисунок и живопись.</w:t>
      </w:r>
    </w:p>
    <w:p w:rsidR="00AA07A1" w:rsidRDefault="00AA07A1" w:rsidP="00AA07A1">
      <w:pPr>
        <w:spacing w:after="0" w:line="240" w:lineRule="auto"/>
        <w:rPr>
          <w:rFonts w:ascii="Times New Roman" w:eastAsia="Times New Roman" w:hAnsi="Times New Roman" w:cs="Times New Roman"/>
          <w:sz w:val="28"/>
          <w:szCs w:val="26"/>
          <w:lang w:eastAsia="ru-RU"/>
        </w:rPr>
      </w:pPr>
    </w:p>
    <w:p w:rsidR="00AA07A1" w:rsidRPr="00AA07A1" w:rsidRDefault="00AA07A1" w:rsidP="00AA07A1">
      <w:pPr>
        <w:tabs>
          <w:tab w:val="left" w:pos="567"/>
        </w:tabs>
        <w:spacing w:after="0" w:line="240" w:lineRule="auto"/>
        <w:ind w:firstLine="709"/>
        <w:contextualSpacing/>
        <w:jc w:val="both"/>
        <w:rPr>
          <w:rFonts w:ascii="Times New Roman" w:eastAsia="Times New Roman" w:hAnsi="Times New Roman" w:cs="Times New Roman"/>
          <w:sz w:val="24"/>
          <w:szCs w:val="24"/>
          <w:lang w:eastAsia="ru-RU"/>
        </w:rPr>
      </w:pPr>
      <w:r w:rsidRPr="00AA07A1">
        <w:rPr>
          <w:rFonts w:ascii="Times New Roman" w:eastAsia="Times New Roman" w:hAnsi="Times New Roman" w:cs="Times New Roman"/>
          <w:sz w:val="24"/>
          <w:szCs w:val="24"/>
          <w:lang w:eastAsia="ru-RU"/>
        </w:rPr>
        <w:t>Говоря в целом о работе с одаренными детьми, нужно отметить три основных момента, которые кажутся очень важными.</w:t>
      </w:r>
    </w:p>
    <w:p w:rsidR="00AA07A1" w:rsidRPr="00AA07A1" w:rsidRDefault="00AA07A1" w:rsidP="00AA07A1">
      <w:pPr>
        <w:tabs>
          <w:tab w:val="left" w:pos="567"/>
        </w:tabs>
        <w:spacing w:after="0" w:line="240" w:lineRule="auto"/>
        <w:ind w:firstLine="709"/>
        <w:contextualSpacing/>
        <w:jc w:val="both"/>
        <w:rPr>
          <w:rFonts w:ascii="Times New Roman" w:eastAsia="Times New Roman" w:hAnsi="Times New Roman" w:cs="Times New Roman"/>
          <w:sz w:val="24"/>
          <w:szCs w:val="24"/>
          <w:lang w:eastAsia="ru-RU"/>
        </w:rPr>
      </w:pPr>
      <w:r w:rsidRPr="00AA07A1">
        <w:rPr>
          <w:rFonts w:ascii="Times New Roman" w:eastAsia="Times New Roman" w:hAnsi="Times New Roman" w:cs="Times New Roman"/>
          <w:sz w:val="24"/>
          <w:szCs w:val="24"/>
          <w:lang w:eastAsia="ru-RU"/>
        </w:rPr>
        <w:t xml:space="preserve">1. Эмоциональный мир одаренного ребенка перенасыщен, и моя задача как учителя научить его выражать себя так, чтобы его понимали окружающие. Но при этом самое главное - </w:t>
      </w:r>
      <w:r w:rsidRPr="00AA07A1">
        <w:rPr>
          <w:rFonts w:ascii="Times New Roman" w:eastAsia="Times New Roman" w:hAnsi="Times New Roman" w:cs="Times New Roman"/>
          <w:sz w:val="24"/>
          <w:szCs w:val="24"/>
          <w:lang w:eastAsia="ru-RU"/>
        </w:rPr>
        <w:lastRenderedPageBreak/>
        <w:t xml:space="preserve">не подавить в ребенке его индивидуальность, те черты и особенности, которые, собственно говоря, и делают его другим. </w:t>
      </w:r>
    </w:p>
    <w:p w:rsidR="00AA07A1" w:rsidRPr="00AA07A1" w:rsidRDefault="00AA07A1" w:rsidP="00AA07A1">
      <w:pPr>
        <w:tabs>
          <w:tab w:val="left" w:pos="567"/>
        </w:tabs>
        <w:spacing w:after="0" w:line="240" w:lineRule="auto"/>
        <w:ind w:firstLine="709"/>
        <w:contextualSpacing/>
        <w:jc w:val="both"/>
        <w:rPr>
          <w:rFonts w:ascii="Times New Roman" w:eastAsia="Times New Roman" w:hAnsi="Times New Roman" w:cs="Times New Roman"/>
          <w:sz w:val="24"/>
          <w:szCs w:val="24"/>
          <w:lang w:eastAsia="ru-RU"/>
        </w:rPr>
      </w:pPr>
      <w:r w:rsidRPr="00AA07A1">
        <w:rPr>
          <w:rFonts w:ascii="Times New Roman" w:eastAsia="Times New Roman" w:hAnsi="Times New Roman" w:cs="Times New Roman"/>
          <w:sz w:val="24"/>
          <w:szCs w:val="24"/>
          <w:lang w:eastAsia="ru-RU"/>
        </w:rPr>
        <w:t xml:space="preserve">2. Педагоги, работающие с такими детьми, должны быть профессионально и психологически готовы работать с детьми, уровень способностей которых иногда выше, чем у учителя. Эта ситуация должна приниматься учителем без внутреннего протеста. </w:t>
      </w:r>
    </w:p>
    <w:p w:rsidR="00AA07A1" w:rsidRPr="00AA07A1" w:rsidRDefault="00AA07A1" w:rsidP="00AA07A1">
      <w:pPr>
        <w:tabs>
          <w:tab w:val="left" w:pos="567"/>
        </w:tabs>
        <w:spacing w:after="0" w:line="240" w:lineRule="auto"/>
        <w:ind w:firstLine="709"/>
        <w:contextualSpacing/>
        <w:jc w:val="both"/>
        <w:rPr>
          <w:rFonts w:ascii="Times New Roman" w:eastAsia="Times New Roman" w:hAnsi="Times New Roman" w:cs="Times New Roman"/>
          <w:sz w:val="24"/>
          <w:szCs w:val="24"/>
          <w:lang w:eastAsia="ru-RU"/>
        </w:rPr>
      </w:pPr>
      <w:r w:rsidRPr="00AA07A1">
        <w:rPr>
          <w:rFonts w:ascii="Times New Roman" w:eastAsia="Times New Roman" w:hAnsi="Times New Roman" w:cs="Times New Roman"/>
          <w:sz w:val="24"/>
          <w:szCs w:val="24"/>
          <w:lang w:eastAsia="ru-RU"/>
        </w:rPr>
        <w:t xml:space="preserve">3. Сверхзадачей педагогов в этом вопросе вовсе не является подготовка профессиональных </w:t>
      </w:r>
      <w:r>
        <w:rPr>
          <w:rFonts w:ascii="Times New Roman" w:eastAsia="Times New Roman" w:hAnsi="Times New Roman" w:cs="Times New Roman"/>
          <w:sz w:val="24"/>
          <w:szCs w:val="24"/>
          <w:lang w:eastAsia="ru-RU"/>
        </w:rPr>
        <w:t>художников или искусствоведов</w:t>
      </w:r>
      <w:r w:rsidRPr="00AA07A1">
        <w:rPr>
          <w:rFonts w:ascii="Times New Roman" w:eastAsia="Times New Roman" w:hAnsi="Times New Roman" w:cs="Times New Roman"/>
          <w:sz w:val="24"/>
          <w:szCs w:val="24"/>
          <w:lang w:eastAsia="ru-RU"/>
        </w:rPr>
        <w:t xml:space="preserve">. </w:t>
      </w:r>
    </w:p>
    <w:p w:rsidR="00AA07A1" w:rsidRDefault="00AA07A1" w:rsidP="00AA07A1">
      <w:pPr>
        <w:spacing w:after="0" w:line="240" w:lineRule="auto"/>
        <w:ind w:firstLine="709"/>
        <w:jc w:val="both"/>
        <w:rPr>
          <w:rFonts w:ascii="Times New Roman" w:eastAsia="Calibri" w:hAnsi="Times New Roman" w:cs="Times New Roman"/>
          <w:sz w:val="24"/>
          <w:szCs w:val="24"/>
        </w:rPr>
      </w:pPr>
      <w:r w:rsidRPr="00AA07A1">
        <w:rPr>
          <w:rFonts w:ascii="Times New Roman" w:eastAsia="Calibri" w:hAnsi="Times New Roman" w:cs="Times New Roman"/>
          <w:sz w:val="24"/>
          <w:szCs w:val="24"/>
        </w:rPr>
        <w:t>Учитель должен организовать такую адекватную учебную и внеурочную деятельность, при которой реализуются творческие способности ученика, его наклонности, саморазвитие.</w:t>
      </w:r>
      <w:r w:rsidRPr="00AA07A1">
        <w:rPr>
          <w:rFonts w:ascii="Calibri" w:eastAsia="Calibri" w:hAnsi="Calibri" w:cs="Times New Roman"/>
          <w:sz w:val="24"/>
          <w:szCs w:val="24"/>
        </w:rPr>
        <w:t xml:space="preserve"> </w:t>
      </w:r>
      <w:r w:rsidRPr="00AA07A1">
        <w:rPr>
          <w:rFonts w:ascii="Times New Roman" w:eastAsia="Calibri" w:hAnsi="Times New Roman" w:cs="Times New Roman"/>
          <w:sz w:val="24"/>
          <w:szCs w:val="24"/>
        </w:rPr>
        <w:t xml:space="preserve">Необходимо </w:t>
      </w:r>
      <w:proofErr w:type="gramStart"/>
      <w:r w:rsidRPr="00AA07A1">
        <w:rPr>
          <w:rFonts w:ascii="Times New Roman" w:eastAsia="Calibri" w:hAnsi="Times New Roman" w:cs="Times New Roman"/>
          <w:sz w:val="24"/>
          <w:szCs w:val="24"/>
        </w:rPr>
        <w:t>помогать учащимся видеть</w:t>
      </w:r>
      <w:proofErr w:type="gramEnd"/>
      <w:r w:rsidRPr="00AA07A1">
        <w:rPr>
          <w:rFonts w:ascii="Times New Roman" w:eastAsia="Calibri" w:hAnsi="Times New Roman" w:cs="Times New Roman"/>
          <w:sz w:val="24"/>
          <w:szCs w:val="24"/>
        </w:rPr>
        <w:t xml:space="preserve"> смысл их творческой деятельности, видеть в этом возможность реализации собственных талантов и возможностей, способ саморазвития и самосовершенствования.</w:t>
      </w:r>
    </w:p>
    <w:p w:rsidR="00847966" w:rsidRDefault="00847966" w:rsidP="00847966">
      <w:pPr>
        <w:spacing w:after="0" w:line="240" w:lineRule="auto"/>
        <w:ind w:firstLine="709"/>
        <w:jc w:val="center"/>
        <w:rPr>
          <w:rFonts w:ascii="Times New Roman" w:eastAsia="Calibri" w:hAnsi="Times New Roman" w:cs="Times New Roman"/>
          <w:b/>
          <w:sz w:val="24"/>
          <w:szCs w:val="24"/>
        </w:rPr>
      </w:pPr>
      <w:r w:rsidRPr="00847966">
        <w:rPr>
          <w:rFonts w:ascii="Times New Roman" w:eastAsia="Calibri" w:hAnsi="Times New Roman" w:cs="Times New Roman"/>
          <w:b/>
          <w:sz w:val="24"/>
          <w:szCs w:val="24"/>
        </w:rPr>
        <w:t>Индивидуальная работа с одаренными и высоко мотивированными детьми по ФГОС</w:t>
      </w:r>
    </w:p>
    <w:p w:rsidR="00847966" w:rsidRDefault="00847966" w:rsidP="005463A0">
      <w:pPr>
        <w:spacing w:after="0" w:line="240" w:lineRule="auto"/>
        <w:ind w:firstLine="709"/>
        <w:jc w:val="both"/>
        <w:rPr>
          <w:rFonts w:ascii="Times New Roman" w:eastAsia="Calibri" w:hAnsi="Times New Roman" w:cs="Times New Roman"/>
          <w:sz w:val="24"/>
          <w:szCs w:val="24"/>
        </w:rPr>
      </w:pPr>
      <w:r w:rsidRPr="00847966">
        <w:rPr>
          <w:rFonts w:ascii="Times New Roman" w:eastAsia="Calibri" w:hAnsi="Times New Roman" w:cs="Times New Roman"/>
          <w:sz w:val="24"/>
          <w:szCs w:val="24"/>
        </w:rPr>
        <w:t>Современная система образования должна вооружить ребенка универсальными способами действий, которые помогут ему развиваться и совершенствоваться.</w:t>
      </w:r>
      <w:r w:rsidRPr="00847966">
        <w:t xml:space="preserve"> </w:t>
      </w:r>
      <w:r w:rsidRPr="00847966">
        <w:rPr>
          <w:rFonts w:ascii="Times New Roman" w:eastAsia="Calibri" w:hAnsi="Times New Roman" w:cs="Times New Roman"/>
          <w:sz w:val="24"/>
          <w:szCs w:val="24"/>
        </w:rPr>
        <w:t>Формирование способности и готовности учащихся реализовывать универс</w:t>
      </w:r>
      <w:r w:rsidR="005463A0">
        <w:rPr>
          <w:rFonts w:ascii="Times New Roman" w:eastAsia="Calibri" w:hAnsi="Times New Roman" w:cs="Times New Roman"/>
          <w:sz w:val="24"/>
          <w:szCs w:val="24"/>
        </w:rPr>
        <w:t>альные учебные действия позволяет</w:t>
      </w:r>
      <w:r w:rsidRPr="00847966">
        <w:rPr>
          <w:rFonts w:ascii="Times New Roman" w:eastAsia="Calibri" w:hAnsi="Times New Roman" w:cs="Times New Roman"/>
          <w:sz w:val="24"/>
          <w:szCs w:val="24"/>
        </w:rPr>
        <w:t xml:space="preserve"> повысить эффективность образовательного и </w:t>
      </w:r>
      <w:r w:rsidR="005463A0">
        <w:rPr>
          <w:rFonts w:ascii="Times New Roman" w:eastAsia="Calibri" w:hAnsi="Times New Roman" w:cs="Times New Roman"/>
          <w:sz w:val="24"/>
          <w:szCs w:val="24"/>
        </w:rPr>
        <w:t>воспитательного процесса на уроке и внеурочных занятиях</w:t>
      </w:r>
      <w:r w:rsidRPr="00847966">
        <w:rPr>
          <w:rFonts w:ascii="Times New Roman" w:eastAsia="Calibri" w:hAnsi="Times New Roman" w:cs="Times New Roman"/>
          <w:sz w:val="24"/>
          <w:szCs w:val="24"/>
        </w:rPr>
        <w:t>.</w:t>
      </w:r>
    </w:p>
    <w:p w:rsidR="005463A0" w:rsidRDefault="005463A0" w:rsidP="005463A0">
      <w:pPr>
        <w:spacing w:after="0" w:line="240" w:lineRule="auto"/>
        <w:ind w:firstLine="709"/>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 xml:space="preserve">При помощи </w:t>
      </w:r>
      <w:r w:rsidRPr="005463A0">
        <w:rPr>
          <w:rFonts w:ascii="Times New Roman" w:eastAsia="Calibri" w:hAnsi="Times New Roman" w:cs="Times New Roman"/>
          <w:i/>
          <w:sz w:val="24"/>
          <w:szCs w:val="24"/>
        </w:rPr>
        <w:t>личностных УУД</w:t>
      </w:r>
      <w:r>
        <w:rPr>
          <w:rFonts w:ascii="Times New Roman" w:eastAsia="Calibri" w:hAnsi="Times New Roman" w:cs="Times New Roman"/>
          <w:sz w:val="24"/>
          <w:szCs w:val="24"/>
        </w:rPr>
        <w:t xml:space="preserve"> на уроках удается побудить ученика</w:t>
      </w:r>
      <w:r w:rsidRPr="005463A0">
        <w:rPr>
          <w:rFonts w:ascii="Times New Roman" w:eastAsia="Calibri" w:hAnsi="Times New Roman" w:cs="Times New Roman"/>
          <w:sz w:val="24"/>
          <w:szCs w:val="24"/>
        </w:rPr>
        <w:t xml:space="preserve"> приобретать новые знания, умения, совершенствовать имеющиеся, осознавать свои трудности и стремиться к их преодолению, осваивать новые виды деятельности, участвовать в творческом, созидательном процессе;</w:t>
      </w:r>
      <w:r>
        <w:rPr>
          <w:rFonts w:ascii="Times New Roman" w:eastAsia="Calibri" w:hAnsi="Times New Roman" w:cs="Times New Roman"/>
          <w:sz w:val="24"/>
          <w:szCs w:val="24"/>
        </w:rPr>
        <w:t xml:space="preserve"> сформировать </w:t>
      </w:r>
      <w:r w:rsidRPr="005463A0">
        <w:rPr>
          <w:rFonts w:ascii="Times New Roman" w:eastAsia="Calibri" w:hAnsi="Times New Roman" w:cs="Times New Roman"/>
          <w:sz w:val="24"/>
          <w:szCs w:val="24"/>
        </w:rPr>
        <w:t>способность к самооценке своих действий, поступков; осознание себя как гражданина, как представителя определённого народа, определённой культуры, интерес и уважение к другим народам</w:t>
      </w:r>
      <w:r>
        <w:rPr>
          <w:rFonts w:ascii="Times New Roman" w:eastAsia="Calibri" w:hAnsi="Times New Roman" w:cs="Times New Roman"/>
          <w:sz w:val="24"/>
          <w:szCs w:val="24"/>
        </w:rPr>
        <w:t>.</w:t>
      </w:r>
      <w:proofErr w:type="gramEnd"/>
    </w:p>
    <w:p w:rsidR="005463A0" w:rsidRDefault="005463A0" w:rsidP="005463A0">
      <w:pPr>
        <w:spacing w:after="0" w:line="240" w:lineRule="auto"/>
        <w:ind w:firstLine="709"/>
        <w:jc w:val="both"/>
        <w:rPr>
          <w:rFonts w:ascii="Times New Roman" w:eastAsia="Calibri" w:hAnsi="Times New Roman" w:cs="Times New Roman"/>
          <w:sz w:val="24"/>
          <w:szCs w:val="24"/>
        </w:rPr>
      </w:pPr>
      <w:r w:rsidRPr="005463A0">
        <w:rPr>
          <w:rFonts w:ascii="Times New Roman" w:eastAsia="Calibri" w:hAnsi="Times New Roman" w:cs="Times New Roman"/>
          <w:i/>
          <w:sz w:val="24"/>
          <w:szCs w:val="24"/>
        </w:rPr>
        <w:t>Регулятивные УУД</w:t>
      </w:r>
      <w:r w:rsidRPr="005463A0">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помогают п</w:t>
      </w:r>
      <w:r w:rsidRPr="005463A0">
        <w:rPr>
          <w:rFonts w:ascii="Times New Roman" w:eastAsia="Calibri" w:hAnsi="Times New Roman" w:cs="Times New Roman"/>
          <w:sz w:val="24"/>
          <w:szCs w:val="24"/>
        </w:rPr>
        <w:t>ланировать (в сотрудничестве с учителем и одноклассниками или самостоятельно) необходимые действия, операции, действовать по плану</w:t>
      </w:r>
      <w:r>
        <w:rPr>
          <w:rFonts w:ascii="Times New Roman" w:eastAsia="Calibri" w:hAnsi="Times New Roman" w:cs="Times New Roman"/>
          <w:sz w:val="24"/>
          <w:szCs w:val="24"/>
        </w:rPr>
        <w:t>.</w:t>
      </w:r>
    </w:p>
    <w:p w:rsidR="005463A0" w:rsidRDefault="005463A0" w:rsidP="005463A0">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Познавательные</w:t>
      </w:r>
      <w:r w:rsidRPr="005463A0">
        <w:rPr>
          <w:rFonts w:ascii="Times New Roman" w:eastAsia="Calibri" w:hAnsi="Times New Roman" w:cs="Times New Roman"/>
          <w:sz w:val="24"/>
          <w:szCs w:val="24"/>
        </w:rPr>
        <w:t xml:space="preserve"> УУД </w:t>
      </w:r>
      <w:r>
        <w:rPr>
          <w:rFonts w:ascii="Times New Roman" w:eastAsia="Calibri" w:hAnsi="Times New Roman" w:cs="Times New Roman"/>
          <w:sz w:val="24"/>
          <w:szCs w:val="24"/>
        </w:rPr>
        <w:t>помогают осознавать</w:t>
      </w:r>
      <w:r w:rsidRPr="005463A0">
        <w:rPr>
          <w:rFonts w:ascii="Times New Roman" w:eastAsia="Calibri" w:hAnsi="Times New Roman" w:cs="Times New Roman"/>
          <w:sz w:val="24"/>
          <w:szCs w:val="24"/>
        </w:rPr>
        <w:t xml:space="preserve"> задачу; понимать информацию, представленную в изобразительной, схематичной, модельной форме, использовать знаково-символичные средства для решения различных учебных задач; выполнять учебно-познавательные действия в материализованной и умственной форме; осуществлять для решения учебных задач операции анализа, синтеза, сравнения, классификации, устанавливать причинно-следственные связи, делать обобщения, выводы.</w:t>
      </w:r>
    </w:p>
    <w:p w:rsidR="005463A0" w:rsidRDefault="005463A0" w:rsidP="005463A0">
      <w:pPr>
        <w:spacing w:after="0" w:line="240" w:lineRule="auto"/>
        <w:ind w:firstLine="709"/>
        <w:jc w:val="both"/>
        <w:rPr>
          <w:rFonts w:ascii="Times New Roman" w:eastAsia="Calibri" w:hAnsi="Times New Roman" w:cs="Times New Roman"/>
          <w:sz w:val="24"/>
          <w:szCs w:val="24"/>
        </w:rPr>
      </w:pPr>
      <w:r w:rsidRPr="005463A0">
        <w:rPr>
          <w:rFonts w:ascii="Times New Roman" w:eastAsia="Calibri" w:hAnsi="Times New Roman" w:cs="Times New Roman"/>
          <w:i/>
          <w:sz w:val="24"/>
          <w:szCs w:val="24"/>
        </w:rPr>
        <w:t>Коммуникативные УУД</w:t>
      </w:r>
      <w:r w:rsidRPr="005463A0">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помогают </w:t>
      </w:r>
      <w:r w:rsidRPr="005463A0">
        <w:rPr>
          <w:rFonts w:ascii="Times New Roman" w:eastAsia="Calibri" w:hAnsi="Times New Roman" w:cs="Times New Roman"/>
          <w:sz w:val="24"/>
          <w:szCs w:val="24"/>
        </w:rPr>
        <w:t>вступать в учебный диалог с учителем, одноклассник</w:t>
      </w:r>
      <w:r w:rsidR="00E02521">
        <w:rPr>
          <w:rFonts w:ascii="Times New Roman" w:eastAsia="Calibri" w:hAnsi="Times New Roman" w:cs="Times New Roman"/>
          <w:sz w:val="24"/>
          <w:szCs w:val="24"/>
        </w:rPr>
        <w:t>ами, участвовать в общей беседе</w:t>
      </w:r>
      <w:r w:rsidRPr="005463A0">
        <w:rPr>
          <w:rFonts w:ascii="Times New Roman" w:eastAsia="Calibri" w:hAnsi="Times New Roman" w:cs="Times New Roman"/>
          <w:sz w:val="24"/>
          <w:szCs w:val="24"/>
        </w:rPr>
        <w:t>; задавать вопросы, слушать и отвечать на вопросы других, формулировать собственные мысли, высказывать и</w:t>
      </w:r>
      <w:r w:rsidR="00E02521">
        <w:rPr>
          <w:rFonts w:ascii="Times New Roman" w:eastAsia="Calibri" w:hAnsi="Times New Roman" w:cs="Times New Roman"/>
          <w:sz w:val="24"/>
          <w:szCs w:val="24"/>
        </w:rPr>
        <w:t xml:space="preserve"> обосновывать свою точку зрения</w:t>
      </w:r>
      <w:r w:rsidRPr="005463A0">
        <w:rPr>
          <w:rFonts w:ascii="Times New Roman" w:eastAsia="Calibri" w:hAnsi="Times New Roman" w:cs="Times New Roman"/>
          <w:sz w:val="24"/>
          <w:szCs w:val="24"/>
        </w:rPr>
        <w:t>, осуществлять совместную деятельность в парах и рабочих группах с учётом конкретных учебно-познавательных задач.</w:t>
      </w:r>
    </w:p>
    <w:p w:rsidR="00E02521" w:rsidRDefault="00E02521" w:rsidP="005463A0">
      <w:pPr>
        <w:spacing w:after="0" w:line="240" w:lineRule="auto"/>
        <w:ind w:firstLine="709"/>
        <w:jc w:val="both"/>
        <w:rPr>
          <w:rFonts w:ascii="Times New Roman" w:eastAsia="Calibri" w:hAnsi="Times New Roman" w:cs="Times New Roman"/>
          <w:sz w:val="24"/>
          <w:szCs w:val="24"/>
        </w:rPr>
      </w:pPr>
      <w:r w:rsidRPr="00E02521">
        <w:rPr>
          <w:rFonts w:ascii="Times New Roman" w:eastAsia="Calibri" w:hAnsi="Times New Roman" w:cs="Times New Roman"/>
          <w:sz w:val="24"/>
          <w:szCs w:val="24"/>
        </w:rPr>
        <w:t xml:space="preserve">На собственном педагогическом опыте я убедилась, что использование на уроках </w:t>
      </w:r>
      <w:r>
        <w:rPr>
          <w:rFonts w:ascii="Times New Roman" w:eastAsia="Calibri" w:hAnsi="Times New Roman" w:cs="Times New Roman"/>
          <w:sz w:val="24"/>
          <w:szCs w:val="24"/>
        </w:rPr>
        <w:t>изобразительного искусства и МХК различных методик (о них сказано выше) в работе с одаренным ребенком</w:t>
      </w:r>
      <w:r w:rsidRPr="00E02521">
        <w:rPr>
          <w:rFonts w:ascii="Times New Roman" w:eastAsia="Calibri" w:hAnsi="Times New Roman" w:cs="Times New Roman"/>
          <w:sz w:val="24"/>
          <w:szCs w:val="24"/>
        </w:rPr>
        <w:t xml:space="preserve"> способствует формированию универсальных учебных действий (УУД) и художественно-творческой активности учащихся.</w:t>
      </w:r>
      <w:r w:rsidRPr="00E02521">
        <w:t xml:space="preserve"> </w:t>
      </w:r>
      <w:r w:rsidRPr="00E02521">
        <w:rPr>
          <w:rFonts w:ascii="Times New Roman" w:eastAsia="Calibri" w:hAnsi="Times New Roman" w:cs="Times New Roman"/>
          <w:sz w:val="24"/>
          <w:szCs w:val="24"/>
        </w:rPr>
        <w:t xml:space="preserve">Расширение познавательной сферы в области изобразительного искусства происходит постепенно в процессе решения эвристических заданий, нацеленных на самостоятельный поиск и решение художественно-творческих задач, например, понимание значения искусства в жизни человека и общества; сравнение шедевров мирового искусства, хранящихся в музеях России (Третьяковская галерея, Эрмитаж, Русский музей) и художественных музеях своего региона; умение различать основные виды и жанры пластических искусств и др. </w:t>
      </w:r>
      <w:r>
        <w:rPr>
          <w:rFonts w:ascii="Times New Roman" w:eastAsia="Calibri" w:hAnsi="Times New Roman" w:cs="Times New Roman"/>
          <w:sz w:val="24"/>
          <w:szCs w:val="24"/>
        </w:rPr>
        <w:t>Ученики с большей охотой принимают участие в конкурсах разного уровня, выставках и улучшают свои показатели из года в год (</w:t>
      </w:r>
      <w:r w:rsidR="00592EEE">
        <w:rPr>
          <w:rFonts w:ascii="Times New Roman" w:eastAsia="Calibri" w:hAnsi="Times New Roman" w:cs="Times New Roman"/>
          <w:sz w:val="24"/>
          <w:szCs w:val="24"/>
        </w:rPr>
        <w:t>Соловьева Анна</w:t>
      </w:r>
      <w:r>
        <w:rPr>
          <w:rFonts w:ascii="Times New Roman" w:eastAsia="Calibri" w:hAnsi="Times New Roman" w:cs="Times New Roman"/>
          <w:sz w:val="24"/>
          <w:szCs w:val="24"/>
        </w:rPr>
        <w:t xml:space="preserve"> является </w:t>
      </w:r>
      <w:r w:rsidR="00E47A51">
        <w:rPr>
          <w:rFonts w:ascii="Times New Roman" w:eastAsia="Calibri" w:hAnsi="Times New Roman" w:cs="Times New Roman"/>
          <w:sz w:val="24"/>
          <w:szCs w:val="24"/>
        </w:rPr>
        <w:t xml:space="preserve">одаренным ребенком и </w:t>
      </w:r>
      <w:r>
        <w:rPr>
          <w:rFonts w:ascii="Times New Roman" w:eastAsia="Calibri" w:hAnsi="Times New Roman" w:cs="Times New Roman"/>
          <w:sz w:val="24"/>
          <w:szCs w:val="24"/>
        </w:rPr>
        <w:t>участницей</w:t>
      </w:r>
      <w:r w:rsidR="00E47A51">
        <w:rPr>
          <w:rFonts w:ascii="Times New Roman" w:eastAsia="Calibri" w:hAnsi="Times New Roman" w:cs="Times New Roman"/>
          <w:sz w:val="24"/>
          <w:szCs w:val="24"/>
        </w:rPr>
        <w:t xml:space="preserve"> различных выставок и конкурсов на протяжении двух лет</w:t>
      </w:r>
      <w:r>
        <w:rPr>
          <w:rFonts w:ascii="Times New Roman" w:eastAsia="Calibri" w:hAnsi="Times New Roman" w:cs="Times New Roman"/>
          <w:sz w:val="24"/>
          <w:szCs w:val="24"/>
        </w:rPr>
        <w:t>)</w:t>
      </w:r>
      <w:r w:rsidR="00E47A51">
        <w:rPr>
          <w:rFonts w:ascii="Times New Roman" w:eastAsia="Calibri" w:hAnsi="Times New Roman" w:cs="Times New Roman"/>
          <w:sz w:val="24"/>
          <w:szCs w:val="24"/>
        </w:rPr>
        <w:t>.</w:t>
      </w:r>
    </w:p>
    <w:p w:rsidR="00F417BB" w:rsidRDefault="00F417BB" w:rsidP="005463A0">
      <w:pPr>
        <w:spacing w:after="0" w:line="240" w:lineRule="auto"/>
        <w:ind w:firstLine="709"/>
        <w:jc w:val="both"/>
        <w:rPr>
          <w:rFonts w:ascii="Times New Roman" w:eastAsia="Calibri" w:hAnsi="Times New Roman" w:cs="Times New Roman"/>
          <w:sz w:val="24"/>
          <w:szCs w:val="24"/>
        </w:rPr>
      </w:pPr>
    </w:p>
    <w:p w:rsidR="00E47A51" w:rsidRPr="00DB750F" w:rsidRDefault="00DB750F" w:rsidP="005463A0">
      <w:pPr>
        <w:spacing w:after="0" w:line="240" w:lineRule="auto"/>
        <w:ind w:firstLine="709"/>
        <w:jc w:val="both"/>
        <w:rPr>
          <w:rFonts w:ascii="Times New Roman" w:eastAsia="Calibri" w:hAnsi="Times New Roman" w:cs="Times New Roman"/>
          <w:i/>
          <w:sz w:val="24"/>
          <w:szCs w:val="24"/>
        </w:rPr>
      </w:pPr>
      <w:r w:rsidRPr="00DB750F">
        <w:rPr>
          <w:rFonts w:ascii="Times New Roman" w:eastAsia="Calibri" w:hAnsi="Times New Roman" w:cs="Times New Roman"/>
          <w:i/>
          <w:sz w:val="24"/>
          <w:szCs w:val="24"/>
        </w:rPr>
        <w:t>Результаты работы с одаренным ребенком</w:t>
      </w:r>
      <w:r>
        <w:rPr>
          <w:rFonts w:ascii="Times New Roman" w:eastAsia="Calibri" w:hAnsi="Times New Roman" w:cs="Times New Roman"/>
          <w:i/>
          <w:sz w:val="24"/>
          <w:szCs w:val="24"/>
        </w:rPr>
        <w:t xml:space="preserve"> Соловьевой Анной</w:t>
      </w:r>
      <w:r w:rsidRPr="00DB750F">
        <w:rPr>
          <w:rFonts w:ascii="Times New Roman" w:eastAsia="Calibri" w:hAnsi="Times New Roman" w:cs="Times New Roman"/>
          <w:i/>
          <w:sz w:val="24"/>
          <w:szCs w:val="24"/>
        </w:rPr>
        <w:t xml:space="preserve"> по ФГОС по предмету изобразительное искусство</w:t>
      </w:r>
      <w:r w:rsidR="00F417BB">
        <w:rPr>
          <w:rFonts w:ascii="Times New Roman" w:eastAsia="Calibri" w:hAnsi="Times New Roman" w:cs="Times New Roman"/>
          <w:i/>
          <w:sz w:val="24"/>
          <w:szCs w:val="24"/>
        </w:rPr>
        <w:t xml:space="preserve"> за период 2013-2014 учебного года.</w:t>
      </w:r>
    </w:p>
    <w:tbl>
      <w:tblPr>
        <w:tblStyle w:val="a5"/>
        <w:tblpPr w:leftFromText="180" w:rightFromText="180" w:vertAnchor="text" w:horzAnchor="margin" w:tblpY="143"/>
        <w:tblW w:w="0" w:type="auto"/>
        <w:tblLook w:val="04A0" w:firstRow="1" w:lastRow="0" w:firstColumn="1" w:lastColumn="0" w:noHBand="0" w:noVBand="1"/>
      </w:tblPr>
      <w:tblGrid>
        <w:gridCol w:w="2569"/>
        <w:gridCol w:w="2570"/>
        <w:gridCol w:w="2570"/>
        <w:gridCol w:w="2570"/>
      </w:tblGrid>
      <w:tr w:rsidR="00F417BB" w:rsidTr="00F417BB">
        <w:tc>
          <w:tcPr>
            <w:tcW w:w="2569" w:type="dxa"/>
          </w:tcPr>
          <w:p w:rsidR="00F417BB" w:rsidRDefault="00F417BB" w:rsidP="00F417B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Познавательные УУД</w:t>
            </w:r>
          </w:p>
        </w:tc>
        <w:tc>
          <w:tcPr>
            <w:tcW w:w="2570" w:type="dxa"/>
          </w:tcPr>
          <w:p w:rsidR="00F417BB" w:rsidRDefault="00F417BB" w:rsidP="00F417B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Регулятивные УУД</w:t>
            </w:r>
          </w:p>
        </w:tc>
        <w:tc>
          <w:tcPr>
            <w:tcW w:w="2570" w:type="dxa"/>
          </w:tcPr>
          <w:p w:rsidR="00F417BB" w:rsidRDefault="00F417BB" w:rsidP="00F417B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Личностные УУД</w:t>
            </w:r>
          </w:p>
        </w:tc>
        <w:tc>
          <w:tcPr>
            <w:tcW w:w="2570" w:type="dxa"/>
          </w:tcPr>
          <w:p w:rsidR="00F417BB" w:rsidRDefault="00F417BB" w:rsidP="00F417B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Коммуникативные УУД</w:t>
            </w:r>
          </w:p>
        </w:tc>
      </w:tr>
      <w:tr w:rsidR="00F417BB" w:rsidTr="00F417BB">
        <w:tc>
          <w:tcPr>
            <w:tcW w:w="2569" w:type="dxa"/>
          </w:tcPr>
          <w:p w:rsidR="00F417BB" w:rsidRDefault="008B7E00" w:rsidP="008B7E0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С</w:t>
            </w:r>
            <w:r w:rsidRPr="008B7E00">
              <w:rPr>
                <w:rFonts w:ascii="Times New Roman" w:eastAsia="Calibri" w:hAnsi="Times New Roman" w:cs="Times New Roman"/>
                <w:sz w:val="24"/>
                <w:szCs w:val="24"/>
              </w:rPr>
              <w:t>амостоятельный поиск и решение художественно-творческих задач</w:t>
            </w:r>
            <w:r>
              <w:rPr>
                <w:rFonts w:ascii="Times New Roman" w:eastAsia="Calibri" w:hAnsi="Times New Roman" w:cs="Times New Roman"/>
                <w:sz w:val="24"/>
                <w:szCs w:val="24"/>
              </w:rPr>
              <w:t xml:space="preserve">, </w:t>
            </w:r>
            <w:r>
              <w:t xml:space="preserve"> </w:t>
            </w:r>
            <w:r>
              <w:rPr>
                <w:rFonts w:ascii="Times New Roman" w:eastAsia="Calibri" w:hAnsi="Times New Roman" w:cs="Times New Roman"/>
                <w:sz w:val="24"/>
                <w:szCs w:val="24"/>
              </w:rPr>
              <w:t xml:space="preserve">делает умозаключения, </w:t>
            </w:r>
            <w:r w:rsidRPr="008B7E00">
              <w:rPr>
                <w:rFonts w:ascii="Times New Roman" w:eastAsia="Calibri" w:hAnsi="Times New Roman" w:cs="Times New Roman"/>
                <w:sz w:val="24"/>
                <w:szCs w:val="24"/>
              </w:rPr>
              <w:t>которые представляются в словесной, схематичной или условно-образной форме</w:t>
            </w:r>
            <w:r>
              <w:rPr>
                <w:rFonts w:ascii="Times New Roman" w:eastAsia="Calibri" w:hAnsi="Times New Roman" w:cs="Times New Roman"/>
                <w:sz w:val="24"/>
                <w:szCs w:val="24"/>
              </w:rPr>
              <w:t>. Выполняет сложные задания, ведет своё портфолио работ.</w:t>
            </w:r>
          </w:p>
        </w:tc>
        <w:tc>
          <w:tcPr>
            <w:tcW w:w="2570" w:type="dxa"/>
          </w:tcPr>
          <w:p w:rsidR="00F417BB" w:rsidRDefault="00F417BB" w:rsidP="00F417BB">
            <w:pPr>
              <w:spacing w:after="0" w:line="240" w:lineRule="auto"/>
              <w:jc w:val="both"/>
              <w:rPr>
                <w:rFonts w:ascii="Times New Roman" w:eastAsia="Calibri" w:hAnsi="Times New Roman" w:cs="Times New Roman"/>
                <w:sz w:val="24"/>
                <w:szCs w:val="24"/>
              </w:rPr>
            </w:pPr>
            <w:r w:rsidRPr="00F417BB">
              <w:rPr>
                <w:rFonts w:ascii="Times New Roman" w:eastAsia="Calibri" w:hAnsi="Times New Roman" w:cs="Times New Roman"/>
                <w:sz w:val="24"/>
                <w:szCs w:val="24"/>
              </w:rPr>
              <w:t>На уроках Анна создает уникальные рисунки</w:t>
            </w:r>
            <w:r>
              <w:rPr>
                <w:rFonts w:ascii="Times New Roman" w:eastAsia="Calibri" w:hAnsi="Times New Roman" w:cs="Times New Roman"/>
                <w:sz w:val="24"/>
                <w:szCs w:val="24"/>
              </w:rPr>
              <w:t xml:space="preserve">, свободно пользуясь художественными приемами, отражая в композиции </w:t>
            </w:r>
            <w:proofErr w:type="spellStart"/>
            <w:r>
              <w:rPr>
                <w:rFonts w:ascii="Times New Roman" w:eastAsia="Calibri" w:hAnsi="Times New Roman" w:cs="Times New Roman"/>
                <w:sz w:val="24"/>
                <w:szCs w:val="24"/>
              </w:rPr>
              <w:t>межпредметные</w:t>
            </w:r>
            <w:proofErr w:type="spellEnd"/>
            <w:r>
              <w:rPr>
                <w:rFonts w:ascii="Times New Roman" w:eastAsia="Calibri" w:hAnsi="Times New Roman" w:cs="Times New Roman"/>
                <w:sz w:val="24"/>
                <w:szCs w:val="24"/>
              </w:rPr>
              <w:t xml:space="preserve"> связи. Дает замысловатые названия работам</w:t>
            </w:r>
          </w:p>
        </w:tc>
        <w:tc>
          <w:tcPr>
            <w:tcW w:w="2570" w:type="dxa"/>
          </w:tcPr>
          <w:p w:rsidR="00F417BB" w:rsidRDefault="00F417BB" w:rsidP="00F417B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Появился авторский стиль. Умеет использовать образный язык </w:t>
            </w:r>
            <w:proofErr w:type="spellStart"/>
            <w:r>
              <w:rPr>
                <w:rFonts w:ascii="Times New Roman" w:eastAsia="Calibri" w:hAnsi="Times New Roman" w:cs="Times New Roman"/>
                <w:sz w:val="24"/>
                <w:szCs w:val="24"/>
              </w:rPr>
              <w:t>изобр</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искуства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Участвуетв</w:t>
            </w:r>
            <w:proofErr w:type="spellEnd"/>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выставках</w:t>
            </w:r>
            <w:proofErr w:type="gramEnd"/>
            <w:r>
              <w:rPr>
                <w:rFonts w:ascii="Times New Roman" w:eastAsia="Calibri" w:hAnsi="Times New Roman" w:cs="Times New Roman"/>
                <w:sz w:val="24"/>
                <w:szCs w:val="24"/>
              </w:rPr>
              <w:t xml:space="preserve">   и побеждает в конкурсах разного уровня</w:t>
            </w:r>
          </w:p>
        </w:tc>
        <w:tc>
          <w:tcPr>
            <w:tcW w:w="2570" w:type="dxa"/>
          </w:tcPr>
          <w:p w:rsidR="00F417BB" w:rsidRDefault="00F417BB" w:rsidP="008B7E0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Владеет художественной терминологией</w:t>
            </w:r>
            <w:r w:rsidR="008B7E00">
              <w:rPr>
                <w:rFonts w:ascii="Times New Roman" w:eastAsia="Calibri" w:hAnsi="Times New Roman" w:cs="Times New Roman"/>
                <w:sz w:val="24"/>
                <w:szCs w:val="24"/>
              </w:rPr>
              <w:t xml:space="preserve">, анализирует художественные произведения, </w:t>
            </w:r>
            <w:r w:rsidR="008B7E00">
              <w:t xml:space="preserve"> </w:t>
            </w:r>
            <w:r w:rsidR="008B7E00">
              <w:rPr>
                <w:rFonts w:ascii="Times New Roman" w:eastAsia="Calibri" w:hAnsi="Times New Roman" w:cs="Times New Roman"/>
                <w:sz w:val="24"/>
                <w:szCs w:val="24"/>
              </w:rPr>
              <w:t>умеет</w:t>
            </w:r>
            <w:r w:rsidR="008B7E00" w:rsidRPr="008B7E00">
              <w:rPr>
                <w:rFonts w:ascii="Times New Roman" w:eastAsia="Calibri" w:hAnsi="Times New Roman" w:cs="Times New Roman"/>
                <w:sz w:val="24"/>
                <w:szCs w:val="24"/>
              </w:rPr>
              <w:t xml:space="preserve"> обсуждать индивидуальные результаты художественно-творческой деятельности</w:t>
            </w:r>
            <w:r w:rsidR="008B7E00">
              <w:rPr>
                <w:rFonts w:ascii="Times New Roman" w:eastAsia="Calibri" w:hAnsi="Times New Roman" w:cs="Times New Roman"/>
                <w:sz w:val="24"/>
                <w:szCs w:val="24"/>
              </w:rPr>
              <w:t>.</w:t>
            </w:r>
          </w:p>
        </w:tc>
      </w:tr>
    </w:tbl>
    <w:p w:rsidR="00BF6A48" w:rsidRDefault="00BF6A48" w:rsidP="00BF6A48">
      <w:pPr>
        <w:spacing w:after="0" w:line="240" w:lineRule="auto"/>
        <w:jc w:val="both"/>
        <w:rPr>
          <w:rFonts w:ascii="Times New Roman" w:eastAsia="Calibri" w:hAnsi="Times New Roman" w:cs="Times New Roman"/>
          <w:sz w:val="24"/>
          <w:szCs w:val="24"/>
        </w:rPr>
      </w:pPr>
    </w:p>
    <w:p w:rsidR="00F417BB" w:rsidRPr="009A2FE1" w:rsidRDefault="008B7E00" w:rsidP="00BF6A48">
      <w:pPr>
        <w:spacing w:after="0" w:line="240" w:lineRule="auto"/>
        <w:jc w:val="both"/>
        <w:rPr>
          <w:rFonts w:ascii="Times New Roman" w:eastAsia="Calibri" w:hAnsi="Times New Roman" w:cs="Times New Roman"/>
          <w:i/>
          <w:sz w:val="24"/>
          <w:szCs w:val="24"/>
        </w:rPr>
      </w:pPr>
      <w:r w:rsidRPr="009A2FE1">
        <w:rPr>
          <w:rFonts w:ascii="Times New Roman" w:eastAsia="Calibri" w:hAnsi="Times New Roman" w:cs="Times New Roman"/>
          <w:i/>
          <w:sz w:val="24"/>
          <w:szCs w:val="24"/>
        </w:rPr>
        <w:t>Мониторинг индивиду</w:t>
      </w:r>
      <w:r w:rsidR="009A2FE1" w:rsidRPr="009A2FE1">
        <w:rPr>
          <w:rFonts w:ascii="Times New Roman" w:eastAsia="Calibri" w:hAnsi="Times New Roman" w:cs="Times New Roman"/>
          <w:i/>
          <w:sz w:val="24"/>
          <w:szCs w:val="24"/>
        </w:rPr>
        <w:t>альных достижений Соловьевой Анны.</w:t>
      </w:r>
    </w:p>
    <w:p w:rsidR="00F417BB" w:rsidRDefault="00150AD8" w:rsidP="005463A0">
      <w:pPr>
        <w:spacing w:after="0" w:line="240" w:lineRule="auto"/>
        <w:ind w:firstLine="709"/>
        <w:jc w:val="both"/>
        <w:rPr>
          <w:rFonts w:ascii="Times New Roman" w:eastAsia="Calibri" w:hAnsi="Times New Roman" w:cs="Times New Roman"/>
          <w:sz w:val="24"/>
          <w:szCs w:val="24"/>
        </w:rPr>
      </w:pPr>
      <w:r w:rsidRPr="001F5FA7">
        <w:rPr>
          <w:rFonts w:ascii="Times New Roman" w:hAnsi="Times New Roman" w:cs="Times New Roman"/>
          <w:noProof/>
          <w:color w:val="073E87" w:themeColor="text2"/>
          <w:sz w:val="24"/>
          <w:szCs w:val="24"/>
          <w:lang w:eastAsia="ru-RU"/>
        </w:rPr>
        <w:drawing>
          <wp:anchor distT="0" distB="0" distL="114300" distR="114300" simplePos="0" relativeHeight="251831296" behindDoc="0" locked="0" layoutInCell="1" allowOverlap="1" wp14:anchorId="08FD0BEC" wp14:editId="6EBF0784">
            <wp:simplePos x="0" y="0"/>
            <wp:positionH relativeFrom="column">
              <wp:posOffset>-176530</wp:posOffset>
            </wp:positionH>
            <wp:positionV relativeFrom="paragraph">
              <wp:posOffset>142875</wp:posOffset>
            </wp:positionV>
            <wp:extent cx="2581275" cy="2628900"/>
            <wp:effectExtent l="0" t="0" r="0" b="0"/>
            <wp:wrapNone/>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14:sizeRelH relativeFrom="page">
              <wp14:pctWidth>0</wp14:pctWidth>
            </wp14:sizeRelH>
            <wp14:sizeRelV relativeFrom="page">
              <wp14:pctHeight>0</wp14:pctHeight>
            </wp14:sizeRelV>
          </wp:anchor>
        </w:drawing>
      </w:r>
    </w:p>
    <w:tbl>
      <w:tblPr>
        <w:tblStyle w:val="a5"/>
        <w:tblpPr w:leftFromText="180" w:rightFromText="180" w:vertAnchor="page" w:horzAnchor="margin" w:tblpXSpec="right" w:tblpY="6952"/>
        <w:tblW w:w="0" w:type="auto"/>
        <w:tblLayout w:type="fixed"/>
        <w:tblLook w:val="04A0" w:firstRow="1" w:lastRow="0" w:firstColumn="1" w:lastColumn="0" w:noHBand="0" w:noVBand="1"/>
      </w:tblPr>
      <w:tblGrid>
        <w:gridCol w:w="885"/>
        <w:gridCol w:w="3118"/>
        <w:gridCol w:w="1985"/>
      </w:tblGrid>
      <w:tr w:rsidR="00654F4D" w:rsidTr="00654F4D">
        <w:trPr>
          <w:trHeight w:val="346"/>
        </w:trPr>
        <w:tc>
          <w:tcPr>
            <w:tcW w:w="885" w:type="dxa"/>
          </w:tcPr>
          <w:p w:rsidR="00654F4D" w:rsidRDefault="00654F4D" w:rsidP="00654F4D">
            <w:pPr>
              <w:tabs>
                <w:tab w:val="left" w:pos="4587"/>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Учебный год</w:t>
            </w:r>
          </w:p>
        </w:tc>
        <w:tc>
          <w:tcPr>
            <w:tcW w:w="3118" w:type="dxa"/>
          </w:tcPr>
          <w:p w:rsidR="00654F4D" w:rsidRDefault="00654F4D" w:rsidP="00654F4D">
            <w:pPr>
              <w:tabs>
                <w:tab w:val="left" w:pos="4587"/>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Наименование мероприятия</w:t>
            </w:r>
          </w:p>
        </w:tc>
        <w:tc>
          <w:tcPr>
            <w:tcW w:w="1985" w:type="dxa"/>
          </w:tcPr>
          <w:p w:rsidR="00654F4D" w:rsidRDefault="00654F4D" w:rsidP="00654F4D">
            <w:pPr>
              <w:tabs>
                <w:tab w:val="left" w:pos="4587"/>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Уровень, итог</w:t>
            </w:r>
          </w:p>
        </w:tc>
      </w:tr>
      <w:tr w:rsidR="00654F4D" w:rsidTr="00654F4D">
        <w:trPr>
          <w:trHeight w:val="346"/>
        </w:trPr>
        <w:tc>
          <w:tcPr>
            <w:tcW w:w="885" w:type="dxa"/>
          </w:tcPr>
          <w:p w:rsidR="00654F4D" w:rsidRDefault="00654F4D" w:rsidP="00654F4D">
            <w:pPr>
              <w:tabs>
                <w:tab w:val="left" w:pos="4587"/>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2013</w:t>
            </w:r>
          </w:p>
        </w:tc>
        <w:tc>
          <w:tcPr>
            <w:tcW w:w="3118" w:type="dxa"/>
          </w:tcPr>
          <w:p w:rsidR="00654F4D" w:rsidRDefault="00654F4D" w:rsidP="00654F4D">
            <w:pPr>
              <w:tabs>
                <w:tab w:val="left" w:pos="4587"/>
              </w:tabs>
              <w:spacing w:after="0" w:line="240" w:lineRule="auto"/>
              <w:jc w:val="both"/>
              <w:rPr>
                <w:rFonts w:ascii="Times New Roman" w:eastAsia="Calibri" w:hAnsi="Times New Roman" w:cs="Times New Roman"/>
                <w:sz w:val="24"/>
                <w:szCs w:val="24"/>
              </w:rPr>
            </w:pPr>
            <w:proofErr w:type="spellStart"/>
            <w:proofErr w:type="gramStart"/>
            <w:r>
              <w:rPr>
                <w:rFonts w:ascii="Times New Roman" w:eastAsia="Calibri" w:hAnsi="Times New Roman" w:cs="Times New Roman"/>
                <w:sz w:val="24"/>
                <w:szCs w:val="24"/>
              </w:rPr>
              <w:t>II</w:t>
            </w:r>
            <w:proofErr w:type="gramEnd"/>
            <w:r w:rsidRPr="00150AD8">
              <w:rPr>
                <w:rFonts w:ascii="Times New Roman" w:eastAsia="Calibri" w:hAnsi="Times New Roman" w:cs="Times New Roman"/>
                <w:sz w:val="24"/>
                <w:szCs w:val="24"/>
              </w:rPr>
              <w:t>Открытый</w:t>
            </w:r>
            <w:proofErr w:type="spellEnd"/>
            <w:r w:rsidRPr="00150AD8">
              <w:rPr>
                <w:rFonts w:ascii="Times New Roman" w:eastAsia="Calibri" w:hAnsi="Times New Roman" w:cs="Times New Roman"/>
                <w:sz w:val="24"/>
                <w:szCs w:val="24"/>
              </w:rPr>
              <w:t xml:space="preserve"> дистанционный зимний марафон «Эрудит»</w:t>
            </w:r>
          </w:p>
        </w:tc>
        <w:tc>
          <w:tcPr>
            <w:tcW w:w="1985" w:type="dxa"/>
          </w:tcPr>
          <w:p w:rsidR="00654F4D" w:rsidRDefault="00654F4D" w:rsidP="00654F4D">
            <w:pPr>
              <w:tabs>
                <w:tab w:val="left" w:pos="4587"/>
              </w:tabs>
              <w:spacing w:after="0" w:line="240" w:lineRule="auto"/>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Международный</w:t>
            </w:r>
            <w:proofErr w:type="gramEnd"/>
            <w:r>
              <w:rPr>
                <w:rFonts w:ascii="Times New Roman" w:eastAsia="Calibri" w:hAnsi="Times New Roman" w:cs="Times New Roman"/>
                <w:sz w:val="24"/>
                <w:szCs w:val="24"/>
              </w:rPr>
              <w:t xml:space="preserve"> 1 место</w:t>
            </w:r>
          </w:p>
        </w:tc>
      </w:tr>
      <w:tr w:rsidR="00654F4D" w:rsidTr="00654F4D">
        <w:trPr>
          <w:trHeight w:val="346"/>
        </w:trPr>
        <w:tc>
          <w:tcPr>
            <w:tcW w:w="885" w:type="dxa"/>
            <w:vMerge w:val="restart"/>
          </w:tcPr>
          <w:p w:rsidR="00654F4D" w:rsidRDefault="00654F4D" w:rsidP="00654F4D">
            <w:pPr>
              <w:tabs>
                <w:tab w:val="left" w:pos="4587"/>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2014</w:t>
            </w:r>
          </w:p>
        </w:tc>
        <w:tc>
          <w:tcPr>
            <w:tcW w:w="3118" w:type="dxa"/>
          </w:tcPr>
          <w:p w:rsidR="00654F4D" w:rsidRDefault="00654F4D" w:rsidP="00654F4D">
            <w:pPr>
              <w:tabs>
                <w:tab w:val="left" w:pos="4587"/>
              </w:tabs>
              <w:spacing w:after="0" w:line="240" w:lineRule="auto"/>
              <w:jc w:val="both"/>
              <w:rPr>
                <w:rFonts w:ascii="Times New Roman" w:eastAsia="Calibri" w:hAnsi="Times New Roman" w:cs="Times New Roman"/>
                <w:sz w:val="24"/>
                <w:szCs w:val="24"/>
              </w:rPr>
            </w:pPr>
            <w:r w:rsidRPr="00654F4D">
              <w:rPr>
                <w:rFonts w:ascii="Times New Roman" w:eastAsia="Calibri" w:hAnsi="Times New Roman" w:cs="Times New Roman"/>
                <w:sz w:val="24"/>
                <w:szCs w:val="24"/>
              </w:rPr>
              <w:t>Конкурс  рисунков «Защитник Отечества»</w:t>
            </w:r>
          </w:p>
        </w:tc>
        <w:tc>
          <w:tcPr>
            <w:tcW w:w="1985" w:type="dxa"/>
          </w:tcPr>
          <w:p w:rsidR="00654F4D" w:rsidRDefault="00654F4D" w:rsidP="00654F4D">
            <w:pPr>
              <w:tabs>
                <w:tab w:val="left" w:pos="4587"/>
              </w:tabs>
              <w:spacing w:after="0" w:line="240" w:lineRule="auto"/>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Всероссийский</w:t>
            </w:r>
            <w:proofErr w:type="gramEnd"/>
            <w:r>
              <w:rPr>
                <w:rFonts w:ascii="Times New Roman" w:eastAsia="Calibri" w:hAnsi="Times New Roman" w:cs="Times New Roman"/>
                <w:sz w:val="24"/>
                <w:szCs w:val="24"/>
              </w:rPr>
              <w:t>, 1 место</w:t>
            </w:r>
          </w:p>
        </w:tc>
      </w:tr>
      <w:tr w:rsidR="00654F4D" w:rsidTr="00654F4D">
        <w:trPr>
          <w:trHeight w:val="348"/>
        </w:trPr>
        <w:tc>
          <w:tcPr>
            <w:tcW w:w="885" w:type="dxa"/>
            <w:vMerge/>
          </w:tcPr>
          <w:p w:rsidR="00654F4D" w:rsidRDefault="00654F4D" w:rsidP="00654F4D">
            <w:pPr>
              <w:tabs>
                <w:tab w:val="left" w:pos="4587"/>
              </w:tabs>
              <w:spacing w:after="0" w:line="240" w:lineRule="auto"/>
              <w:jc w:val="both"/>
              <w:rPr>
                <w:rFonts w:ascii="Times New Roman" w:eastAsia="Calibri" w:hAnsi="Times New Roman" w:cs="Times New Roman"/>
                <w:sz w:val="24"/>
                <w:szCs w:val="24"/>
              </w:rPr>
            </w:pPr>
          </w:p>
        </w:tc>
        <w:tc>
          <w:tcPr>
            <w:tcW w:w="3118" w:type="dxa"/>
          </w:tcPr>
          <w:p w:rsidR="00654F4D" w:rsidRDefault="00654F4D" w:rsidP="00654F4D">
            <w:pPr>
              <w:tabs>
                <w:tab w:val="left" w:pos="4587"/>
              </w:tabs>
              <w:spacing w:after="0" w:line="240" w:lineRule="auto"/>
              <w:jc w:val="both"/>
              <w:rPr>
                <w:rFonts w:ascii="Times New Roman" w:eastAsia="Calibri" w:hAnsi="Times New Roman" w:cs="Times New Roman"/>
                <w:sz w:val="24"/>
                <w:szCs w:val="24"/>
              </w:rPr>
            </w:pPr>
            <w:r w:rsidRPr="00654F4D">
              <w:rPr>
                <w:rFonts w:ascii="Times New Roman" w:eastAsia="Calibri" w:hAnsi="Times New Roman" w:cs="Times New Roman"/>
                <w:sz w:val="24"/>
                <w:szCs w:val="24"/>
              </w:rPr>
              <w:t xml:space="preserve">Творческий конкурс "Школа талантов"  «Жил-был кот»  </w:t>
            </w:r>
          </w:p>
        </w:tc>
        <w:tc>
          <w:tcPr>
            <w:tcW w:w="1985" w:type="dxa"/>
          </w:tcPr>
          <w:p w:rsidR="00654F4D" w:rsidRDefault="00654F4D" w:rsidP="00654F4D">
            <w:pPr>
              <w:tabs>
                <w:tab w:val="left" w:pos="4587"/>
              </w:tabs>
              <w:spacing w:after="0" w:line="240" w:lineRule="auto"/>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Всероссийский</w:t>
            </w:r>
            <w:proofErr w:type="gramEnd"/>
            <w:r>
              <w:rPr>
                <w:rFonts w:ascii="Times New Roman" w:eastAsia="Calibri" w:hAnsi="Times New Roman" w:cs="Times New Roman"/>
                <w:sz w:val="24"/>
                <w:szCs w:val="24"/>
              </w:rPr>
              <w:t>, 1 место</w:t>
            </w:r>
          </w:p>
        </w:tc>
      </w:tr>
      <w:tr w:rsidR="00654F4D" w:rsidTr="00654F4D">
        <w:trPr>
          <w:trHeight w:val="348"/>
        </w:trPr>
        <w:tc>
          <w:tcPr>
            <w:tcW w:w="885" w:type="dxa"/>
            <w:vMerge/>
          </w:tcPr>
          <w:p w:rsidR="00654F4D" w:rsidRDefault="00654F4D" w:rsidP="00654F4D">
            <w:pPr>
              <w:tabs>
                <w:tab w:val="left" w:pos="4587"/>
              </w:tabs>
              <w:spacing w:after="0" w:line="240" w:lineRule="auto"/>
              <w:jc w:val="both"/>
              <w:rPr>
                <w:rFonts w:ascii="Times New Roman" w:eastAsia="Calibri" w:hAnsi="Times New Roman" w:cs="Times New Roman"/>
                <w:sz w:val="24"/>
                <w:szCs w:val="24"/>
              </w:rPr>
            </w:pPr>
          </w:p>
        </w:tc>
        <w:tc>
          <w:tcPr>
            <w:tcW w:w="3118" w:type="dxa"/>
          </w:tcPr>
          <w:p w:rsidR="00654F4D" w:rsidRDefault="00654F4D" w:rsidP="00654F4D">
            <w:pPr>
              <w:tabs>
                <w:tab w:val="left" w:pos="4587"/>
              </w:tabs>
              <w:spacing w:after="0" w:line="240" w:lineRule="auto"/>
              <w:jc w:val="both"/>
              <w:rPr>
                <w:rFonts w:ascii="Times New Roman" w:eastAsia="Calibri" w:hAnsi="Times New Roman" w:cs="Times New Roman"/>
                <w:sz w:val="24"/>
                <w:szCs w:val="24"/>
              </w:rPr>
            </w:pPr>
            <w:r w:rsidRPr="00654F4D">
              <w:rPr>
                <w:rFonts w:ascii="Times New Roman" w:eastAsia="Calibri" w:hAnsi="Times New Roman" w:cs="Times New Roman"/>
                <w:sz w:val="24"/>
                <w:szCs w:val="24"/>
              </w:rPr>
              <w:t>Конкурс рисунков «Лошади глазами детей»</w:t>
            </w:r>
          </w:p>
        </w:tc>
        <w:tc>
          <w:tcPr>
            <w:tcW w:w="1985" w:type="dxa"/>
          </w:tcPr>
          <w:p w:rsidR="00654F4D" w:rsidRDefault="00654F4D" w:rsidP="00654F4D">
            <w:pPr>
              <w:tabs>
                <w:tab w:val="left" w:pos="4587"/>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Победа в номинации</w:t>
            </w:r>
          </w:p>
        </w:tc>
      </w:tr>
      <w:tr w:rsidR="00654F4D" w:rsidTr="00654F4D">
        <w:trPr>
          <w:trHeight w:val="348"/>
        </w:trPr>
        <w:tc>
          <w:tcPr>
            <w:tcW w:w="885" w:type="dxa"/>
          </w:tcPr>
          <w:p w:rsidR="00654F4D" w:rsidRDefault="00654F4D" w:rsidP="00654F4D">
            <w:pPr>
              <w:tabs>
                <w:tab w:val="left" w:pos="4587"/>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2015</w:t>
            </w:r>
          </w:p>
        </w:tc>
        <w:tc>
          <w:tcPr>
            <w:tcW w:w="3118" w:type="dxa"/>
          </w:tcPr>
          <w:p w:rsidR="00654F4D" w:rsidRPr="00654F4D" w:rsidRDefault="00654F4D" w:rsidP="00654F4D">
            <w:pPr>
              <w:tabs>
                <w:tab w:val="left" w:pos="4587"/>
              </w:tabs>
              <w:spacing w:after="0" w:line="240" w:lineRule="auto"/>
              <w:jc w:val="both"/>
              <w:rPr>
                <w:rFonts w:ascii="Times New Roman" w:eastAsia="Calibri" w:hAnsi="Times New Roman" w:cs="Times New Roman"/>
                <w:sz w:val="24"/>
                <w:szCs w:val="24"/>
              </w:rPr>
            </w:pPr>
            <w:r w:rsidRPr="00654F4D">
              <w:rPr>
                <w:rFonts w:ascii="Times New Roman" w:eastAsia="Calibri" w:hAnsi="Times New Roman" w:cs="Times New Roman"/>
                <w:sz w:val="24"/>
                <w:szCs w:val="24"/>
              </w:rPr>
              <w:t>Конкурс детского творчества «Дом тигра на Амуре»</w:t>
            </w:r>
          </w:p>
        </w:tc>
        <w:tc>
          <w:tcPr>
            <w:tcW w:w="1985" w:type="dxa"/>
          </w:tcPr>
          <w:p w:rsidR="00654F4D" w:rsidRDefault="007D542D" w:rsidP="00654F4D">
            <w:pPr>
              <w:tabs>
                <w:tab w:val="left" w:pos="4587"/>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Сертификат об участии</w:t>
            </w:r>
          </w:p>
        </w:tc>
      </w:tr>
    </w:tbl>
    <w:p w:rsidR="00150AD8" w:rsidRDefault="00150AD8" w:rsidP="00150AD8">
      <w:pPr>
        <w:tabs>
          <w:tab w:val="left" w:pos="4587"/>
        </w:tabs>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ab/>
      </w:r>
    </w:p>
    <w:p w:rsidR="00F417BB" w:rsidRDefault="00F417BB" w:rsidP="00150AD8">
      <w:pPr>
        <w:tabs>
          <w:tab w:val="left" w:pos="4587"/>
        </w:tabs>
        <w:spacing w:after="0" w:line="240" w:lineRule="auto"/>
        <w:ind w:firstLine="709"/>
        <w:jc w:val="both"/>
        <w:rPr>
          <w:rFonts w:ascii="Times New Roman" w:eastAsia="Calibri" w:hAnsi="Times New Roman" w:cs="Times New Roman"/>
          <w:sz w:val="24"/>
          <w:szCs w:val="24"/>
        </w:rPr>
      </w:pPr>
    </w:p>
    <w:p w:rsidR="009A2FE1" w:rsidRDefault="009A2FE1" w:rsidP="005463A0">
      <w:pPr>
        <w:spacing w:after="0" w:line="240" w:lineRule="auto"/>
        <w:ind w:firstLine="709"/>
        <w:jc w:val="both"/>
        <w:rPr>
          <w:rFonts w:ascii="Times New Roman" w:eastAsia="Calibri" w:hAnsi="Times New Roman" w:cs="Times New Roman"/>
          <w:sz w:val="24"/>
          <w:szCs w:val="24"/>
        </w:rPr>
      </w:pPr>
    </w:p>
    <w:p w:rsidR="009A2FE1" w:rsidRDefault="009A2FE1" w:rsidP="005463A0">
      <w:pPr>
        <w:spacing w:after="0" w:line="240" w:lineRule="auto"/>
        <w:ind w:firstLine="709"/>
        <w:jc w:val="both"/>
        <w:rPr>
          <w:rFonts w:ascii="Times New Roman" w:eastAsia="Calibri" w:hAnsi="Times New Roman" w:cs="Times New Roman"/>
          <w:sz w:val="24"/>
          <w:szCs w:val="24"/>
        </w:rPr>
      </w:pPr>
    </w:p>
    <w:p w:rsidR="009A2FE1" w:rsidRDefault="009A2FE1" w:rsidP="005463A0">
      <w:pPr>
        <w:spacing w:after="0" w:line="240" w:lineRule="auto"/>
        <w:ind w:firstLine="709"/>
        <w:jc w:val="both"/>
        <w:rPr>
          <w:rFonts w:ascii="Times New Roman" w:eastAsia="Calibri" w:hAnsi="Times New Roman" w:cs="Times New Roman"/>
          <w:sz w:val="24"/>
          <w:szCs w:val="24"/>
        </w:rPr>
      </w:pPr>
    </w:p>
    <w:p w:rsidR="009A2FE1" w:rsidRDefault="009A2FE1" w:rsidP="005463A0">
      <w:pPr>
        <w:spacing w:after="0" w:line="240" w:lineRule="auto"/>
        <w:ind w:firstLine="709"/>
        <w:jc w:val="both"/>
        <w:rPr>
          <w:rFonts w:ascii="Times New Roman" w:eastAsia="Calibri" w:hAnsi="Times New Roman" w:cs="Times New Roman"/>
          <w:sz w:val="24"/>
          <w:szCs w:val="24"/>
        </w:rPr>
      </w:pPr>
    </w:p>
    <w:p w:rsidR="009A2FE1" w:rsidRDefault="009A2FE1" w:rsidP="005463A0">
      <w:pPr>
        <w:spacing w:after="0" w:line="240" w:lineRule="auto"/>
        <w:ind w:firstLine="709"/>
        <w:jc w:val="both"/>
        <w:rPr>
          <w:rFonts w:ascii="Times New Roman" w:eastAsia="Calibri" w:hAnsi="Times New Roman" w:cs="Times New Roman"/>
          <w:sz w:val="24"/>
          <w:szCs w:val="24"/>
        </w:rPr>
      </w:pPr>
    </w:p>
    <w:p w:rsidR="009A2FE1" w:rsidRDefault="009A2FE1" w:rsidP="005463A0">
      <w:pPr>
        <w:spacing w:after="0" w:line="240" w:lineRule="auto"/>
        <w:ind w:firstLine="709"/>
        <w:jc w:val="both"/>
        <w:rPr>
          <w:rFonts w:ascii="Times New Roman" w:eastAsia="Calibri" w:hAnsi="Times New Roman" w:cs="Times New Roman"/>
          <w:sz w:val="24"/>
          <w:szCs w:val="24"/>
        </w:rPr>
      </w:pPr>
    </w:p>
    <w:p w:rsidR="009A2FE1" w:rsidRDefault="009A2FE1" w:rsidP="005463A0">
      <w:pPr>
        <w:spacing w:after="0" w:line="240" w:lineRule="auto"/>
        <w:ind w:firstLine="709"/>
        <w:jc w:val="both"/>
        <w:rPr>
          <w:rFonts w:ascii="Times New Roman" w:eastAsia="Calibri" w:hAnsi="Times New Roman" w:cs="Times New Roman"/>
          <w:sz w:val="24"/>
          <w:szCs w:val="24"/>
        </w:rPr>
      </w:pPr>
    </w:p>
    <w:p w:rsidR="009A2FE1" w:rsidRDefault="009A2FE1" w:rsidP="005463A0">
      <w:pPr>
        <w:spacing w:after="0" w:line="240" w:lineRule="auto"/>
        <w:ind w:firstLine="709"/>
        <w:jc w:val="both"/>
        <w:rPr>
          <w:rFonts w:ascii="Times New Roman" w:eastAsia="Calibri" w:hAnsi="Times New Roman" w:cs="Times New Roman"/>
          <w:sz w:val="24"/>
          <w:szCs w:val="24"/>
        </w:rPr>
      </w:pPr>
    </w:p>
    <w:p w:rsidR="009A2FE1" w:rsidRDefault="009A2FE1" w:rsidP="005463A0">
      <w:pPr>
        <w:spacing w:after="0" w:line="240" w:lineRule="auto"/>
        <w:ind w:firstLine="709"/>
        <w:jc w:val="both"/>
        <w:rPr>
          <w:rFonts w:ascii="Times New Roman" w:eastAsia="Calibri" w:hAnsi="Times New Roman" w:cs="Times New Roman"/>
          <w:sz w:val="24"/>
          <w:szCs w:val="24"/>
        </w:rPr>
      </w:pPr>
    </w:p>
    <w:p w:rsidR="009A2FE1" w:rsidRDefault="009A2FE1" w:rsidP="005463A0">
      <w:pPr>
        <w:spacing w:after="0" w:line="240" w:lineRule="auto"/>
        <w:ind w:firstLine="709"/>
        <w:jc w:val="both"/>
        <w:rPr>
          <w:rFonts w:ascii="Times New Roman" w:eastAsia="Calibri" w:hAnsi="Times New Roman" w:cs="Times New Roman"/>
          <w:sz w:val="24"/>
          <w:szCs w:val="24"/>
        </w:rPr>
      </w:pPr>
    </w:p>
    <w:p w:rsidR="009A2FE1" w:rsidRDefault="009A2FE1" w:rsidP="005463A0">
      <w:pPr>
        <w:spacing w:after="0" w:line="240" w:lineRule="auto"/>
        <w:ind w:firstLine="709"/>
        <w:jc w:val="both"/>
        <w:rPr>
          <w:rFonts w:ascii="Times New Roman" w:eastAsia="Calibri" w:hAnsi="Times New Roman" w:cs="Times New Roman"/>
          <w:sz w:val="24"/>
          <w:szCs w:val="24"/>
        </w:rPr>
      </w:pPr>
    </w:p>
    <w:p w:rsidR="009A2FE1" w:rsidRDefault="009A2FE1" w:rsidP="005463A0">
      <w:pPr>
        <w:spacing w:after="0" w:line="240" w:lineRule="auto"/>
        <w:ind w:firstLine="709"/>
        <w:jc w:val="both"/>
        <w:rPr>
          <w:rFonts w:ascii="Times New Roman" w:eastAsia="Calibri" w:hAnsi="Times New Roman" w:cs="Times New Roman"/>
          <w:sz w:val="24"/>
          <w:szCs w:val="24"/>
        </w:rPr>
      </w:pPr>
    </w:p>
    <w:p w:rsidR="009A2FE1" w:rsidRDefault="009A2FE1" w:rsidP="005463A0">
      <w:pPr>
        <w:spacing w:after="0" w:line="240" w:lineRule="auto"/>
        <w:ind w:firstLine="709"/>
        <w:jc w:val="both"/>
        <w:rPr>
          <w:rFonts w:ascii="Times New Roman" w:eastAsia="Calibri" w:hAnsi="Times New Roman" w:cs="Times New Roman"/>
          <w:sz w:val="24"/>
          <w:szCs w:val="24"/>
        </w:rPr>
      </w:pPr>
    </w:p>
    <w:p w:rsidR="009A2FE1" w:rsidRDefault="009A2FE1" w:rsidP="005463A0">
      <w:pPr>
        <w:spacing w:after="0" w:line="240" w:lineRule="auto"/>
        <w:ind w:firstLine="709"/>
        <w:jc w:val="both"/>
        <w:rPr>
          <w:rFonts w:ascii="Times New Roman" w:eastAsia="Calibri" w:hAnsi="Times New Roman" w:cs="Times New Roman"/>
          <w:sz w:val="24"/>
          <w:szCs w:val="24"/>
        </w:rPr>
      </w:pPr>
    </w:p>
    <w:p w:rsidR="00016450" w:rsidRDefault="00016450" w:rsidP="00016450">
      <w:pPr>
        <w:spacing w:after="0" w:line="240" w:lineRule="auto"/>
        <w:rPr>
          <w:rFonts w:ascii="Times New Roman" w:eastAsia="Calibri" w:hAnsi="Times New Roman" w:cs="Times New Roman"/>
          <w:sz w:val="24"/>
          <w:szCs w:val="24"/>
        </w:rPr>
      </w:pPr>
    </w:p>
    <w:p w:rsidR="00016450" w:rsidRDefault="00016450" w:rsidP="00016450">
      <w:pPr>
        <w:spacing w:after="0" w:line="240" w:lineRule="auto"/>
        <w:rPr>
          <w:rFonts w:ascii="Times New Roman" w:eastAsia="Calibri" w:hAnsi="Times New Roman" w:cs="Times New Roman"/>
          <w:sz w:val="24"/>
          <w:szCs w:val="24"/>
        </w:rPr>
      </w:pPr>
    </w:p>
    <w:p w:rsidR="00390C9D" w:rsidRPr="00390C9D" w:rsidRDefault="00390C9D" w:rsidP="00016450">
      <w:pPr>
        <w:spacing w:after="0" w:line="240" w:lineRule="auto"/>
        <w:jc w:val="center"/>
        <w:rPr>
          <w:rFonts w:ascii="Times New Roman" w:eastAsia="Times New Roman" w:hAnsi="Times New Roman" w:cs="Times New Roman"/>
          <w:b/>
          <w:color w:val="002060"/>
          <w:sz w:val="24"/>
          <w:szCs w:val="24"/>
          <w:lang w:eastAsia="ru-RU"/>
        </w:rPr>
      </w:pPr>
      <w:r w:rsidRPr="00390C9D">
        <w:rPr>
          <w:rFonts w:ascii="Times New Roman" w:eastAsia="Times New Roman" w:hAnsi="Times New Roman" w:cs="Times New Roman"/>
          <w:b/>
          <w:color w:val="002060"/>
          <w:sz w:val="24"/>
          <w:szCs w:val="24"/>
          <w:lang w:eastAsia="ru-RU"/>
        </w:rPr>
        <w:t>КРИТЕРИЙ 2. «ВЫСОКИЕ РЕЗУЛЬТАТЫ ОСВОЕНИЯ ОБУЧАЮЩИМИСЯ, ВОСПИТАННИКАМИ ОБРАЗОВАТЕЛЬНЫХ ПРОГРАММ»</w:t>
      </w:r>
    </w:p>
    <w:p w:rsidR="00390C9D" w:rsidRPr="00390C9D" w:rsidRDefault="00390C9D" w:rsidP="00390C9D">
      <w:pPr>
        <w:spacing w:after="0" w:line="240" w:lineRule="auto"/>
        <w:ind w:firstLine="709"/>
        <w:jc w:val="center"/>
        <w:rPr>
          <w:rFonts w:ascii="Times New Roman" w:eastAsia="Times New Roman" w:hAnsi="Times New Roman" w:cs="Times New Roman"/>
          <w:b/>
          <w:color w:val="1F497D"/>
          <w:sz w:val="24"/>
          <w:szCs w:val="24"/>
          <w:lang w:eastAsia="ru-RU"/>
        </w:rPr>
      </w:pPr>
      <w:r w:rsidRPr="00390C9D">
        <w:rPr>
          <w:rFonts w:ascii="Times New Roman" w:eastAsia="Times New Roman" w:hAnsi="Times New Roman" w:cs="Times New Roman"/>
          <w:b/>
          <w:color w:val="1F497D"/>
          <w:sz w:val="24"/>
          <w:szCs w:val="24"/>
          <w:lang w:eastAsia="ru-RU"/>
        </w:rPr>
        <w:t>2.1.Динамика учебных достижений обучающихся</w:t>
      </w:r>
    </w:p>
    <w:p w:rsidR="00390C9D" w:rsidRDefault="00390C9D" w:rsidP="00390C9D">
      <w:pPr>
        <w:spacing w:after="0" w:line="240" w:lineRule="auto"/>
        <w:ind w:firstLine="709"/>
        <w:contextualSpacing/>
        <w:jc w:val="both"/>
        <w:rPr>
          <w:rFonts w:ascii="Times New Roman" w:eastAsia="Times New Roman" w:hAnsi="Times New Roman" w:cs="Times New Roman"/>
          <w:sz w:val="24"/>
          <w:szCs w:val="24"/>
          <w:lang w:eastAsia="ru-RU"/>
        </w:rPr>
      </w:pPr>
      <w:r w:rsidRPr="00390C9D">
        <w:rPr>
          <w:rFonts w:ascii="Times New Roman" w:eastAsia="Times New Roman" w:hAnsi="Times New Roman" w:cs="Times New Roman"/>
          <w:sz w:val="24"/>
          <w:szCs w:val="24"/>
          <w:lang w:eastAsia="ru-RU"/>
        </w:rPr>
        <w:t xml:space="preserve">Таблица 1 – Показатели учебных достижений обучающихся по результатам внутреннего мониторинга в </w:t>
      </w:r>
      <w:proofErr w:type="spellStart"/>
      <w:r w:rsidRPr="00390C9D">
        <w:rPr>
          <w:rFonts w:ascii="Times New Roman" w:eastAsia="Times New Roman" w:hAnsi="Times New Roman" w:cs="Times New Roman"/>
          <w:sz w:val="24"/>
          <w:szCs w:val="24"/>
          <w:lang w:eastAsia="ru-RU"/>
        </w:rPr>
        <w:t>межаттестационный</w:t>
      </w:r>
      <w:proofErr w:type="spellEnd"/>
      <w:r w:rsidRPr="00390C9D">
        <w:rPr>
          <w:rFonts w:ascii="Times New Roman" w:eastAsia="Times New Roman" w:hAnsi="Times New Roman" w:cs="Times New Roman"/>
          <w:sz w:val="24"/>
          <w:szCs w:val="24"/>
          <w:lang w:eastAsia="ru-RU"/>
        </w:rPr>
        <w:t xml:space="preserve"> период</w:t>
      </w:r>
      <w:r>
        <w:rPr>
          <w:rFonts w:ascii="Times New Roman" w:eastAsia="Times New Roman" w:hAnsi="Times New Roman" w:cs="Times New Roman"/>
          <w:sz w:val="24"/>
          <w:szCs w:val="24"/>
          <w:lang w:eastAsia="ru-RU"/>
        </w:rPr>
        <w:t>.</w:t>
      </w:r>
    </w:p>
    <w:p w:rsidR="007C2816" w:rsidRDefault="007C2816" w:rsidP="00390C9D">
      <w:pPr>
        <w:spacing w:after="0" w:line="240" w:lineRule="auto"/>
        <w:ind w:firstLine="709"/>
        <w:contextualSpacing/>
        <w:jc w:val="both"/>
        <w:rPr>
          <w:rFonts w:ascii="Times New Roman" w:eastAsia="Times New Roman" w:hAnsi="Times New Roman" w:cs="Times New Roman"/>
          <w:sz w:val="24"/>
          <w:szCs w:val="24"/>
          <w:lang w:eastAsia="ru-RU"/>
        </w:rPr>
      </w:pPr>
    </w:p>
    <w:p w:rsidR="00EC15EC" w:rsidRDefault="007C2816" w:rsidP="00390C9D">
      <w:pPr>
        <w:spacing w:after="0" w:line="240" w:lineRule="auto"/>
        <w:ind w:firstLine="709"/>
        <w:contextualSpacing/>
        <w:jc w:val="both"/>
        <w:rPr>
          <w:rFonts w:ascii="Times New Roman" w:eastAsia="Times New Roman" w:hAnsi="Times New Roman" w:cs="Times New Roman"/>
          <w:sz w:val="24"/>
          <w:szCs w:val="24"/>
          <w:lang w:eastAsia="ru-RU"/>
        </w:rPr>
      </w:pPr>
      <w:r w:rsidRPr="007C2816">
        <w:rPr>
          <w:rFonts w:ascii="Times New Roman" w:eastAsia="Times New Roman" w:hAnsi="Times New Roman" w:cs="Times New Roman"/>
          <w:sz w:val="24"/>
          <w:szCs w:val="24"/>
          <w:lang w:eastAsia="ru-RU"/>
        </w:rPr>
        <w:t>Динамика качества знаний по Мировой художественной культуре в процентах</w:t>
      </w:r>
    </w:p>
    <w:p w:rsidR="00EC15EC" w:rsidRDefault="00EC15EC" w:rsidP="00390C9D">
      <w:pPr>
        <w:spacing w:after="0" w:line="240" w:lineRule="auto"/>
        <w:ind w:firstLine="709"/>
        <w:contextualSpacing/>
        <w:jc w:val="both"/>
        <w:rPr>
          <w:rFonts w:ascii="Times New Roman" w:eastAsia="Times New Roman" w:hAnsi="Times New Roman" w:cs="Times New Roman"/>
          <w:sz w:val="24"/>
          <w:szCs w:val="24"/>
          <w:lang w:eastAsia="ru-RU"/>
        </w:rPr>
      </w:pPr>
    </w:p>
    <w:tbl>
      <w:tblPr>
        <w:tblStyle w:val="11"/>
        <w:tblW w:w="0" w:type="auto"/>
        <w:jc w:val="center"/>
        <w:tblLayout w:type="fixed"/>
        <w:tblLook w:val="04A0" w:firstRow="1" w:lastRow="0" w:firstColumn="1" w:lastColumn="0" w:noHBand="0" w:noVBand="1"/>
      </w:tblPr>
      <w:tblGrid>
        <w:gridCol w:w="1838"/>
        <w:gridCol w:w="737"/>
        <w:gridCol w:w="1843"/>
        <w:gridCol w:w="673"/>
        <w:gridCol w:w="673"/>
        <w:gridCol w:w="673"/>
        <w:gridCol w:w="674"/>
        <w:gridCol w:w="1276"/>
        <w:gridCol w:w="1184"/>
      </w:tblGrid>
      <w:tr w:rsidR="00EC15EC" w:rsidRPr="00EC15EC" w:rsidTr="0083690D">
        <w:trPr>
          <w:jc w:val="center"/>
        </w:trPr>
        <w:tc>
          <w:tcPr>
            <w:tcW w:w="1838" w:type="dxa"/>
            <w:tcBorders>
              <w:bottom w:val="single" w:sz="4" w:space="0" w:color="000000"/>
            </w:tcBorders>
            <w:vAlign w:val="center"/>
          </w:tcPr>
          <w:p w:rsidR="00EC15EC" w:rsidRPr="00EC15EC" w:rsidRDefault="00EC15EC" w:rsidP="00EC15EC">
            <w:pPr>
              <w:spacing w:after="0" w:line="240" w:lineRule="auto"/>
              <w:jc w:val="center"/>
              <w:rPr>
                <w:rFonts w:ascii="Times New Roman" w:hAnsi="Times New Roman"/>
                <w:sz w:val="24"/>
                <w:szCs w:val="24"/>
              </w:rPr>
            </w:pPr>
            <w:r w:rsidRPr="00EC15EC">
              <w:rPr>
                <w:rFonts w:ascii="Times New Roman" w:hAnsi="Times New Roman"/>
                <w:sz w:val="24"/>
                <w:szCs w:val="24"/>
              </w:rPr>
              <w:t>Учебный год</w:t>
            </w:r>
          </w:p>
        </w:tc>
        <w:tc>
          <w:tcPr>
            <w:tcW w:w="737" w:type="dxa"/>
            <w:tcBorders>
              <w:bottom w:val="single" w:sz="4" w:space="0" w:color="000000"/>
            </w:tcBorders>
            <w:vAlign w:val="center"/>
          </w:tcPr>
          <w:p w:rsidR="00EC15EC" w:rsidRPr="00EC15EC" w:rsidRDefault="00EC15EC" w:rsidP="00EC15EC">
            <w:pPr>
              <w:spacing w:after="0" w:line="240" w:lineRule="auto"/>
              <w:jc w:val="center"/>
              <w:rPr>
                <w:rFonts w:ascii="Times New Roman" w:hAnsi="Times New Roman"/>
                <w:sz w:val="24"/>
                <w:szCs w:val="24"/>
              </w:rPr>
            </w:pPr>
            <w:r w:rsidRPr="00EC15EC">
              <w:rPr>
                <w:rFonts w:ascii="Times New Roman" w:hAnsi="Times New Roman"/>
                <w:sz w:val="24"/>
                <w:szCs w:val="24"/>
              </w:rPr>
              <w:t>Класс</w:t>
            </w:r>
          </w:p>
        </w:tc>
        <w:tc>
          <w:tcPr>
            <w:tcW w:w="1843" w:type="dxa"/>
            <w:tcBorders>
              <w:bottom w:val="single" w:sz="4" w:space="0" w:color="000000"/>
            </w:tcBorders>
            <w:vAlign w:val="center"/>
          </w:tcPr>
          <w:p w:rsidR="00EC15EC" w:rsidRPr="00EC15EC" w:rsidRDefault="00EC15EC" w:rsidP="00EC15EC">
            <w:pPr>
              <w:spacing w:after="0" w:line="240" w:lineRule="auto"/>
              <w:jc w:val="center"/>
              <w:rPr>
                <w:rFonts w:ascii="Times New Roman" w:hAnsi="Times New Roman"/>
                <w:sz w:val="24"/>
                <w:szCs w:val="24"/>
              </w:rPr>
            </w:pPr>
            <w:r w:rsidRPr="00EC15EC">
              <w:rPr>
                <w:rFonts w:ascii="Times New Roman" w:hAnsi="Times New Roman"/>
                <w:sz w:val="24"/>
                <w:szCs w:val="24"/>
              </w:rPr>
              <w:t>Успеваемость,</w:t>
            </w:r>
          </w:p>
          <w:p w:rsidR="00EC15EC" w:rsidRPr="00EC15EC" w:rsidRDefault="00EC15EC" w:rsidP="00EC15EC">
            <w:pPr>
              <w:spacing w:after="0" w:line="240" w:lineRule="auto"/>
              <w:jc w:val="center"/>
              <w:rPr>
                <w:rFonts w:ascii="Times New Roman" w:hAnsi="Times New Roman"/>
                <w:sz w:val="24"/>
                <w:szCs w:val="24"/>
              </w:rPr>
            </w:pPr>
            <w:r w:rsidRPr="00EC15EC">
              <w:rPr>
                <w:rFonts w:ascii="Times New Roman" w:hAnsi="Times New Roman"/>
                <w:sz w:val="24"/>
                <w:szCs w:val="24"/>
              </w:rPr>
              <w:t>%</w:t>
            </w:r>
          </w:p>
        </w:tc>
        <w:tc>
          <w:tcPr>
            <w:tcW w:w="673" w:type="dxa"/>
            <w:tcBorders>
              <w:bottom w:val="single" w:sz="4" w:space="0" w:color="000000"/>
            </w:tcBorders>
            <w:vAlign w:val="center"/>
          </w:tcPr>
          <w:p w:rsidR="00EC15EC" w:rsidRPr="00EC15EC" w:rsidRDefault="00EC15EC" w:rsidP="00EC15EC">
            <w:pPr>
              <w:spacing w:after="0" w:line="240" w:lineRule="auto"/>
              <w:jc w:val="center"/>
              <w:rPr>
                <w:rFonts w:ascii="Times New Roman" w:hAnsi="Times New Roman"/>
                <w:sz w:val="24"/>
                <w:szCs w:val="24"/>
              </w:rPr>
            </w:pPr>
            <w:r w:rsidRPr="00EC15EC">
              <w:rPr>
                <w:rFonts w:ascii="Times New Roman" w:hAnsi="Times New Roman"/>
                <w:sz w:val="24"/>
                <w:szCs w:val="24"/>
              </w:rPr>
              <w:t>«5»</w:t>
            </w:r>
          </w:p>
        </w:tc>
        <w:tc>
          <w:tcPr>
            <w:tcW w:w="673" w:type="dxa"/>
            <w:tcBorders>
              <w:bottom w:val="single" w:sz="4" w:space="0" w:color="000000"/>
            </w:tcBorders>
            <w:vAlign w:val="center"/>
          </w:tcPr>
          <w:p w:rsidR="00EC15EC" w:rsidRPr="00EC15EC" w:rsidRDefault="00EC15EC" w:rsidP="00EC15EC">
            <w:pPr>
              <w:spacing w:after="0" w:line="240" w:lineRule="auto"/>
              <w:jc w:val="center"/>
              <w:rPr>
                <w:rFonts w:ascii="Times New Roman" w:hAnsi="Times New Roman"/>
                <w:sz w:val="24"/>
                <w:szCs w:val="24"/>
              </w:rPr>
            </w:pPr>
            <w:r w:rsidRPr="00EC15EC">
              <w:rPr>
                <w:rFonts w:ascii="Times New Roman" w:hAnsi="Times New Roman"/>
                <w:sz w:val="24"/>
                <w:szCs w:val="24"/>
              </w:rPr>
              <w:t>«4»</w:t>
            </w:r>
          </w:p>
        </w:tc>
        <w:tc>
          <w:tcPr>
            <w:tcW w:w="673" w:type="dxa"/>
            <w:tcBorders>
              <w:bottom w:val="single" w:sz="4" w:space="0" w:color="000000"/>
            </w:tcBorders>
            <w:vAlign w:val="center"/>
          </w:tcPr>
          <w:p w:rsidR="00EC15EC" w:rsidRPr="00EC15EC" w:rsidRDefault="00EC15EC" w:rsidP="00EC15EC">
            <w:pPr>
              <w:spacing w:after="0" w:line="240" w:lineRule="auto"/>
              <w:jc w:val="center"/>
              <w:rPr>
                <w:rFonts w:ascii="Times New Roman" w:hAnsi="Times New Roman"/>
                <w:sz w:val="24"/>
                <w:szCs w:val="24"/>
              </w:rPr>
            </w:pPr>
            <w:r w:rsidRPr="00EC15EC">
              <w:rPr>
                <w:rFonts w:ascii="Times New Roman" w:hAnsi="Times New Roman"/>
                <w:sz w:val="24"/>
                <w:szCs w:val="24"/>
              </w:rPr>
              <w:t>«3»</w:t>
            </w:r>
          </w:p>
        </w:tc>
        <w:tc>
          <w:tcPr>
            <w:tcW w:w="674" w:type="dxa"/>
            <w:tcBorders>
              <w:bottom w:val="single" w:sz="4" w:space="0" w:color="000000"/>
            </w:tcBorders>
            <w:vAlign w:val="center"/>
          </w:tcPr>
          <w:p w:rsidR="00EC15EC" w:rsidRPr="00EC15EC" w:rsidRDefault="00EC15EC" w:rsidP="00EC15EC">
            <w:pPr>
              <w:spacing w:after="0" w:line="240" w:lineRule="auto"/>
              <w:jc w:val="center"/>
              <w:rPr>
                <w:rFonts w:ascii="Times New Roman" w:hAnsi="Times New Roman"/>
                <w:sz w:val="24"/>
                <w:szCs w:val="24"/>
              </w:rPr>
            </w:pPr>
            <w:r w:rsidRPr="00EC15EC">
              <w:rPr>
                <w:rFonts w:ascii="Times New Roman" w:hAnsi="Times New Roman"/>
                <w:sz w:val="24"/>
                <w:szCs w:val="24"/>
              </w:rPr>
              <w:t>«2»</w:t>
            </w:r>
          </w:p>
        </w:tc>
        <w:tc>
          <w:tcPr>
            <w:tcW w:w="1276" w:type="dxa"/>
            <w:tcBorders>
              <w:bottom w:val="single" w:sz="4" w:space="0" w:color="000000"/>
            </w:tcBorders>
            <w:vAlign w:val="center"/>
          </w:tcPr>
          <w:p w:rsidR="00EC15EC" w:rsidRPr="00EC15EC" w:rsidRDefault="00EC15EC" w:rsidP="00EC15EC">
            <w:pPr>
              <w:spacing w:after="0" w:line="240" w:lineRule="auto"/>
              <w:jc w:val="center"/>
              <w:rPr>
                <w:rFonts w:ascii="Times New Roman" w:hAnsi="Times New Roman"/>
                <w:sz w:val="24"/>
                <w:szCs w:val="24"/>
              </w:rPr>
            </w:pPr>
            <w:r w:rsidRPr="00EC15EC">
              <w:rPr>
                <w:rFonts w:ascii="Times New Roman" w:hAnsi="Times New Roman"/>
                <w:sz w:val="24"/>
                <w:szCs w:val="24"/>
              </w:rPr>
              <w:t>Качество знаний, %</w:t>
            </w:r>
          </w:p>
        </w:tc>
        <w:tc>
          <w:tcPr>
            <w:tcW w:w="1184" w:type="dxa"/>
            <w:tcBorders>
              <w:bottom w:val="single" w:sz="4" w:space="0" w:color="000000"/>
            </w:tcBorders>
            <w:vAlign w:val="center"/>
          </w:tcPr>
          <w:p w:rsidR="00EC15EC" w:rsidRPr="00EC15EC" w:rsidRDefault="00EC15EC" w:rsidP="00EC15EC">
            <w:pPr>
              <w:spacing w:after="0" w:line="240" w:lineRule="auto"/>
              <w:jc w:val="center"/>
              <w:rPr>
                <w:rFonts w:ascii="Times New Roman" w:hAnsi="Times New Roman"/>
                <w:sz w:val="24"/>
                <w:szCs w:val="24"/>
              </w:rPr>
            </w:pPr>
            <w:r w:rsidRPr="00EC15EC">
              <w:rPr>
                <w:rFonts w:ascii="Times New Roman" w:hAnsi="Times New Roman"/>
                <w:sz w:val="24"/>
                <w:szCs w:val="24"/>
              </w:rPr>
              <w:t>Средний балл</w:t>
            </w:r>
          </w:p>
        </w:tc>
      </w:tr>
      <w:tr w:rsidR="00EC15EC" w:rsidRPr="00EC15EC" w:rsidTr="0083690D">
        <w:trPr>
          <w:jc w:val="center"/>
        </w:trPr>
        <w:tc>
          <w:tcPr>
            <w:tcW w:w="1838" w:type="dxa"/>
            <w:vMerge w:val="restart"/>
            <w:vAlign w:val="center"/>
          </w:tcPr>
          <w:p w:rsidR="00EC15EC" w:rsidRPr="00EC15EC" w:rsidRDefault="00C14BEC" w:rsidP="00EC15EC">
            <w:pPr>
              <w:spacing w:after="0" w:line="240" w:lineRule="auto"/>
              <w:jc w:val="center"/>
              <w:rPr>
                <w:rFonts w:ascii="Times New Roman" w:hAnsi="Times New Roman"/>
                <w:sz w:val="24"/>
                <w:szCs w:val="24"/>
              </w:rPr>
            </w:pPr>
            <w:r>
              <w:rPr>
                <w:rFonts w:ascii="Times New Roman" w:hAnsi="Times New Roman"/>
                <w:sz w:val="24"/>
                <w:szCs w:val="24"/>
              </w:rPr>
              <w:t>2014</w:t>
            </w:r>
          </w:p>
          <w:p w:rsidR="00EC15EC" w:rsidRPr="00EC15EC" w:rsidRDefault="00EC15EC" w:rsidP="00EC15EC">
            <w:pPr>
              <w:spacing w:after="0" w:line="240" w:lineRule="auto"/>
              <w:jc w:val="center"/>
              <w:rPr>
                <w:rFonts w:ascii="Times New Roman" w:hAnsi="Times New Roman"/>
                <w:sz w:val="24"/>
                <w:szCs w:val="24"/>
              </w:rPr>
            </w:pPr>
            <w:r w:rsidRPr="00EC15EC">
              <w:rPr>
                <w:rFonts w:ascii="Times New Roman" w:hAnsi="Times New Roman"/>
                <w:sz w:val="24"/>
                <w:szCs w:val="24"/>
              </w:rPr>
              <w:t xml:space="preserve">На </w:t>
            </w:r>
            <w:r w:rsidR="00CC409E">
              <w:rPr>
                <w:rFonts w:ascii="Times New Roman" w:hAnsi="Times New Roman"/>
                <w:sz w:val="24"/>
                <w:szCs w:val="24"/>
              </w:rPr>
              <w:t>конец</w:t>
            </w:r>
            <w:r w:rsidRPr="00EC15EC">
              <w:rPr>
                <w:rFonts w:ascii="Times New Roman" w:hAnsi="Times New Roman"/>
                <w:sz w:val="24"/>
                <w:szCs w:val="24"/>
              </w:rPr>
              <w:t xml:space="preserve"> года</w:t>
            </w:r>
          </w:p>
          <w:p w:rsidR="00EC15EC" w:rsidRPr="00EC15EC" w:rsidRDefault="00CC409E" w:rsidP="00EC15EC">
            <w:pPr>
              <w:spacing w:after="0" w:line="240" w:lineRule="auto"/>
              <w:jc w:val="center"/>
              <w:rPr>
                <w:rFonts w:ascii="Times New Roman" w:hAnsi="Times New Roman"/>
                <w:sz w:val="24"/>
                <w:szCs w:val="24"/>
              </w:rPr>
            </w:pPr>
            <w:r>
              <w:rPr>
                <w:rFonts w:ascii="Times New Roman" w:hAnsi="Times New Roman"/>
                <w:sz w:val="24"/>
                <w:szCs w:val="24"/>
              </w:rPr>
              <w:t>(по итогам 4</w:t>
            </w:r>
            <w:r w:rsidR="00EC15EC" w:rsidRPr="00EC15EC">
              <w:rPr>
                <w:rFonts w:ascii="Times New Roman" w:hAnsi="Times New Roman"/>
                <w:sz w:val="24"/>
                <w:szCs w:val="24"/>
              </w:rPr>
              <w:t xml:space="preserve"> </w:t>
            </w:r>
            <w:r w:rsidR="00EC15EC" w:rsidRPr="00EC15EC">
              <w:rPr>
                <w:rFonts w:ascii="Times New Roman" w:hAnsi="Times New Roman"/>
                <w:sz w:val="24"/>
                <w:szCs w:val="24"/>
              </w:rPr>
              <w:lastRenderedPageBreak/>
              <w:t>четверти)</w:t>
            </w:r>
          </w:p>
        </w:tc>
        <w:tc>
          <w:tcPr>
            <w:tcW w:w="737" w:type="dxa"/>
            <w:vAlign w:val="center"/>
          </w:tcPr>
          <w:p w:rsidR="00EC15EC" w:rsidRPr="00EC15EC" w:rsidRDefault="00EC15EC" w:rsidP="00EC15EC">
            <w:pPr>
              <w:spacing w:after="0" w:line="240" w:lineRule="auto"/>
              <w:rPr>
                <w:rFonts w:ascii="Times New Roman" w:hAnsi="Times New Roman"/>
                <w:sz w:val="24"/>
                <w:szCs w:val="24"/>
              </w:rPr>
            </w:pPr>
            <w:r>
              <w:rPr>
                <w:rFonts w:ascii="Times New Roman" w:hAnsi="Times New Roman"/>
                <w:sz w:val="24"/>
                <w:szCs w:val="24"/>
              </w:rPr>
              <w:lastRenderedPageBreak/>
              <w:t>8А</w:t>
            </w:r>
          </w:p>
        </w:tc>
        <w:tc>
          <w:tcPr>
            <w:tcW w:w="1843" w:type="dxa"/>
            <w:vAlign w:val="center"/>
          </w:tcPr>
          <w:p w:rsidR="00EC15EC" w:rsidRPr="00EC15EC" w:rsidRDefault="00EC15EC" w:rsidP="00EC15EC">
            <w:pPr>
              <w:spacing w:after="0" w:line="240" w:lineRule="auto"/>
              <w:jc w:val="center"/>
              <w:rPr>
                <w:rFonts w:ascii="Times New Roman" w:hAnsi="Times New Roman"/>
                <w:sz w:val="24"/>
                <w:szCs w:val="24"/>
              </w:rPr>
            </w:pPr>
            <w:r w:rsidRPr="00EC15EC">
              <w:rPr>
                <w:rFonts w:ascii="Times New Roman" w:hAnsi="Times New Roman"/>
                <w:sz w:val="24"/>
                <w:szCs w:val="24"/>
              </w:rPr>
              <w:t>100</w:t>
            </w:r>
          </w:p>
        </w:tc>
        <w:tc>
          <w:tcPr>
            <w:tcW w:w="673" w:type="dxa"/>
            <w:vAlign w:val="center"/>
          </w:tcPr>
          <w:p w:rsidR="00EC15EC" w:rsidRPr="00EC15EC" w:rsidRDefault="00006C97" w:rsidP="00EC15EC">
            <w:pPr>
              <w:spacing w:after="0" w:line="240" w:lineRule="auto"/>
              <w:jc w:val="center"/>
              <w:rPr>
                <w:rFonts w:ascii="Times New Roman" w:hAnsi="Times New Roman"/>
                <w:sz w:val="24"/>
                <w:szCs w:val="24"/>
              </w:rPr>
            </w:pPr>
            <w:r>
              <w:rPr>
                <w:rFonts w:ascii="Times New Roman" w:hAnsi="Times New Roman"/>
                <w:sz w:val="24"/>
                <w:szCs w:val="24"/>
              </w:rPr>
              <w:t>11</w:t>
            </w:r>
          </w:p>
        </w:tc>
        <w:tc>
          <w:tcPr>
            <w:tcW w:w="673" w:type="dxa"/>
            <w:vAlign w:val="center"/>
          </w:tcPr>
          <w:p w:rsidR="00EC15EC" w:rsidRPr="00EC15EC" w:rsidRDefault="00006C97" w:rsidP="00EC15EC">
            <w:pPr>
              <w:spacing w:after="0" w:line="240" w:lineRule="auto"/>
              <w:jc w:val="center"/>
              <w:rPr>
                <w:rFonts w:ascii="Times New Roman" w:hAnsi="Times New Roman"/>
                <w:sz w:val="24"/>
                <w:szCs w:val="24"/>
              </w:rPr>
            </w:pPr>
            <w:r>
              <w:rPr>
                <w:rFonts w:ascii="Times New Roman" w:hAnsi="Times New Roman"/>
                <w:sz w:val="24"/>
                <w:szCs w:val="24"/>
              </w:rPr>
              <w:t>12</w:t>
            </w:r>
          </w:p>
        </w:tc>
        <w:tc>
          <w:tcPr>
            <w:tcW w:w="673" w:type="dxa"/>
            <w:vAlign w:val="center"/>
          </w:tcPr>
          <w:p w:rsidR="00EC15EC" w:rsidRPr="00EC15EC" w:rsidRDefault="00006C97" w:rsidP="00EC15EC">
            <w:pPr>
              <w:spacing w:after="0" w:line="240" w:lineRule="auto"/>
              <w:jc w:val="center"/>
              <w:rPr>
                <w:rFonts w:ascii="Times New Roman" w:hAnsi="Times New Roman"/>
                <w:sz w:val="24"/>
                <w:szCs w:val="24"/>
              </w:rPr>
            </w:pPr>
            <w:r>
              <w:rPr>
                <w:rFonts w:ascii="Times New Roman" w:hAnsi="Times New Roman"/>
                <w:sz w:val="24"/>
                <w:szCs w:val="24"/>
              </w:rPr>
              <w:t>3</w:t>
            </w:r>
          </w:p>
        </w:tc>
        <w:tc>
          <w:tcPr>
            <w:tcW w:w="674" w:type="dxa"/>
            <w:vAlign w:val="center"/>
          </w:tcPr>
          <w:p w:rsidR="00EC15EC" w:rsidRPr="00EC15EC" w:rsidRDefault="00EC15EC" w:rsidP="00EC15EC">
            <w:pPr>
              <w:spacing w:after="0" w:line="240" w:lineRule="auto"/>
              <w:jc w:val="center"/>
              <w:rPr>
                <w:rFonts w:ascii="Times New Roman" w:hAnsi="Times New Roman"/>
                <w:sz w:val="24"/>
                <w:szCs w:val="24"/>
              </w:rPr>
            </w:pPr>
            <w:r w:rsidRPr="00EC15EC">
              <w:rPr>
                <w:rFonts w:ascii="Times New Roman" w:hAnsi="Times New Roman"/>
                <w:sz w:val="24"/>
                <w:szCs w:val="24"/>
              </w:rPr>
              <w:t>0</w:t>
            </w:r>
          </w:p>
        </w:tc>
        <w:tc>
          <w:tcPr>
            <w:tcW w:w="1276" w:type="dxa"/>
            <w:vAlign w:val="center"/>
          </w:tcPr>
          <w:p w:rsidR="00EC15EC" w:rsidRPr="00EC15EC" w:rsidRDefault="00006C97" w:rsidP="00EC15EC">
            <w:pPr>
              <w:spacing w:after="0" w:line="240" w:lineRule="auto"/>
              <w:jc w:val="center"/>
              <w:rPr>
                <w:rFonts w:ascii="Times New Roman" w:hAnsi="Times New Roman"/>
                <w:sz w:val="24"/>
                <w:szCs w:val="24"/>
              </w:rPr>
            </w:pPr>
            <w:r>
              <w:rPr>
                <w:rFonts w:ascii="Times New Roman" w:hAnsi="Times New Roman"/>
                <w:sz w:val="24"/>
                <w:szCs w:val="24"/>
              </w:rPr>
              <w:t>88,5</w:t>
            </w:r>
            <w:r w:rsidR="00C14BEC">
              <w:rPr>
                <w:rFonts w:ascii="Times New Roman" w:hAnsi="Times New Roman"/>
                <w:sz w:val="24"/>
                <w:szCs w:val="24"/>
              </w:rPr>
              <w:t>,</w:t>
            </w:r>
            <w:r w:rsidR="00EC15EC" w:rsidRPr="00EC15EC">
              <w:rPr>
                <w:rFonts w:ascii="Times New Roman" w:hAnsi="Times New Roman"/>
                <w:sz w:val="24"/>
                <w:szCs w:val="24"/>
              </w:rPr>
              <w:t>%</w:t>
            </w:r>
          </w:p>
        </w:tc>
        <w:tc>
          <w:tcPr>
            <w:tcW w:w="1184" w:type="dxa"/>
            <w:vAlign w:val="center"/>
          </w:tcPr>
          <w:p w:rsidR="00EC15EC" w:rsidRPr="00EC15EC" w:rsidRDefault="00236B39" w:rsidP="00EC15EC">
            <w:pPr>
              <w:spacing w:after="0" w:line="240" w:lineRule="auto"/>
              <w:jc w:val="center"/>
              <w:rPr>
                <w:rFonts w:ascii="Times New Roman" w:hAnsi="Times New Roman"/>
                <w:sz w:val="24"/>
                <w:szCs w:val="24"/>
              </w:rPr>
            </w:pPr>
            <w:r>
              <w:rPr>
                <w:rFonts w:ascii="Times New Roman" w:hAnsi="Times New Roman"/>
                <w:sz w:val="24"/>
                <w:szCs w:val="24"/>
              </w:rPr>
              <w:t>4</w:t>
            </w:r>
          </w:p>
        </w:tc>
      </w:tr>
      <w:tr w:rsidR="00EC15EC" w:rsidRPr="00EC15EC" w:rsidTr="0083690D">
        <w:trPr>
          <w:jc w:val="center"/>
        </w:trPr>
        <w:tc>
          <w:tcPr>
            <w:tcW w:w="1838" w:type="dxa"/>
            <w:vMerge/>
            <w:vAlign w:val="center"/>
          </w:tcPr>
          <w:p w:rsidR="00EC15EC" w:rsidRPr="00EC15EC" w:rsidRDefault="00EC15EC" w:rsidP="00EC15EC">
            <w:pPr>
              <w:spacing w:after="0" w:line="240" w:lineRule="auto"/>
              <w:jc w:val="center"/>
              <w:rPr>
                <w:rFonts w:ascii="Times New Roman" w:hAnsi="Times New Roman"/>
                <w:sz w:val="24"/>
                <w:szCs w:val="24"/>
              </w:rPr>
            </w:pPr>
          </w:p>
        </w:tc>
        <w:tc>
          <w:tcPr>
            <w:tcW w:w="737" w:type="dxa"/>
            <w:vAlign w:val="center"/>
          </w:tcPr>
          <w:p w:rsidR="00EC15EC" w:rsidRPr="00EC15EC" w:rsidRDefault="00EC15EC" w:rsidP="00EC15EC">
            <w:pPr>
              <w:spacing w:after="0" w:line="240" w:lineRule="auto"/>
              <w:rPr>
                <w:rFonts w:ascii="Times New Roman" w:hAnsi="Times New Roman"/>
                <w:sz w:val="24"/>
                <w:szCs w:val="24"/>
              </w:rPr>
            </w:pPr>
            <w:r>
              <w:rPr>
                <w:rFonts w:ascii="Times New Roman" w:hAnsi="Times New Roman"/>
                <w:sz w:val="24"/>
                <w:szCs w:val="24"/>
              </w:rPr>
              <w:t>8Б</w:t>
            </w:r>
          </w:p>
        </w:tc>
        <w:tc>
          <w:tcPr>
            <w:tcW w:w="1843" w:type="dxa"/>
            <w:vAlign w:val="center"/>
          </w:tcPr>
          <w:p w:rsidR="00EC15EC" w:rsidRPr="00EC15EC" w:rsidRDefault="00EC15EC" w:rsidP="00EC15EC">
            <w:pPr>
              <w:spacing w:after="0" w:line="240" w:lineRule="auto"/>
              <w:jc w:val="center"/>
              <w:rPr>
                <w:rFonts w:ascii="Times New Roman" w:hAnsi="Times New Roman"/>
                <w:sz w:val="24"/>
                <w:szCs w:val="24"/>
              </w:rPr>
            </w:pPr>
            <w:r w:rsidRPr="00EC15EC">
              <w:rPr>
                <w:rFonts w:ascii="Times New Roman" w:hAnsi="Times New Roman"/>
                <w:sz w:val="24"/>
                <w:szCs w:val="24"/>
              </w:rPr>
              <w:t>100</w:t>
            </w:r>
          </w:p>
        </w:tc>
        <w:tc>
          <w:tcPr>
            <w:tcW w:w="673" w:type="dxa"/>
            <w:vAlign w:val="center"/>
          </w:tcPr>
          <w:p w:rsidR="00EC15EC" w:rsidRPr="00EC15EC" w:rsidRDefault="00006C97" w:rsidP="00EC15EC">
            <w:pPr>
              <w:spacing w:after="0" w:line="240" w:lineRule="auto"/>
              <w:jc w:val="center"/>
              <w:rPr>
                <w:rFonts w:ascii="Times New Roman" w:hAnsi="Times New Roman"/>
                <w:sz w:val="24"/>
                <w:szCs w:val="24"/>
              </w:rPr>
            </w:pPr>
            <w:r>
              <w:rPr>
                <w:rFonts w:ascii="Times New Roman" w:hAnsi="Times New Roman"/>
                <w:sz w:val="24"/>
                <w:szCs w:val="24"/>
              </w:rPr>
              <w:t>8</w:t>
            </w:r>
          </w:p>
        </w:tc>
        <w:tc>
          <w:tcPr>
            <w:tcW w:w="673" w:type="dxa"/>
            <w:vAlign w:val="center"/>
          </w:tcPr>
          <w:p w:rsidR="00EC15EC" w:rsidRPr="00EC15EC" w:rsidRDefault="00006C97" w:rsidP="00EC15EC">
            <w:pPr>
              <w:spacing w:after="0" w:line="240" w:lineRule="auto"/>
              <w:jc w:val="center"/>
              <w:rPr>
                <w:rFonts w:ascii="Times New Roman" w:hAnsi="Times New Roman"/>
                <w:sz w:val="24"/>
                <w:szCs w:val="24"/>
              </w:rPr>
            </w:pPr>
            <w:r>
              <w:rPr>
                <w:rFonts w:ascii="Times New Roman" w:hAnsi="Times New Roman"/>
                <w:sz w:val="24"/>
                <w:szCs w:val="24"/>
              </w:rPr>
              <w:t>14</w:t>
            </w:r>
          </w:p>
        </w:tc>
        <w:tc>
          <w:tcPr>
            <w:tcW w:w="673" w:type="dxa"/>
            <w:vAlign w:val="center"/>
          </w:tcPr>
          <w:p w:rsidR="00EC15EC" w:rsidRPr="00EC15EC" w:rsidRDefault="00006C97" w:rsidP="00EC15EC">
            <w:pPr>
              <w:spacing w:after="0" w:line="240" w:lineRule="auto"/>
              <w:jc w:val="center"/>
              <w:rPr>
                <w:rFonts w:ascii="Times New Roman" w:hAnsi="Times New Roman"/>
                <w:sz w:val="24"/>
                <w:szCs w:val="24"/>
              </w:rPr>
            </w:pPr>
            <w:r>
              <w:rPr>
                <w:rFonts w:ascii="Times New Roman" w:hAnsi="Times New Roman"/>
                <w:sz w:val="24"/>
                <w:szCs w:val="24"/>
              </w:rPr>
              <w:t>6</w:t>
            </w:r>
          </w:p>
        </w:tc>
        <w:tc>
          <w:tcPr>
            <w:tcW w:w="674" w:type="dxa"/>
            <w:vAlign w:val="center"/>
          </w:tcPr>
          <w:p w:rsidR="00EC15EC" w:rsidRPr="00EC15EC" w:rsidRDefault="00EC15EC" w:rsidP="00EC15EC">
            <w:pPr>
              <w:spacing w:after="0" w:line="240" w:lineRule="auto"/>
              <w:jc w:val="center"/>
              <w:rPr>
                <w:rFonts w:ascii="Times New Roman" w:hAnsi="Times New Roman"/>
                <w:sz w:val="24"/>
                <w:szCs w:val="24"/>
              </w:rPr>
            </w:pPr>
            <w:r w:rsidRPr="00EC15EC">
              <w:rPr>
                <w:rFonts w:ascii="Times New Roman" w:hAnsi="Times New Roman"/>
                <w:sz w:val="24"/>
                <w:szCs w:val="24"/>
              </w:rPr>
              <w:t>0</w:t>
            </w:r>
          </w:p>
        </w:tc>
        <w:tc>
          <w:tcPr>
            <w:tcW w:w="1276" w:type="dxa"/>
            <w:vAlign w:val="center"/>
          </w:tcPr>
          <w:p w:rsidR="00EC15EC" w:rsidRPr="00EC15EC" w:rsidRDefault="00C14BEC" w:rsidP="00EC15EC">
            <w:pPr>
              <w:spacing w:after="0" w:line="240" w:lineRule="auto"/>
              <w:jc w:val="center"/>
              <w:rPr>
                <w:rFonts w:ascii="Times New Roman" w:hAnsi="Times New Roman"/>
                <w:sz w:val="24"/>
                <w:szCs w:val="24"/>
              </w:rPr>
            </w:pPr>
            <w:r>
              <w:rPr>
                <w:rFonts w:ascii="Times New Roman" w:hAnsi="Times New Roman"/>
                <w:sz w:val="24"/>
                <w:szCs w:val="24"/>
              </w:rPr>
              <w:t>80</w:t>
            </w:r>
            <w:r w:rsidR="00EC15EC" w:rsidRPr="00EC15EC">
              <w:rPr>
                <w:rFonts w:ascii="Times New Roman" w:hAnsi="Times New Roman"/>
                <w:sz w:val="24"/>
                <w:szCs w:val="24"/>
              </w:rPr>
              <w:t>%</w:t>
            </w:r>
          </w:p>
        </w:tc>
        <w:tc>
          <w:tcPr>
            <w:tcW w:w="1184" w:type="dxa"/>
            <w:vAlign w:val="center"/>
          </w:tcPr>
          <w:p w:rsidR="00EC15EC" w:rsidRPr="00EC15EC" w:rsidRDefault="00EC15EC" w:rsidP="00EC15EC">
            <w:pPr>
              <w:spacing w:after="0" w:line="240" w:lineRule="auto"/>
              <w:jc w:val="center"/>
              <w:rPr>
                <w:rFonts w:ascii="Times New Roman" w:hAnsi="Times New Roman"/>
                <w:sz w:val="24"/>
                <w:szCs w:val="24"/>
              </w:rPr>
            </w:pPr>
            <w:r w:rsidRPr="00EC15EC">
              <w:rPr>
                <w:rFonts w:ascii="Times New Roman" w:hAnsi="Times New Roman"/>
                <w:sz w:val="24"/>
                <w:szCs w:val="24"/>
              </w:rPr>
              <w:t>4</w:t>
            </w:r>
          </w:p>
        </w:tc>
      </w:tr>
      <w:tr w:rsidR="00EC15EC" w:rsidRPr="00EC15EC" w:rsidTr="0083690D">
        <w:trPr>
          <w:jc w:val="center"/>
        </w:trPr>
        <w:tc>
          <w:tcPr>
            <w:tcW w:w="1838" w:type="dxa"/>
            <w:vMerge/>
            <w:vAlign w:val="center"/>
          </w:tcPr>
          <w:p w:rsidR="00EC15EC" w:rsidRPr="00EC15EC" w:rsidRDefault="00EC15EC" w:rsidP="00EC15EC">
            <w:pPr>
              <w:spacing w:after="0" w:line="240" w:lineRule="auto"/>
              <w:jc w:val="center"/>
              <w:rPr>
                <w:rFonts w:ascii="Times New Roman" w:hAnsi="Times New Roman"/>
                <w:sz w:val="24"/>
                <w:szCs w:val="24"/>
              </w:rPr>
            </w:pPr>
          </w:p>
        </w:tc>
        <w:tc>
          <w:tcPr>
            <w:tcW w:w="737" w:type="dxa"/>
            <w:vAlign w:val="center"/>
          </w:tcPr>
          <w:p w:rsidR="00EC15EC" w:rsidRPr="00EC15EC" w:rsidRDefault="00EC15EC" w:rsidP="00EC15EC">
            <w:pPr>
              <w:spacing w:after="0" w:line="240" w:lineRule="auto"/>
              <w:rPr>
                <w:rFonts w:ascii="Times New Roman" w:hAnsi="Times New Roman"/>
                <w:sz w:val="24"/>
                <w:szCs w:val="24"/>
              </w:rPr>
            </w:pPr>
            <w:r>
              <w:rPr>
                <w:rFonts w:ascii="Times New Roman" w:hAnsi="Times New Roman"/>
                <w:sz w:val="24"/>
                <w:szCs w:val="24"/>
              </w:rPr>
              <w:t>8В</w:t>
            </w:r>
          </w:p>
        </w:tc>
        <w:tc>
          <w:tcPr>
            <w:tcW w:w="1843" w:type="dxa"/>
            <w:vAlign w:val="center"/>
          </w:tcPr>
          <w:p w:rsidR="00EC15EC" w:rsidRPr="00EC15EC" w:rsidRDefault="00EC15EC" w:rsidP="00EC15EC">
            <w:pPr>
              <w:spacing w:after="0" w:line="240" w:lineRule="auto"/>
              <w:jc w:val="center"/>
              <w:rPr>
                <w:rFonts w:ascii="Times New Roman" w:hAnsi="Times New Roman"/>
                <w:sz w:val="24"/>
                <w:szCs w:val="24"/>
              </w:rPr>
            </w:pPr>
            <w:r w:rsidRPr="00EC15EC">
              <w:rPr>
                <w:rFonts w:ascii="Times New Roman" w:hAnsi="Times New Roman"/>
                <w:sz w:val="24"/>
                <w:szCs w:val="24"/>
              </w:rPr>
              <w:t>100</w:t>
            </w:r>
          </w:p>
        </w:tc>
        <w:tc>
          <w:tcPr>
            <w:tcW w:w="673" w:type="dxa"/>
            <w:vAlign w:val="center"/>
          </w:tcPr>
          <w:p w:rsidR="00EC15EC" w:rsidRPr="00EC15EC" w:rsidRDefault="00006C97" w:rsidP="00EC15EC">
            <w:pPr>
              <w:spacing w:after="0" w:line="240" w:lineRule="auto"/>
              <w:jc w:val="center"/>
              <w:rPr>
                <w:rFonts w:ascii="Times New Roman" w:hAnsi="Times New Roman"/>
                <w:sz w:val="24"/>
                <w:szCs w:val="24"/>
              </w:rPr>
            </w:pPr>
            <w:r>
              <w:rPr>
                <w:rFonts w:ascii="Times New Roman" w:hAnsi="Times New Roman"/>
                <w:sz w:val="24"/>
                <w:szCs w:val="24"/>
              </w:rPr>
              <w:t>8</w:t>
            </w:r>
          </w:p>
        </w:tc>
        <w:tc>
          <w:tcPr>
            <w:tcW w:w="673" w:type="dxa"/>
            <w:vAlign w:val="center"/>
          </w:tcPr>
          <w:p w:rsidR="00EC15EC" w:rsidRPr="00EC15EC" w:rsidRDefault="00006C97" w:rsidP="00EC15EC">
            <w:pPr>
              <w:spacing w:after="0" w:line="240" w:lineRule="auto"/>
              <w:jc w:val="center"/>
              <w:rPr>
                <w:rFonts w:ascii="Times New Roman" w:hAnsi="Times New Roman"/>
                <w:sz w:val="24"/>
                <w:szCs w:val="24"/>
              </w:rPr>
            </w:pPr>
            <w:r>
              <w:rPr>
                <w:rFonts w:ascii="Times New Roman" w:hAnsi="Times New Roman"/>
                <w:sz w:val="24"/>
                <w:szCs w:val="24"/>
              </w:rPr>
              <w:t>13</w:t>
            </w:r>
          </w:p>
        </w:tc>
        <w:tc>
          <w:tcPr>
            <w:tcW w:w="673" w:type="dxa"/>
            <w:vAlign w:val="center"/>
          </w:tcPr>
          <w:p w:rsidR="00EC15EC" w:rsidRPr="00EC15EC" w:rsidRDefault="00006C97" w:rsidP="00EC15EC">
            <w:pPr>
              <w:spacing w:after="0" w:line="240" w:lineRule="auto"/>
              <w:jc w:val="center"/>
              <w:rPr>
                <w:rFonts w:ascii="Times New Roman" w:hAnsi="Times New Roman"/>
                <w:sz w:val="24"/>
                <w:szCs w:val="24"/>
              </w:rPr>
            </w:pPr>
            <w:r>
              <w:rPr>
                <w:rFonts w:ascii="Times New Roman" w:hAnsi="Times New Roman"/>
                <w:sz w:val="24"/>
                <w:szCs w:val="24"/>
              </w:rPr>
              <w:t>5</w:t>
            </w:r>
          </w:p>
        </w:tc>
        <w:tc>
          <w:tcPr>
            <w:tcW w:w="674" w:type="dxa"/>
            <w:vAlign w:val="center"/>
          </w:tcPr>
          <w:p w:rsidR="00EC15EC" w:rsidRPr="00EC15EC" w:rsidRDefault="00EC15EC" w:rsidP="00EC15EC">
            <w:pPr>
              <w:spacing w:after="0" w:line="240" w:lineRule="auto"/>
              <w:jc w:val="center"/>
              <w:rPr>
                <w:rFonts w:ascii="Times New Roman" w:hAnsi="Times New Roman"/>
                <w:sz w:val="24"/>
                <w:szCs w:val="24"/>
              </w:rPr>
            </w:pPr>
            <w:r w:rsidRPr="00EC15EC">
              <w:rPr>
                <w:rFonts w:ascii="Times New Roman" w:hAnsi="Times New Roman"/>
                <w:sz w:val="24"/>
                <w:szCs w:val="24"/>
              </w:rPr>
              <w:t>0</w:t>
            </w:r>
          </w:p>
        </w:tc>
        <w:tc>
          <w:tcPr>
            <w:tcW w:w="1276" w:type="dxa"/>
            <w:vAlign w:val="center"/>
          </w:tcPr>
          <w:p w:rsidR="00EC15EC" w:rsidRPr="00EC15EC" w:rsidRDefault="00006C97" w:rsidP="00EC15EC">
            <w:pPr>
              <w:spacing w:after="0" w:line="240" w:lineRule="auto"/>
              <w:jc w:val="center"/>
              <w:rPr>
                <w:rFonts w:ascii="Times New Roman" w:hAnsi="Times New Roman"/>
                <w:sz w:val="24"/>
                <w:szCs w:val="24"/>
              </w:rPr>
            </w:pPr>
            <w:r>
              <w:rPr>
                <w:rFonts w:ascii="Times New Roman" w:hAnsi="Times New Roman"/>
                <w:sz w:val="24"/>
                <w:szCs w:val="24"/>
              </w:rPr>
              <w:t>80</w:t>
            </w:r>
            <w:r w:rsidR="00EC15EC" w:rsidRPr="00EC15EC">
              <w:rPr>
                <w:rFonts w:ascii="Times New Roman" w:hAnsi="Times New Roman"/>
                <w:sz w:val="24"/>
                <w:szCs w:val="24"/>
              </w:rPr>
              <w:t>%</w:t>
            </w:r>
          </w:p>
        </w:tc>
        <w:tc>
          <w:tcPr>
            <w:tcW w:w="1184" w:type="dxa"/>
            <w:vAlign w:val="center"/>
          </w:tcPr>
          <w:p w:rsidR="00EC15EC" w:rsidRPr="00EC15EC" w:rsidRDefault="00EC15EC" w:rsidP="00EC15EC">
            <w:pPr>
              <w:spacing w:after="0" w:line="240" w:lineRule="auto"/>
              <w:jc w:val="center"/>
              <w:rPr>
                <w:rFonts w:ascii="Times New Roman" w:hAnsi="Times New Roman"/>
                <w:sz w:val="24"/>
                <w:szCs w:val="24"/>
              </w:rPr>
            </w:pPr>
            <w:r w:rsidRPr="00EC15EC">
              <w:rPr>
                <w:rFonts w:ascii="Times New Roman" w:hAnsi="Times New Roman"/>
                <w:sz w:val="24"/>
                <w:szCs w:val="24"/>
              </w:rPr>
              <w:t>4</w:t>
            </w:r>
          </w:p>
        </w:tc>
      </w:tr>
      <w:tr w:rsidR="00EC15EC" w:rsidRPr="00EC15EC" w:rsidTr="0083690D">
        <w:trPr>
          <w:jc w:val="center"/>
        </w:trPr>
        <w:tc>
          <w:tcPr>
            <w:tcW w:w="1838" w:type="dxa"/>
            <w:vMerge/>
            <w:tcBorders>
              <w:bottom w:val="single" w:sz="24" w:space="0" w:color="000000"/>
            </w:tcBorders>
            <w:vAlign w:val="center"/>
          </w:tcPr>
          <w:p w:rsidR="00EC15EC" w:rsidRPr="00EC15EC" w:rsidRDefault="00EC15EC" w:rsidP="00EC15EC">
            <w:pPr>
              <w:spacing w:after="0" w:line="240" w:lineRule="auto"/>
              <w:jc w:val="center"/>
              <w:rPr>
                <w:rFonts w:ascii="Times New Roman" w:hAnsi="Times New Roman"/>
                <w:sz w:val="24"/>
                <w:szCs w:val="24"/>
              </w:rPr>
            </w:pPr>
          </w:p>
        </w:tc>
        <w:tc>
          <w:tcPr>
            <w:tcW w:w="737" w:type="dxa"/>
            <w:tcBorders>
              <w:bottom w:val="single" w:sz="24" w:space="0" w:color="000000"/>
            </w:tcBorders>
            <w:vAlign w:val="center"/>
          </w:tcPr>
          <w:p w:rsidR="00EC15EC" w:rsidRPr="00EC15EC" w:rsidRDefault="00EC15EC" w:rsidP="00EC15EC">
            <w:pPr>
              <w:spacing w:after="0" w:line="240" w:lineRule="auto"/>
              <w:rPr>
                <w:rFonts w:ascii="Times New Roman" w:hAnsi="Times New Roman"/>
                <w:sz w:val="24"/>
                <w:szCs w:val="24"/>
              </w:rPr>
            </w:pPr>
            <w:r>
              <w:rPr>
                <w:rFonts w:ascii="Times New Roman" w:hAnsi="Times New Roman"/>
                <w:sz w:val="24"/>
                <w:szCs w:val="24"/>
              </w:rPr>
              <w:t>8Г</w:t>
            </w:r>
          </w:p>
        </w:tc>
        <w:tc>
          <w:tcPr>
            <w:tcW w:w="1843" w:type="dxa"/>
            <w:tcBorders>
              <w:bottom w:val="single" w:sz="24" w:space="0" w:color="000000"/>
            </w:tcBorders>
            <w:vAlign w:val="center"/>
          </w:tcPr>
          <w:p w:rsidR="00EC15EC" w:rsidRPr="00EC15EC" w:rsidRDefault="00EC15EC" w:rsidP="00EC15EC">
            <w:pPr>
              <w:spacing w:after="0" w:line="240" w:lineRule="auto"/>
              <w:jc w:val="center"/>
              <w:rPr>
                <w:rFonts w:ascii="Times New Roman" w:hAnsi="Times New Roman"/>
                <w:sz w:val="24"/>
                <w:szCs w:val="24"/>
              </w:rPr>
            </w:pPr>
            <w:r w:rsidRPr="00EC15EC">
              <w:rPr>
                <w:rFonts w:ascii="Times New Roman" w:hAnsi="Times New Roman"/>
                <w:sz w:val="24"/>
                <w:szCs w:val="24"/>
              </w:rPr>
              <w:t>100</w:t>
            </w:r>
          </w:p>
        </w:tc>
        <w:tc>
          <w:tcPr>
            <w:tcW w:w="673" w:type="dxa"/>
            <w:tcBorders>
              <w:bottom w:val="single" w:sz="24" w:space="0" w:color="000000"/>
            </w:tcBorders>
            <w:vAlign w:val="center"/>
          </w:tcPr>
          <w:p w:rsidR="00EC15EC" w:rsidRPr="00EC15EC" w:rsidRDefault="00236B39" w:rsidP="00EC15EC">
            <w:pPr>
              <w:spacing w:after="0" w:line="240" w:lineRule="auto"/>
              <w:jc w:val="center"/>
              <w:rPr>
                <w:rFonts w:ascii="Times New Roman" w:hAnsi="Times New Roman"/>
                <w:sz w:val="24"/>
                <w:szCs w:val="24"/>
              </w:rPr>
            </w:pPr>
            <w:r>
              <w:rPr>
                <w:rFonts w:ascii="Times New Roman" w:hAnsi="Times New Roman"/>
                <w:sz w:val="24"/>
                <w:szCs w:val="24"/>
              </w:rPr>
              <w:t>8</w:t>
            </w:r>
          </w:p>
        </w:tc>
        <w:tc>
          <w:tcPr>
            <w:tcW w:w="673" w:type="dxa"/>
            <w:tcBorders>
              <w:bottom w:val="single" w:sz="24" w:space="0" w:color="000000"/>
            </w:tcBorders>
            <w:vAlign w:val="center"/>
          </w:tcPr>
          <w:p w:rsidR="00EC15EC" w:rsidRPr="00EC15EC" w:rsidRDefault="00236B39" w:rsidP="00EC15EC">
            <w:pPr>
              <w:spacing w:after="0" w:line="240" w:lineRule="auto"/>
              <w:jc w:val="center"/>
              <w:rPr>
                <w:rFonts w:ascii="Times New Roman" w:hAnsi="Times New Roman"/>
                <w:sz w:val="24"/>
                <w:szCs w:val="24"/>
              </w:rPr>
            </w:pPr>
            <w:r>
              <w:rPr>
                <w:rFonts w:ascii="Times New Roman" w:hAnsi="Times New Roman"/>
                <w:sz w:val="24"/>
                <w:szCs w:val="24"/>
              </w:rPr>
              <w:t>14</w:t>
            </w:r>
          </w:p>
        </w:tc>
        <w:tc>
          <w:tcPr>
            <w:tcW w:w="673" w:type="dxa"/>
            <w:tcBorders>
              <w:bottom w:val="single" w:sz="24" w:space="0" w:color="000000"/>
            </w:tcBorders>
            <w:vAlign w:val="center"/>
          </w:tcPr>
          <w:p w:rsidR="00EC15EC" w:rsidRPr="00EC15EC" w:rsidRDefault="00236B39" w:rsidP="00EC15EC">
            <w:pPr>
              <w:spacing w:after="0" w:line="240" w:lineRule="auto"/>
              <w:jc w:val="center"/>
              <w:rPr>
                <w:rFonts w:ascii="Times New Roman" w:hAnsi="Times New Roman"/>
                <w:sz w:val="24"/>
                <w:szCs w:val="24"/>
              </w:rPr>
            </w:pPr>
            <w:r>
              <w:rPr>
                <w:rFonts w:ascii="Times New Roman" w:hAnsi="Times New Roman"/>
                <w:sz w:val="24"/>
                <w:szCs w:val="24"/>
              </w:rPr>
              <w:t>3</w:t>
            </w:r>
          </w:p>
        </w:tc>
        <w:tc>
          <w:tcPr>
            <w:tcW w:w="674" w:type="dxa"/>
            <w:tcBorders>
              <w:bottom w:val="single" w:sz="24" w:space="0" w:color="000000"/>
            </w:tcBorders>
            <w:vAlign w:val="center"/>
          </w:tcPr>
          <w:p w:rsidR="00EC15EC" w:rsidRPr="00EC15EC" w:rsidRDefault="00EC15EC" w:rsidP="00EC15EC">
            <w:pPr>
              <w:spacing w:after="0" w:line="240" w:lineRule="auto"/>
              <w:jc w:val="center"/>
              <w:rPr>
                <w:rFonts w:ascii="Times New Roman" w:hAnsi="Times New Roman"/>
                <w:sz w:val="24"/>
                <w:szCs w:val="24"/>
              </w:rPr>
            </w:pPr>
            <w:r w:rsidRPr="00EC15EC">
              <w:rPr>
                <w:rFonts w:ascii="Times New Roman" w:hAnsi="Times New Roman"/>
                <w:sz w:val="24"/>
                <w:szCs w:val="24"/>
              </w:rPr>
              <w:t>0</w:t>
            </w:r>
          </w:p>
        </w:tc>
        <w:tc>
          <w:tcPr>
            <w:tcW w:w="1276" w:type="dxa"/>
            <w:tcBorders>
              <w:bottom w:val="single" w:sz="24" w:space="0" w:color="000000"/>
            </w:tcBorders>
            <w:vAlign w:val="center"/>
          </w:tcPr>
          <w:p w:rsidR="00EC15EC" w:rsidRPr="00EC15EC" w:rsidRDefault="00C14BEC" w:rsidP="00EC15EC">
            <w:pPr>
              <w:spacing w:after="0" w:line="240" w:lineRule="auto"/>
              <w:jc w:val="center"/>
              <w:rPr>
                <w:rFonts w:ascii="Times New Roman" w:hAnsi="Times New Roman"/>
                <w:sz w:val="24"/>
                <w:szCs w:val="24"/>
              </w:rPr>
            </w:pPr>
            <w:r>
              <w:rPr>
                <w:rFonts w:ascii="Times New Roman" w:hAnsi="Times New Roman"/>
                <w:sz w:val="24"/>
                <w:szCs w:val="24"/>
              </w:rPr>
              <w:t>84</w:t>
            </w:r>
            <w:r w:rsidR="00EC15EC" w:rsidRPr="00EC15EC">
              <w:rPr>
                <w:rFonts w:ascii="Times New Roman" w:hAnsi="Times New Roman"/>
                <w:sz w:val="24"/>
                <w:szCs w:val="24"/>
              </w:rPr>
              <w:t>%</w:t>
            </w:r>
          </w:p>
        </w:tc>
        <w:tc>
          <w:tcPr>
            <w:tcW w:w="1184" w:type="dxa"/>
            <w:tcBorders>
              <w:bottom w:val="single" w:sz="24" w:space="0" w:color="000000"/>
            </w:tcBorders>
            <w:vAlign w:val="center"/>
          </w:tcPr>
          <w:p w:rsidR="00EC15EC" w:rsidRPr="00EC15EC" w:rsidRDefault="00236B39" w:rsidP="00EC15EC">
            <w:pPr>
              <w:spacing w:after="0" w:line="240" w:lineRule="auto"/>
              <w:jc w:val="center"/>
              <w:rPr>
                <w:rFonts w:ascii="Times New Roman" w:hAnsi="Times New Roman"/>
                <w:sz w:val="24"/>
                <w:szCs w:val="24"/>
              </w:rPr>
            </w:pPr>
            <w:r>
              <w:rPr>
                <w:rFonts w:ascii="Times New Roman" w:hAnsi="Times New Roman"/>
                <w:sz w:val="24"/>
                <w:szCs w:val="24"/>
              </w:rPr>
              <w:t>4</w:t>
            </w:r>
          </w:p>
        </w:tc>
      </w:tr>
      <w:tr w:rsidR="00EC15EC" w:rsidRPr="00EC15EC" w:rsidTr="0083690D">
        <w:trPr>
          <w:jc w:val="center"/>
        </w:trPr>
        <w:tc>
          <w:tcPr>
            <w:tcW w:w="1838" w:type="dxa"/>
            <w:vMerge w:val="restart"/>
            <w:tcBorders>
              <w:top w:val="single" w:sz="24" w:space="0" w:color="000000"/>
            </w:tcBorders>
            <w:vAlign w:val="center"/>
          </w:tcPr>
          <w:p w:rsidR="00EC15EC" w:rsidRPr="00EC15EC" w:rsidRDefault="00C14BEC" w:rsidP="00EC15EC">
            <w:pPr>
              <w:spacing w:after="0" w:line="240" w:lineRule="auto"/>
              <w:jc w:val="center"/>
              <w:rPr>
                <w:rFonts w:ascii="Times New Roman" w:hAnsi="Times New Roman"/>
                <w:sz w:val="24"/>
                <w:szCs w:val="24"/>
              </w:rPr>
            </w:pPr>
            <w:r>
              <w:rPr>
                <w:rFonts w:ascii="Times New Roman" w:hAnsi="Times New Roman"/>
                <w:sz w:val="24"/>
                <w:szCs w:val="24"/>
              </w:rPr>
              <w:lastRenderedPageBreak/>
              <w:t>2015</w:t>
            </w:r>
          </w:p>
          <w:p w:rsidR="00EC15EC" w:rsidRPr="00EC15EC" w:rsidRDefault="00EC15EC" w:rsidP="00EC15EC">
            <w:pPr>
              <w:spacing w:after="0" w:line="240" w:lineRule="auto"/>
              <w:jc w:val="center"/>
              <w:rPr>
                <w:rFonts w:ascii="Times New Roman" w:hAnsi="Times New Roman"/>
                <w:sz w:val="24"/>
                <w:szCs w:val="24"/>
              </w:rPr>
            </w:pPr>
            <w:r w:rsidRPr="00EC15EC">
              <w:rPr>
                <w:rFonts w:ascii="Times New Roman" w:hAnsi="Times New Roman"/>
                <w:sz w:val="24"/>
                <w:szCs w:val="24"/>
              </w:rPr>
              <w:t xml:space="preserve">На </w:t>
            </w:r>
            <w:r w:rsidR="00CC409E">
              <w:rPr>
                <w:rFonts w:ascii="Times New Roman" w:hAnsi="Times New Roman"/>
                <w:sz w:val="24"/>
                <w:szCs w:val="24"/>
              </w:rPr>
              <w:t>конец</w:t>
            </w:r>
            <w:r w:rsidRPr="00EC15EC">
              <w:rPr>
                <w:rFonts w:ascii="Times New Roman" w:hAnsi="Times New Roman"/>
                <w:sz w:val="24"/>
                <w:szCs w:val="24"/>
              </w:rPr>
              <w:t xml:space="preserve"> года</w:t>
            </w:r>
          </w:p>
          <w:p w:rsidR="00EC15EC" w:rsidRPr="00EC15EC" w:rsidRDefault="00CC409E" w:rsidP="00EC15EC">
            <w:pPr>
              <w:spacing w:after="0" w:line="240" w:lineRule="auto"/>
              <w:jc w:val="center"/>
              <w:rPr>
                <w:rFonts w:ascii="Times New Roman" w:hAnsi="Times New Roman"/>
                <w:sz w:val="24"/>
                <w:szCs w:val="24"/>
              </w:rPr>
            </w:pPr>
            <w:r>
              <w:rPr>
                <w:rFonts w:ascii="Times New Roman" w:hAnsi="Times New Roman"/>
                <w:sz w:val="24"/>
                <w:szCs w:val="24"/>
              </w:rPr>
              <w:t>(по итогам 4</w:t>
            </w:r>
            <w:r w:rsidR="00EC15EC" w:rsidRPr="00EC15EC">
              <w:rPr>
                <w:rFonts w:ascii="Times New Roman" w:hAnsi="Times New Roman"/>
                <w:sz w:val="24"/>
                <w:szCs w:val="24"/>
              </w:rPr>
              <w:t xml:space="preserve"> четверти)</w:t>
            </w:r>
          </w:p>
        </w:tc>
        <w:tc>
          <w:tcPr>
            <w:tcW w:w="737" w:type="dxa"/>
            <w:tcBorders>
              <w:top w:val="single" w:sz="24" w:space="0" w:color="000000"/>
            </w:tcBorders>
            <w:vAlign w:val="center"/>
          </w:tcPr>
          <w:p w:rsidR="00EC15EC" w:rsidRPr="00EC15EC" w:rsidRDefault="00EC15EC" w:rsidP="00EC15EC">
            <w:pPr>
              <w:spacing w:after="0" w:line="240" w:lineRule="auto"/>
              <w:rPr>
                <w:rFonts w:ascii="Times New Roman" w:hAnsi="Times New Roman"/>
                <w:sz w:val="24"/>
                <w:szCs w:val="24"/>
              </w:rPr>
            </w:pPr>
            <w:r>
              <w:rPr>
                <w:rFonts w:ascii="Times New Roman" w:hAnsi="Times New Roman"/>
                <w:sz w:val="24"/>
                <w:szCs w:val="24"/>
              </w:rPr>
              <w:t>9А</w:t>
            </w:r>
          </w:p>
        </w:tc>
        <w:tc>
          <w:tcPr>
            <w:tcW w:w="1843" w:type="dxa"/>
            <w:tcBorders>
              <w:top w:val="single" w:sz="24" w:space="0" w:color="000000"/>
            </w:tcBorders>
            <w:vAlign w:val="center"/>
          </w:tcPr>
          <w:p w:rsidR="00EC15EC" w:rsidRPr="00EC15EC" w:rsidRDefault="00EC15EC" w:rsidP="00EC15EC">
            <w:pPr>
              <w:spacing w:after="0" w:line="240" w:lineRule="auto"/>
              <w:jc w:val="center"/>
              <w:rPr>
                <w:rFonts w:ascii="Times New Roman" w:hAnsi="Times New Roman"/>
                <w:sz w:val="24"/>
                <w:szCs w:val="24"/>
              </w:rPr>
            </w:pPr>
            <w:r w:rsidRPr="00EC15EC">
              <w:rPr>
                <w:rFonts w:ascii="Times New Roman" w:hAnsi="Times New Roman"/>
                <w:sz w:val="24"/>
                <w:szCs w:val="24"/>
              </w:rPr>
              <w:t>100</w:t>
            </w:r>
          </w:p>
        </w:tc>
        <w:tc>
          <w:tcPr>
            <w:tcW w:w="673" w:type="dxa"/>
            <w:tcBorders>
              <w:top w:val="single" w:sz="24" w:space="0" w:color="000000"/>
            </w:tcBorders>
            <w:vAlign w:val="center"/>
          </w:tcPr>
          <w:p w:rsidR="00EC15EC" w:rsidRPr="00EC15EC" w:rsidRDefault="00236B39" w:rsidP="00EC15EC">
            <w:pPr>
              <w:spacing w:after="0" w:line="240" w:lineRule="auto"/>
              <w:jc w:val="center"/>
              <w:rPr>
                <w:rFonts w:ascii="Times New Roman" w:hAnsi="Times New Roman"/>
                <w:sz w:val="24"/>
                <w:szCs w:val="24"/>
              </w:rPr>
            </w:pPr>
            <w:r>
              <w:rPr>
                <w:rFonts w:ascii="Times New Roman" w:hAnsi="Times New Roman"/>
                <w:sz w:val="24"/>
                <w:szCs w:val="24"/>
              </w:rPr>
              <w:t>9</w:t>
            </w:r>
          </w:p>
        </w:tc>
        <w:tc>
          <w:tcPr>
            <w:tcW w:w="673" w:type="dxa"/>
            <w:tcBorders>
              <w:top w:val="single" w:sz="24" w:space="0" w:color="000000"/>
            </w:tcBorders>
            <w:vAlign w:val="center"/>
          </w:tcPr>
          <w:p w:rsidR="00EC15EC" w:rsidRPr="00EC15EC" w:rsidRDefault="00236B39" w:rsidP="00EC15EC">
            <w:pPr>
              <w:spacing w:after="0" w:line="240" w:lineRule="auto"/>
              <w:jc w:val="center"/>
              <w:rPr>
                <w:rFonts w:ascii="Times New Roman" w:hAnsi="Times New Roman"/>
                <w:sz w:val="24"/>
                <w:szCs w:val="24"/>
              </w:rPr>
            </w:pPr>
            <w:r>
              <w:rPr>
                <w:rFonts w:ascii="Times New Roman" w:hAnsi="Times New Roman"/>
                <w:sz w:val="24"/>
                <w:szCs w:val="24"/>
              </w:rPr>
              <w:t>14</w:t>
            </w:r>
          </w:p>
        </w:tc>
        <w:tc>
          <w:tcPr>
            <w:tcW w:w="673" w:type="dxa"/>
            <w:tcBorders>
              <w:top w:val="single" w:sz="24" w:space="0" w:color="000000"/>
            </w:tcBorders>
            <w:vAlign w:val="center"/>
          </w:tcPr>
          <w:p w:rsidR="00EC15EC" w:rsidRPr="00EC15EC" w:rsidRDefault="00236B39" w:rsidP="00EC15EC">
            <w:pPr>
              <w:spacing w:after="0" w:line="240" w:lineRule="auto"/>
              <w:jc w:val="center"/>
              <w:rPr>
                <w:rFonts w:ascii="Times New Roman" w:hAnsi="Times New Roman"/>
                <w:sz w:val="24"/>
                <w:szCs w:val="24"/>
              </w:rPr>
            </w:pPr>
            <w:r>
              <w:rPr>
                <w:rFonts w:ascii="Times New Roman" w:hAnsi="Times New Roman"/>
                <w:sz w:val="24"/>
                <w:szCs w:val="24"/>
              </w:rPr>
              <w:t>1</w:t>
            </w:r>
          </w:p>
        </w:tc>
        <w:tc>
          <w:tcPr>
            <w:tcW w:w="674" w:type="dxa"/>
            <w:tcBorders>
              <w:top w:val="single" w:sz="24" w:space="0" w:color="000000"/>
            </w:tcBorders>
            <w:vAlign w:val="center"/>
          </w:tcPr>
          <w:p w:rsidR="00EC15EC" w:rsidRPr="00EC15EC" w:rsidRDefault="00EC15EC" w:rsidP="00EC15EC">
            <w:pPr>
              <w:spacing w:after="0" w:line="240" w:lineRule="auto"/>
              <w:jc w:val="center"/>
              <w:rPr>
                <w:rFonts w:ascii="Times New Roman" w:hAnsi="Times New Roman"/>
                <w:sz w:val="24"/>
                <w:szCs w:val="24"/>
              </w:rPr>
            </w:pPr>
            <w:r w:rsidRPr="00EC15EC">
              <w:rPr>
                <w:rFonts w:ascii="Times New Roman" w:hAnsi="Times New Roman"/>
                <w:sz w:val="24"/>
                <w:szCs w:val="24"/>
              </w:rPr>
              <w:t>0</w:t>
            </w:r>
          </w:p>
        </w:tc>
        <w:tc>
          <w:tcPr>
            <w:tcW w:w="1276" w:type="dxa"/>
            <w:tcBorders>
              <w:top w:val="single" w:sz="24" w:space="0" w:color="000000"/>
            </w:tcBorders>
            <w:vAlign w:val="center"/>
          </w:tcPr>
          <w:p w:rsidR="00EC15EC" w:rsidRPr="00EC15EC" w:rsidRDefault="00236B39" w:rsidP="00EC15EC">
            <w:pPr>
              <w:spacing w:after="0" w:line="240" w:lineRule="auto"/>
              <w:jc w:val="center"/>
              <w:rPr>
                <w:rFonts w:ascii="Times New Roman" w:hAnsi="Times New Roman"/>
                <w:sz w:val="24"/>
                <w:szCs w:val="24"/>
              </w:rPr>
            </w:pPr>
            <w:r>
              <w:rPr>
                <w:rFonts w:ascii="Times New Roman" w:hAnsi="Times New Roman"/>
                <w:sz w:val="24"/>
                <w:szCs w:val="24"/>
              </w:rPr>
              <w:t>95</w:t>
            </w:r>
            <w:r w:rsidR="00EC15EC" w:rsidRPr="00EC15EC">
              <w:rPr>
                <w:rFonts w:ascii="Times New Roman" w:hAnsi="Times New Roman"/>
                <w:sz w:val="24"/>
                <w:szCs w:val="24"/>
              </w:rPr>
              <w:t>%</w:t>
            </w:r>
          </w:p>
        </w:tc>
        <w:tc>
          <w:tcPr>
            <w:tcW w:w="1184" w:type="dxa"/>
            <w:tcBorders>
              <w:top w:val="single" w:sz="24" w:space="0" w:color="000000"/>
            </w:tcBorders>
            <w:vAlign w:val="center"/>
          </w:tcPr>
          <w:p w:rsidR="00EC15EC" w:rsidRPr="00EC15EC" w:rsidRDefault="00EC15EC" w:rsidP="00EC15EC">
            <w:pPr>
              <w:spacing w:after="0" w:line="240" w:lineRule="auto"/>
              <w:jc w:val="center"/>
              <w:rPr>
                <w:rFonts w:ascii="Times New Roman" w:hAnsi="Times New Roman"/>
                <w:sz w:val="24"/>
                <w:szCs w:val="24"/>
              </w:rPr>
            </w:pPr>
            <w:r w:rsidRPr="00EC15EC">
              <w:rPr>
                <w:rFonts w:ascii="Times New Roman" w:hAnsi="Times New Roman"/>
                <w:sz w:val="24"/>
                <w:szCs w:val="24"/>
              </w:rPr>
              <w:t>4</w:t>
            </w:r>
          </w:p>
        </w:tc>
      </w:tr>
      <w:tr w:rsidR="00EC15EC" w:rsidRPr="00EC15EC" w:rsidTr="0083690D">
        <w:trPr>
          <w:jc w:val="center"/>
        </w:trPr>
        <w:tc>
          <w:tcPr>
            <w:tcW w:w="1838" w:type="dxa"/>
            <w:vMerge/>
            <w:vAlign w:val="center"/>
          </w:tcPr>
          <w:p w:rsidR="00EC15EC" w:rsidRPr="00EC15EC" w:rsidRDefault="00EC15EC" w:rsidP="00EC15EC">
            <w:pPr>
              <w:spacing w:after="0" w:line="240" w:lineRule="auto"/>
              <w:jc w:val="center"/>
              <w:rPr>
                <w:rFonts w:ascii="Times New Roman" w:hAnsi="Times New Roman"/>
                <w:sz w:val="24"/>
                <w:szCs w:val="24"/>
              </w:rPr>
            </w:pPr>
          </w:p>
        </w:tc>
        <w:tc>
          <w:tcPr>
            <w:tcW w:w="737" w:type="dxa"/>
            <w:vAlign w:val="center"/>
          </w:tcPr>
          <w:p w:rsidR="00EC15EC" w:rsidRPr="00EC15EC" w:rsidRDefault="00EC15EC" w:rsidP="00EC15EC">
            <w:pPr>
              <w:spacing w:after="0" w:line="240" w:lineRule="auto"/>
              <w:rPr>
                <w:rFonts w:ascii="Times New Roman" w:hAnsi="Times New Roman"/>
                <w:sz w:val="24"/>
                <w:szCs w:val="24"/>
              </w:rPr>
            </w:pPr>
            <w:r>
              <w:rPr>
                <w:rFonts w:ascii="Times New Roman" w:hAnsi="Times New Roman"/>
                <w:sz w:val="24"/>
                <w:szCs w:val="24"/>
              </w:rPr>
              <w:t>9Б</w:t>
            </w:r>
          </w:p>
        </w:tc>
        <w:tc>
          <w:tcPr>
            <w:tcW w:w="1843" w:type="dxa"/>
            <w:vAlign w:val="center"/>
          </w:tcPr>
          <w:p w:rsidR="00EC15EC" w:rsidRPr="00EC15EC" w:rsidRDefault="00EC15EC" w:rsidP="00EC15EC">
            <w:pPr>
              <w:spacing w:after="0" w:line="240" w:lineRule="auto"/>
              <w:jc w:val="center"/>
              <w:rPr>
                <w:rFonts w:ascii="Times New Roman" w:hAnsi="Times New Roman"/>
                <w:sz w:val="24"/>
                <w:szCs w:val="24"/>
              </w:rPr>
            </w:pPr>
            <w:r w:rsidRPr="00EC15EC">
              <w:rPr>
                <w:rFonts w:ascii="Times New Roman" w:hAnsi="Times New Roman"/>
                <w:sz w:val="24"/>
                <w:szCs w:val="24"/>
              </w:rPr>
              <w:t>100</w:t>
            </w:r>
          </w:p>
        </w:tc>
        <w:tc>
          <w:tcPr>
            <w:tcW w:w="673" w:type="dxa"/>
            <w:vAlign w:val="center"/>
          </w:tcPr>
          <w:p w:rsidR="00EC15EC" w:rsidRPr="00EC15EC" w:rsidRDefault="00236B39" w:rsidP="00EC15EC">
            <w:pPr>
              <w:spacing w:after="0" w:line="240" w:lineRule="auto"/>
              <w:jc w:val="center"/>
              <w:rPr>
                <w:rFonts w:ascii="Times New Roman" w:hAnsi="Times New Roman"/>
                <w:sz w:val="24"/>
                <w:szCs w:val="24"/>
              </w:rPr>
            </w:pPr>
            <w:r>
              <w:rPr>
                <w:rFonts w:ascii="Times New Roman" w:hAnsi="Times New Roman"/>
                <w:sz w:val="24"/>
                <w:szCs w:val="24"/>
              </w:rPr>
              <w:t>10</w:t>
            </w:r>
          </w:p>
        </w:tc>
        <w:tc>
          <w:tcPr>
            <w:tcW w:w="673" w:type="dxa"/>
            <w:vAlign w:val="center"/>
          </w:tcPr>
          <w:p w:rsidR="00EC15EC" w:rsidRPr="00EC15EC" w:rsidRDefault="00236B39" w:rsidP="00EC15EC">
            <w:pPr>
              <w:spacing w:after="0" w:line="240" w:lineRule="auto"/>
              <w:jc w:val="center"/>
              <w:rPr>
                <w:rFonts w:ascii="Times New Roman" w:hAnsi="Times New Roman"/>
                <w:sz w:val="24"/>
                <w:szCs w:val="24"/>
              </w:rPr>
            </w:pPr>
            <w:r>
              <w:rPr>
                <w:rFonts w:ascii="Times New Roman" w:hAnsi="Times New Roman"/>
                <w:sz w:val="24"/>
                <w:szCs w:val="24"/>
              </w:rPr>
              <w:t>16</w:t>
            </w:r>
          </w:p>
        </w:tc>
        <w:tc>
          <w:tcPr>
            <w:tcW w:w="673" w:type="dxa"/>
            <w:vAlign w:val="center"/>
          </w:tcPr>
          <w:p w:rsidR="00EC15EC" w:rsidRPr="00EC15EC" w:rsidRDefault="00236B39" w:rsidP="00EC15EC">
            <w:pPr>
              <w:spacing w:after="0" w:line="240" w:lineRule="auto"/>
              <w:jc w:val="center"/>
              <w:rPr>
                <w:rFonts w:ascii="Times New Roman" w:hAnsi="Times New Roman"/>
                <w:sz w:val="24"/>
                <w:szCs w:val="24"/>
              </w:rPr>
            </w:pPr>
            <w:r>
              <w:rPr>
                <w:rFonts w:ascii="Times New Roman" w:hAnsi="Times New Roman"/>
                <w:sz w:val="24"/>
                <w:szCs w:val="24"/>
              </w:rPr>
              <w:t>3</w:t>
            </w:r>
          </w:p>
        </w:tc>
        <w:tc>
          <w:tcPr>
            <w:tcW w:w="674" w:type="dxa"/>
            <w:vAlign w:val="center"/>
          </w:tcPr>
          <w:p w:rsidR="00EC15EC" w:rsidRPr="00EC15EC" w:rsidRDefault="00EC15EC" w:rsidP="00EC15EC">
            <w:pPr>
              <w:spacing w:after="0" w:line="240" w:lineRule="auto"/>
              <w:jc w:val="center"/>
              <w:rPr>
                <w:rFonts w:ascii="Times New Roman" w:hAnsi="Times New Roman"/>
                <w:sz w:val="24"/>
                <w:szCs w:val="24"/>
              </w:rPr>
            </w:pPr>
            <w:r w:rsidRPr="00EC15EC">
              <w:rPr>
                <w:rFonts w:ascii="Times New Roman" w:hAnsi="Times New Roman"/>
                <w:sz w:val="24"/>
                <w:szCs w:val="24"/>
              </w:rPr>
              <w:t>0</w:t>
            </w:r>
          </w:p>
        </w:tc>
        <w:tc>
          <w:tcPr>
            <w:tcW w:w="1276" w:type="dxa"/>
            <w:vAlign w:val="center"/>
          </w:tcPr>
          <w:p w:rsidR="00EC15EC" w:rsidRPr="00EC15EC" w:rsidRDefault="00C14BEC" w:rsidP="00EC15EC">
            <w:pPr>
              <w:spacing w:after="0" w:line="240" w:lineRule="auto"/>
              <w:jc w:val="center"/>
              <w:rPr>
                <w:rFonts w:ascii="Times New Roman" w:hAnsi="Times New Roman"/>
                <w:sz w:val="24"/>
                <w:szCs w:val="24"/>
              </w:rPr>
            </w:pPr>
            <w:r>
              <w:rPr>
                <w:rFonts w:ascii="Times New Roman" w:hAnsi="Times New Roman"/>
                <w:sz w:val="24"/>
                <w:szCs w:val="24"/>
              </w:rPr>
              <w:t>85</w:t>
            </w:r>
            <w:r w:rsidR="00EC15EC" w:rsidRPr="00EC15EC">
              <w:rPr>
                <w:rFonts w:ascii="Times New Roman" w:hAnsi="Times New Roman"/>
                <w:sz w:val="24"/>
                <w:szCs w:val="24"/>
              </w:rPr>
              <w:t>%</w:t>
            </w:r>
          </w:p>
        </w:tc>
        <w:tc>
          <w:tcPr>
            <w:tcW w:w="1184" w:type="dxa"/>
            <w:vAlign w:val="center"/>
          </w:tcPr>
          <w:p w:rsidR="00EC15EC" w:rsidRPr="00EC15EC" w:rsidRDefault="00EC15EC" w:rsidP="00EC15EC">
            <w:pPr>
              <w:spacing w:after="0" w:line="240" w:lineRule="auto"/>
              <w:jc w:val="center"/>
              <w:rPr>
                <w:rFonts w:ascii="Times New Roman" w:hAnsi="Times New Roman"/>
                <w:sz w:val="24"/>
                <w:szCs w:val="24"/>
              </w:rPr>
            </w:pPr>
            <w:r w:rsidRPr="00EC15EC">
              <w:rPr>
                <w:rFonts w:ascii="Times New Roman" w:hAnsi="Times New Roman"/>
                <w:sz w:val="24"/>
                <w:szCs w:val="24"/>
              </w:rPr>
              <w:t>4</w:t>
            </w:r>
          </w:p>
        </w:tc>
      </w:tr>
      <w:tr w:rsidR="00EC15EC" w:rsidRPr="00EC15EC" w:rsidTr="0083690D">
        <w:trPr>
          <w:jc w:val="center"/>
        </w:trPr>
        <w:tc>
          <w:tcPr>
            <w:tcW w:w="1838" w:type="dxa"/>
            <w:vMerge/>
            <w:vAlign w:val="center"/>
          </w:tcPr>
          <w:p w:rsidR="00EC15EC" w:rsidRPr="00EC15EC" w:rsidRDefault="00EC15EC" w:rsidP="00EC15EC">
            <w:pPr>
              <w:spacing w:after="0" w:line="240" w:lineRule="auto"/>
              <w:jc w:val="center"/>
              <w:rPr>
                <w:rFonts w:ascii="Times New Roman" w:hAnsi="Times New Roman"/>
                <w:sz w:val="24"/>
                <w:szCs w:val="24"/>
              </w:rPr>
            </w:pPr>
          </w:p>
        </w:tc>
        <w:tc>
          <w:tcPr>
            <w:tcW w:w="737" w:type="dxa"/>
            <w:vAlign w:val="center"/>
          </w:tcPr>
          <w:p w:rsidR="00EC15EC" w:rsidRPr="00EC15EC" w:rsidRDefault="00EC15EC" w:rsidP="00EC15EC">
            <w:pPr>
              <w:spacing w:after="0" w:line="240" w:lineRule="auto"/>
              <w:rPr>
                <w:rFonts w:ascii="Times New Roman" w:hAnsi="Times New Roman"/>
                <w:sz w:val="24"/>
                <w:szCs w:val="24"/>
              </w:rPr>
            </w:pPr>
            <w:r>
              <w:rPr>
                <w:rFonts w:ascii="Times New Roman" w:hAnsi="Times New Roman"/>
                <w:sz w:val="24"/>
                <w:szCs w:val="24"/>
              </w:rPr>
              <w:t>9В</w:t>
            </w:r>
          </w:p>
        </w:tc>
        <w:tc>
          <w:tcPr>
            <w:tcW w:w="1843" w:type="dxa"/>
            <w:vAlign w:val="center"/>
          </w:tcPr>
          <w:p w:rsidR="00EC15EC" w:rsidRPr="00EC15EC" w:rsidRDefault="00EC15EC" w:rsidP="00EC15EC">
            <w:pPr>
              <w:spacing w:after="0" w:line="240" w:lineRule="auto"/>
              <w:jc w:val="center"/>
              <w:rPr>
                <w:rFonts w:ascii="Times New Roman" w:hAnsi="Times New Roman"/>
                <w:sz w:val="24"/>
                <w:szCs w:val="24"/>
              </w:rPr>
            </w:pPr>
            <w:r w:rsidRPr="00EC15EC">
              <w:rPr>
                <w:rFonts w:ascii="Times New Roman" w:hAnsi="Times New Roman"/>
                <w:sz w:val="24"/>
                <w:szCs w:val="24"/>
              </w:rPr>
              <w:t>100</w:t>
            </w:r>
          </w:p>
        </w:tc>
        <w:tc>
          <w:tcPr>
            <w:tcW w:w="673" w:type="dxa"/>
            <w:vAlign w:val="center"/>
          </w:tcPr>
          <w:p w:rsidR="00EC15EC" w:rsidRPr="00EC15EC" w:rsidRDefault="00236B39" w:rsidP="00EC15EC">
            <w:pPr>
              <w:spacing w:after="0" w:line="240" w:lineRule="auto"/>
              <w:jc w:val="center"/>
              <w:rPr>
                <w:rFonts w:ascii="Times New Roman" w:hAnsi="Times New Roman"/>
                <w:sz w:val="24"/>
                <w:szCs w:val="24"/>
              </w:rPr>
            </w:pPr>
            <w:r>
              <w:rPr>
                <w:rFonts w:ascii="Times New Roman" w:hAnsi="Times New Roman"/>
                <w:sz w:val="24"/>
                <w:szCs w:val="24"/>
              </w:rPr>
              <w:t>10</w:t>
            </w:r>
          </w:p>
        </w:tc>
        <w:tc>
          <w:tcPr>
            <w:tcW w:w="673" w:type="dxa"/>
            <w:vAlign w:val="center"/>
          </w:tcPr>
          <w:p w:rsidR="00EC15EC" w:rsidRPr="00EC15EC" w:rsidRDefault="00236B39" w:rsidP="00EC15EC">
            <w:pPr>
              <w:spacing w:after="0" w:line="240" w:lineRule="auto"/>
              <w:jc w:val="center"/>
              <w:rPr>
                <w:rFonts w:ascii="Times New Roman" w:hAnsi="Times New Roman"/>
                <w:sz w:val="24"/>
                <w:szCs w:val="24"/>
              </w:rPr>
            </w:pPr>
            <w:r>
              <w:rPr>
                <w:rFonts w:ascii="Times New Roman" w:hAnsi="Times New Roman"/>
                <w:sz w:val="24"/>
                <w:szCs w:val="24"/>
              </w:rPr>
              <w:t>12</w:t>
            </w:r>
          </w:p>
        </w:tc>
        <w:tc>
          <w:tcPr>
            <w:tcW w:w="673" w:type="dxa"/>
            <w:vAlign w:val="center"/>
          </w:tcPr>
          <w:p w:rsidR="00EC15EC" w:rsidRPr="00EC15EC" w:rsidRDefault="00236B39" w:rsidP="00EC15EC">
            <w:pPr>
              <w:spacing w:after="0" w:line="240" w:lineRule="auto"/>
              <w:jc w:val="center"/>
              <w:rPr>
                <w:rFonts w:ascii="Times New Roman" w:hAnsi="Times New Roman"/>
                <w:sz w:val="24"/>
                <w:szCs w:val="24"/>
              </w:rPr>
            </w:pPr>
            <w:r>
              <w:rPr>
                <w:rFonts w:ascii="Times New Roman" w:hAnsi="Times New Roman"/>
                <w:sz w:val="24"/>
                <w:szCs w:val="24"/>
              </w:rPr>
              <w:t>3</w:t>
            </w:r>
          </w:p>
        </w:tc>
        <w:tc>
          <w:tcPr>
            <w:tcW w:w="674" w:type="dxa"/>
            <w:vAlign w:val="center"/>
          </w:tcPr>
          <w:p w:rsidR="00EC15EC" w:rsidRPr="00EC15EC" w:rsidRDefault="00EC15EC" w:rsidP="00EC15EC">
            <w:pPr>
              <w:spacing w:after="0" w:line="240" w:lineRule="auto"/>
              <w:jc w:val="center"/>
              <w:rPr>
                <w:rFonts w:ascii="Times New Roman" w:hAnsi="Times New Roman"/>
                <w:sz w:val="24"/>
                <w:szCs w:val="24"/>
              </w:rPr>
            </w:pPr>
            <w:r w:rsidRPr="00EC15EC">
              <w:rPr>
                <w:rFonts w:ascii="Times New Roman" w:hAnsi="Times New Roman"/>
                <w:sz w:val="24"/>
                <w:szCs w:val="24"/>
              </w:rPr>
              <w:t>0</w:t>
            </w:r>
          </w:p>
        </w:tc>
        <w:tc>
          <w:tcPr>
            <w:tcW w:w="1276" w:type="dxa"/>
            <w:vAlign w:val="center"/>
          </w:tcPr>
          <w:p w:rsidR="00EC15EC" w:rsidRPr="00EC15EC" w:rsidRDefault="00C14BEC" w:rsidP="00EC15EC">
            <w:pPr>
              <w:spacing w:after="0" w:line="240" w:lineRule="auto"/>
              <w:jc w:val="center"/>
              <w:rPr>
                <w:rFonts w:ascii="Times New Roman" w:hAnsi="Times New Roman"/>
                <w:sz w:val="24"/>
                <w:szCs w:val="24"/>
              </w:rPr>
            </w:pPr>
            <w:r>
              <w:rPr>
                <w:rFonts w:ascii="Times New Roman" w:hAnsi="Times New Roman"/>
                <w:sz w:val="24"/>
                <w:szCs w:val="24"/>
              </w:rPr>
              <w:t>83</w:t>
            </w:r>
            <w:r w:rsidR="00EC15EC" w:rsidRPr="00EC15EC">
              <w:rPr>
                <w:rFonts w:ascii="Times New Roman" w:hAnsi="Times New Roman"/>
                <w:sz w:val="24"/>
                <w:szCs w:val="24"/>
              </w:rPr>
              <w:t>%</w:t>
            </w:r>
          </w:p>
        </w:tc>
        <w:tc>
          <w:tcPr>
            <w:tcW w:w="1184" w:type="dxa"/>
            <w:vAlign w:val="center"/>
          </w:tcPr>
          <w:p w:rsidR="00EC15EC" w:rsidRPr="00EC15EC" w:rsidRDefault="00236B39" w:rsidP="00EC15EC">
            <w:pPr>
              <w:spacing w:after="0" w:line="240" w:lineRule="auto"/>
              <w:jc w:val="center"/>
              <w:rPr>
                <w:rFonts w:ascii="Times New Roman" w:hAnsi="Times New Roman"/>
                <w:sz w:val="24"/>
                <w:szCs w:val="24"/>
              </w:rPr>
            </w:pPr>
            <w:r>
              <w:rPr>
                <w:rFonts w:ascii="Times New Roman" w:hAnsi="Times New Roman"/>
                <w:sz w:val="24"/>
                <w:szCs w:val="24"/>
              </w:rPr>
              <w:t>4</w:t>
            </w:r>
          </w:p>
        </w:tc>
      </w:tr>
      <w:tr w:rsidR="00EC15EC" w:rsidRPr="00EC15EC" w:rsidTr="0083690D">
        <w:trPr>
          <w:jc w:val="center"/>
        </w:trPr>
        <w:tc>
          <w:tcPr>
            <w:tcW w:w="1838" w:type="dxa"/>
            <w:vMerge/>
            <w:vAlign w:val="center"/>
          </w:tcPr>
          <w:p w:rsidR="00EC15EC" w:rsidRPr="00EC15EC" w:rsidRDefault="00EC15EC" w:rsidP="00EC15EC">
            <w:pPr>
              <w:spacing w:after="0" w:line="240" w:lineRule="auto"/>
              <w:jc w:val="center"/>
              <w:rPr>
                <w:rFonts w:ascii="Times New Roman" w:hAnsi="Times New Roman"/>
                <w:sz w:val="24"/>
                <w:szCs w:val="24"/>
                <w:highlight w:val="yellow"/>
              </w:rPr>
            </w:pPr>
          </w:p>
        </w:tc>
        <w:tc>
          <w:tcPr>
            <w:tcW w:w="737" w:type="dxa"/>
            <w:vAlign w:val="center"/>
          </w:tcPr>
          <w:p w:rsidR="00EC15EC" w:rsidRPr="00EC15EC" w:rsidRDefault="00EC15EC" w:rsidP="00EC15EC">
            <w:pPr>
              <w:spacing w:after="0" w:line="240" w:lineRule="auto"/>
              <w:rPr>
                <w:rFonts w:ascii="Times New Roman" w:hAnsi="Times New Roman"/>
                <w:sz w:val="24"/>
                <w:szCs w:val="24"/>
              </w:rPr>
            </w:pPr>
            <w:r>
              <w:rPr>
                <w:rFonts w:ascii="Times New Roman" w:hAnsi="Times New Roman"/>
                <w:sz w:val="24"/>
                <w:szCs w:val="24"/>
              </w:rPr>
              <w:t>9Г</w:t>
            </w:r>
          </w:p>
        </w:tc>
        <w:tc>
          <w:tcPr>
            <w:tcW w:w="1843" w:type="dxa"/>
            <w:vAlign w:val="center"/>
          </w:tcPr>
          <w:p w:rsidR="00EC15EC" w:rsidRPr="00EC15EC" w:rsidRDefault="00EC15EC" w:rsidP="00EC15EC">
            <w:pPr>
              <w:spacing w:after="0" w:line="240" w:lineRule="auto"/>
              <w:jc w:val="center"/>
              <w:rPr>
                <w:rFonts w:ascii="Times New Roman" w:hAnsi="Times New Roman"/>
                <w:sz w:val="24"/>
                <w:szCs w:val="24"/>
              </w:rPr>
            </w:pPr>
            <w:r w:rsidRPr="00EC15EC">
              <w:rPr>
                <w:rFonts w:ascii="Times New Roman" w:hAnsi="Times New Roman"/>
                <w:sz w:val="24"/>
                <w:szCs w:val="24"/>
              </w:rPr>
              <w:t>100</w:t>
            </w:r>
          </w:p>
        </w:tc>
        <w:tc>
          <w:tcPr>
            <w:tcW w:w="673" w:type="dxa"/>
            <w:vAlign w:val="center"/>
          </w:tcPr>
          <w:p w:rsidR="00EC15EC" w:rsidRPr="00EC15EC" w:rsidRDefault="00236B39" w:rsidP="00EC15EC">
            <w:pPr>
              <w:spacing w:after="0" w:line="240" w:lineRule="auto"/>
              <w:jc w:val="center"/>
              <w:rPr>
                <w:rFonts w:ascii="Times New Roman" w:hAnsi="Times New Roman"/>
                <w:sz w:val="24"/>
                <w:szCs w:val="24"/>
              </w:rPr>
            </w:pPr>
            <w:r>
              <w:rPr>
                <w:rFonts w:ascii="Times New Roman" w:hAnsi="Times New Roman"/>
                <w:sz w:val="24"/>
                <w:szCs w:val="24"/>
              </w:rPr>
              <w:t>10</w:t>
            </w:r>
          </w:p>
        </w:tc>
        <w:tc>
          <w:tcPr>
            <w:tcW w:w="673" w:type="dxa"/>
            <w:vAlign w:val="center"/>
          </w:tcPr>
          <w:p w:rsidR="00EC15EC" w:rsidRPr="00EC15EC" w:rsidRDefault="00236B39" w:rsidP="00EC15EC">
            <w:pPr>
              <w:spacing w:after="0" w:line="240" w:lineRule="auto"/>
              <w:jc w:val="center"/>
              <w:rPr>
                <w:rFonts w:ascii="Times New Roman" w:hAnsi="Times New Roman"/>
                <w:sz w:val="24"/>
                <w:szCs w:val="24"/>
              </w:rPr>
            </w:pPr>
            <w:r>
              <w:rPr>
                <w:rFonts w:ascii="Times New Roman" w:hAnsi="Times New Roman"/>
                <w:sz w:val="24"/>
                <w:szCs w:val="24"/>
              </w:rPr>
              <w:t>14</w:t>
            </w:r>
          </w:p>
        </w:tc>
        <w:tc>
          <w:tcPr>
            <w:tcW w:w="673" w:type="dxa"/>
            <w:vAlign w:val="center"/>
          </w:tcPr>
          <w:p w:rsidR="00EC15EC" w:rsidRPr="00EC15EC" w:rsidRDefault="00236B39" w:rsidP="00EC15EC">
            <w:pPr>
              <w:spacing w:after="0" w:line="240" w:lineRule="auto"/>
              <w:jc w:val="center"/>
              <w:rPr>
                <w:rFonts w:ascii="Times New Roman" w:hAnsi="Times New Roman"/>
                <w:sz w:val="24"/>
                <w:szCs w:val="24"/>
              </w:rPr>
            </w:pPr>
            <w:r>
              <w:rPr>
                <w:rFonts w:ascii="Times New Roman" w:hAnsi="Times New Roman"/>
                <w:sz w:val="24"/>
                <w:szCs w:val="24"/>
              </w:rPr>
              <w:t>1</w:t>
            </w:r>
          </w:p>
        </w:tc>
        <w:tc>
          <w:tcPr>
            <w:tcW w:w="674" w:type="dxa"/>
            <w:vAlign w:val="center"/>
          </w:tcPr>
          <w:p w:rsidR="00EC15EC" w:rsidRPr="00EC15EC" w:rsidRDefault="00EC15EC" w:rsidP="00EC15EC">
            <w:pPr>
              <w:spacing w:after="0" w:line="240" w:lineRule="auto"/>
              <w:jc w:val="center"/>
              <w:rPr>
                <w:rFonts w:ascii="Times New Roman" w:hAnsi="Times New Roman"/>
                <w:sz w:val="24"/>
                <w:szCs w:val="24"/>
              </w:rPr>
            </w:pPr>
            <w:r w:rsidRPr="00EC15EC">
              <w:rPr>
                <w:rFonts w:ascii="Times New Roman" w:hAnsi="Times New Roman"/>
                <w:sz w:val="24"/>
                <w:szCs w:val="24"/>
              </w:rPr>
              <w:t>0</w:t>
            </w:r>
          </w:p>
        </w:tc>
        <w:tc>
          <w:tcPr>
            <w:tcW w:w="1276" w:type="dxa"/>
            <w:vAlign w:val="center"/>
          </w:tcPr>
          <w:p w:rsidR="00EC15EC" w:rsidRPr="00EC15EC" w:rsidRDefault="00C14BEC" w:rsidP="00EC15EC">
            <w:pPr>
              <w:spacing w:after="0" w:line="240" w:lineRule="auto"/>
              <w:jc w:val="center"/>
              <w:rPr>
                <w:rFonts w:ascii="Times New Roman" w:hAnsi="Times New Roman"/>
                <w:sz w:val="24"/>
                <w:szCs w:val="24"/>
              </w:rPr>
            </w:pPr>
            <w:r>
              <w:rPr>
                <w:rFonts w:ascii="Times New Roman" w:hAnsi="Times New Roman"/>
                <w:sz w:val="24"/>
                <w:szCs w:val="24"/>
              </w:rPr>
              <w:t>92</w:t>
            </w:r>
            <w:r w:rsidR="00EC15EC" w:rsidRPr="00EC15EC">
              <w:rPr>
                <w:rFonts w:ascii="Times New Roman" w:hAnsi="Times New Roman"/>
                <w:sz w:val="24"/>
                <w:szCs w:val="24"/>
              </w:rPr>
              <w:t>%</w:t>
            </w:r>
          </w:p>
        </w:tc>
        <w:tc>
          <w:tcPr>
            <w:tcW w:w="1184" w:type="dxa"/>
            <w:vAlign w:val="center"/>
          </w:tcPr>
          <w:p w:rsidR="00EC15EC" w:rsidRPr="00EC15EC" w:rsidRDefault="00236B39" w:rsidP="00EC15EC">
            <w:pPr>
              <w:spacing w:after="0" w:line="240" w:lineRule="auto"/>
              <w:jc w:val="center"/>
              <w:rPr>
                <w:rFonts w:ascii="Times New Roman" w:hAnsi="Times New Roman"/>
                <w:sz w:val="24"/>
                <w:szCs w:val="24"/>
              </w:rPr>
            </w:pPr>
            <w:r>
              <w:rPr>
                <w:rFonts w:ascii="Times New Roman" w:hAnsi="Times New Roman"/>
                <w:sz w:val="24"/>
                <w:szCs w:val="24"/>
              </w:rPr>
              <w:t>4,5</w:t>
            </w:r>
          </w:p>
        </w:tc>
      </w:tr>
    </w:tbl>
    <w:p w:rsidR="00EC15EC" w:rsidRDefault="00EC15EC" w:rsidP="00390C9D">
      <w:pPr>
        <w:spacing w:after="0" w:line="240" w:lineRule="auto"/>
        <w:ind w:firstLine="709"/>
        <w:contextualSpacing/>
        <w:jc w:val="both"/>
        <w:rPr>
          <w:rFonts w:ascii="Times New Roman" w:eastAsia="Times New Roman" w:hAnsi="Times New Roman" w:cs="Times New Roman"/>
          <w:sz w:val="24"/>
          <w:szCs w:val="24"/>
          <w:lang w:eastAsia="ru-RU"/>
        </w:rPr>
      </w:pPr>
    </w:p>
    <w:p w:rsidR="00EC15EC" w:rsidRDefault="007C2816" w:rsidP="00CA6752">
      <w:pPr>
        <w:spacing w:after="0" w:line="240" w:lineRule="auto"/>
        <w:contextualSpacing/>
        <w:jc w:val="both"/>
        <w:rPr>
          <w:rFonts w:ascii="Times New Roman" w:eastAsia="Times New Roman" w:hAnsi="Times New Roman" w:cs="Times New Roman"/>
          <w:sz w:val="24"/>
          <w:szCs w:val="24"/>
          <w:lang w:eastAsia="ru-RU"/>
        </w:rPr>
      </w:pPr>
      <w:r w:rsidRPr="007C2816">
        <w:rPr>
          <w:rFonts w:ascii="Times New Roman" w:eastAsia="Times New Roman" w:hAnsi="Times New Roman" w:cs="Times New Roman"/>
          <w:sz w:val="24"/>
          <w:szCs w:val="24"/>
          <w:lang w:eastAsia="ru-RU"/>
        </w:rPr>
        <w:t>Динамика качества знаний по Мировой художественной культуре в процентах</w:t>
      </w:r>
    </w:p>
    <w:p w:rsidR="00EC15EC" w:rsidRDefault="00EC15EC" w:rsidP="00390C9D">
      <w:pPr>
        <w:spacing w:after="0" w:line="240" w:lineRule="auto"/>
        <w:ind w:firstLine="709"/>
        <w:contextualSpacing/>
        <w:jc w:val="both"/>
        <w:rPr>
          <w:rFonts w:ascii="Times New Roman" w:eastAsia="Times New Roman" w:hAnsi="Times New Roman" w:cs="Times New Roman"/>
          <w:sz w:val="24"/>
          <w:szCs w:val="24"/>
          <w:lang w:eastAsia="ru-RU"/>
        </w:rPr>
      </w:pPr>
    </w:p>
    <w:p w:rsidR="001B6172" w:rsidRPr="00CA6752" w:rsidRDefault="009A2FE1" w:rsidP="00CA6752">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hAnsi="Times New Roman" w:cs="Times New Roman"/>
          <w:noProof/>
          <w:sz w:val="24"/>
          <w:szCs w:val="24"/>
          <w:lang w:eastAsia="ru-RU"/>
        </w:rPr>
        <w:drawing>
          <wp:anchor distT="0" distB="0" distL="114300" distR="114300" simplePos="0" relativeHeight="251780096" behindDoc="0" locked="0" layoutInCell="1" allowOverlap="1" wp14:anchorId="51BA451D" wp14:editId="71FA3D61">
            <wp:simplePos x="0" y="0"/>
            <wp:positionH relativeFrom="column">
              <wp:posOffset>3286760</wp:posOffset>
            </wp:positionH>
            <wp:positionV relativeFrom="paragraph">
              <wp:posOffset>69215</wp:posOffset>
            </wp:positionV>
            <wp:extent cx="2581275" cy="2628900"/>
            <wp:effectExtent l="0" t="0" r="0" b="0"/>
            <wp:wrapNone/>
            <wp:docPr id="91" name="Диаграмма 91"/>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lang w:eastAsia="ru-RU"/>
        </w:rPr>
        <w:drawing>
          <wp:anchor distT="0" distB="0" distL="114300" distR="114300" simplePos="0" relativeHeight="251664896" behindDoc="0" locked="0" layoutInCell="1" allowOverlap="1" wp14:anchorId="1BC8C279" wp14:editId="7FD9630F">
            <wp:simplePos x="0" y="0"/>
            <wp:positionH relativeFrom="column">
              <wp:posOffset>48260</wp:posOffset>
            </wp:positionH>
            <wp:positionV relativeFrom="paragraph">
              <wp:posOffset>70485</wp:posOffset>
            </wp:positionV>
            <wp:extent cx="2943225" cy="2581275"/>
            <wp:effectExtent l="0" t="0" r="0" b="0"/>
            <wp:wrapNone/>
            <wp:docPr id="89" name="Диаграмма 89"/>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14:sizeRelH relativeFrom="page">
              <wp14:pctWidth>0</wp14:pctWidth>
            </wp14:sizeRelH>
            <wp14:sizeRelV relativeFrom="page">
              <wp14:pctHeight>0</wp14:pctHeight>
            </wp14:sizeRelV>
          </wp:anchor>
        </w:drawing>
      </w:r>
    </w:p>
    <w:p w:rsidR="000628F9" w:rsidRDefault="000628F9" w:rsidP="007C2816">
      <w:pPr>
        <w:spacing w:after="0" w:line="240" w:lineRule="auto"/>
        <w:ind w:firstLine="708"/>
        <w:jc w:val="both"/>
        <w:rPr>
          <w:rFonts w:ascii="Times New Roman" w:eastAsia="Calibri" w:hAnsi="Times New Roman" w:cs="Times New Roman"/>
          <w:sz w:val="24"/>
          <w:szCs w:val="24"/>
        </w:rPr>
      </w:pPr>
    </w:p>
    <w:p w:rsidR="000628F9" w:rsidRDefault="000628F9" w:rsidP="007C2816">
      <w:pPr>
        <w:spacing w:after="0" w:line="240" w:lineRule="auto"/>
        <w:ind w:firstLine="708"/>
        <w:jc w:val="both"/>
        <w:rPr>
          <w:rFonts w:ascii="Times New Roman" w:eastAsia="Calibri" w:hAnsi="Times New Roman" w:cs="Times New Roman"/>
          <w:sz w:val="24"/>
          <w:szCs w:val="24"/>
        </w:rPr>
      </w:pPr>
    </w:p>
    <w:p w:rsidR="000628F9" w:rsidRDefault="000628F9" w:rsidP="007C2816">
      <w:pPr>
        <w:spacing w:after="0" w:line="240" w:lineRule="auto"/>
        <w:ind w:firstLine="708"/>
        <w:jc w:val="both"/>
        <w:rPr>
          <w:rFonts w:ascii="Times New Roman" w:eastAsia="Calibri" w:hAnsi="Times New Roman" w:cs="Times New Roman"/>
          <w:sz w:val="24"/>
          <w:szCs w:val="24"/>
        </w:rPr>
      </w:pPr>
    </w:p>
    <w:p w:rsidR="000628F9" w:rsidRDefault="000628F9" w:rsidP="007C2816">
      <w:pPr>
        <w:spacing w:after="0" w:line="240" w:lineRule="auto"/>
        <w:ind w:firstLine="708"/>
        <w:jc w:val="both"/>
        <w:rPr>
          <w:rFonts w:ascii="Times New Roman" w:eastAsia="Calibri" w:hAnsi="Times New Roman" w:cs="Times New Roman"/>
          <w:sz w:val="24"/>
          <w:szCs w:val="24"/>
        </w:rPr>
      </w:pPr>
    </w:p>
    <w:p w:rsidR="000628F9" w:rsidRDefault="000628F9" w:rsidP="007C2816">
      <w:pPr>
        <w:spacing w:after="0" w:line="240" w:lineRule="auto"/>
        <w:ind w:firstLine="708"/>
        <w:jc w:val="both"/>
        <w:rPr>
          <w:rFonts w:ascii="Times New Roman" w:eastAsia="Calibri" w:hAnsi="Times New Roman" w:cs="Times New Roman"/>
          <w:sz w:val="24"/>
          <w:szCs w:val="24"/>
        </w:rPr>
      </w:pPr>
    </w:p>
    <w:p w:rsidR="000628F9" w:rsidRDefault="000628F9" w:rsidP="007C2816">
      <w:pPr>
        <w:spacing w:after="0" w:line="240" w:lineRule="auto"/>
        <w:ind w:firstLine="708"/>
        <w:jc w:val="both"/>
        <w:rPr>
          <w:rFonts w:ascii="Times New Roman" w:eastAsia="Calibri" w:hAnsi="Times New Roman" w:cs="Times New Roman"/>
          <w:sz w:val="24"/>
          <w:szCs w:val="24"/>
        </w:rPr>
      </w:pPr>
    </w:p>
    <w:p w:rsidR="000628F9" w:rsidRDefault="000628F9" w:rsidP="007C2816">
      <w:pPr>
        <w:spacing w:after="0" w:line="240" w:lineRule="auto"/>
        <w:ind w:firstLine="708"/>
        <w:jc w:val="both"/>
        <w:rPr>
          <w:rFonts w:ascii="Times New Roman" w:eastAsia="Calibri" w:hAnsi="Times New Roman" w:cs="Times New Roman"/>
          <w:sz w:val="24"/>
          <w:szCs w:val="24"/>
        </w:rPr>
      </w:pPr>
    </w:p>
    <w:p w:rsidR="000628F9" w:rsidRDefault="000628F9" w:rsidP="007C2816">
      <w:pPr>
        <w:spacing w:after="0" w:line="240" w:lineRule="auto"/>
        <w:ind w:firstLine="708"/>
        <w:jc w:val="both"/>
        <w:rPr>
          <w:rFonts w:ascii="Times New Roman" w:eastAsia="Calibri" w:hAnsi="Times New Roman" w:cs="Times New Roman"/>
          <w:sz w:val="24"/>
          <w:szCs w:val="24"/>
        </w:rPr>
      </w:pPr>
    </w:p>
    <w:p w:rsidR="000628F9" w:rsidRDefault="000628F9" w:rsidP="007C2816">
      <w:pPr>
        <w:spacing w:after="0" w:line="240" w:lineRule="auto"/>
        <w:ind w:firstLine="708"/>
        <w:jc w:val="both"/>
        <w:rPr>
          <w:rFonts w:ascii="Times New Roman" w:eastAsia="Calibri" w:hAnsi="Times New Roman" w:cs="Times New Roman"/>
          <w:sz w:val="24"/>
          <w:szCs w:val="24"/>
        </w:rPr>
      </w:pPr>
    </w:p>
    <w:p w:rsidR="000628F9" w:rsidRDefault="000628F9" w:rsidP="007C2816">
      <w:pPr>
        <w:spacing w:after="0" w:line="240" w:lineRule="auto"/>
        <w:ind w:firstLine="708"/>
        <w:jc w:val="both"/>
        <w:rPr>
          <w:rFonts w:ascii="Times New Roman" w:eastAsia="Calibri" w:hAnsi="Times New Roman" w:cs="Times New Roman"/>
          <w:sz w:val="24"/>
          <w:szCs w:val="24"/>
        </w:rPr>
      </w:pPr>
    </w:p>
    <w:p w:rsidR="000628F9" w:rsidRDefault="000628F9" w:rsidP="007C2816">
      <w:pPr>
        <w:spacing w:after="0" w:line="240" w:lineRule="auto"/>
        <w:ind w:firstLine="708"/>
        <w:jc w:val="both"/>
        <w:rPr>
          <w:rFonts w:ascii="Times New Roman" w:eastAsia="Calibri" w:hAnsi="Times New Roman" w:cs="Times New Roman"/>
          <w:sz w:val="24"/>
          <w:szCs w:val="24"/>
        </w:rPr>
      </w:pPr>
    </w:p>
    <w:p w:rsidR="000628F9" w:rsidRDefault="000628F9" w:rsidP="007C2816">
      <w:pPr>
        <w:spacing w:after="0" w:line="240" w:lineRule="auto"/>
        <w:ind w:firstLine="708"/>
        <w:jc w:val="both"/>
        <w:rPr>
          <w:rFonts w:ascii="Times New Roman" w:eastAsia="Calibri" w:hAnsi="Times New Roman" w:cs="Times New Roman"/>
          <w:sz w:val="24"/>
          <w:szCs w:val="24"/>
        </w:rPr>
      </w:pPr>
    </w:p>
    <w:p w:rsidR="000628F9" w:rsidRDefault="000628F9" w:rsidP="007C2816">
      <w:pPr>
        <w:spacing w:after="0" w:line="240" w:lineRule="auto"/>
        <w:ind w:firstLine="708"/>
        <w:jc w:val="both"/>
        <w:rPr>
          <w:rFonts w:ascii="Times New Roman" w:eastAsia="Calibri" w:hAnsi="Times New Roman" w:cs="Times New Roman"/>
          <w:sz w:val="24"/>
          <w:szCs w:val="24"/>
        </w:rPr>
      </w:pPr>
    </w:p>
    <w:p w:rsidR="000628F9" w:rsidRDefault="000628F9" w:rsidP="007C2816">
      <w:pPr>
        <w:spacing w:after="0" w:line="240" w:lineRule="auto"/>
        <w:ind w:firstLine="708"/>
        <w:jc w:val="both"/>
        <w:rPr>
          <w:rFonts w:ascii="Times New Roman" w:eastAsia="Calibri" w:hAnsi="Times New Roman" w:cs="Times New Roman"/>
          <w:sz w:val="24"/>
          <w:szCs w:val="24"/>
        </w:rPr>
      </w:pPr>
    </w:p>
    <w:p w:rsidR="009A2FE1" w:rsidRDefault="009A2FE1" w:rsidP="009A2FE1">
      <w:pPr>
        <w:spacing w:after="0" w:line="240" w:lineRule="auto"/>
        <w:ind w:firstLine="708"/>
        <w:jc w:val="right"/>
        <w:rPr>
          <w:rFonts w:ascii="Times New Roman" w:eastAsia="Calibri" w:hAnsi="Times New Roman" w:cs="Times New Roman"/>
          <w:sz w:val="24"/>
          <w:szCs w:val="24"/>
        </w:rPr>
      </w:pPr>
    </w:p>
    <w:p w:rsidR="009A2FE1" w:rsidRDefault="009A2FE1" w:rsidP="009A2FE1">
      <w:pPr>
        <w:spacing w:after="0" w:line="240" w:lineRule="auto"/>
        <w:ind w:firstLine="708"/>
        <w:jc w:val="right"/>
        <w:rPr>
          <w:rFonts w:ascii="Times New Roman" w:eastAsia="Calibri" w:hAnsi="Times New Roman" w:cs="Times New Roman"/>
          <w:sz w:val="24"/>
          <w:szCs w:val="24"/>
        </w:rPr>
      </w:pPr>
    </w:p>
    <w:p w:rsidR="007C2816" w:rsidRPr="007C2816" w:rsidRDefault="007C2816" w:rsidP="007C2816">
      <w:pPr>
        <w:spacing w:after="0" w:line="240" w:lineRule="auto"/>
        <w:ind w:firstLine="708"/>
        <w:jc w:val="both"/>
        <w:rPr>
          <w:rFonts w:ascii="Times New Roman" w:eastAsia="Calibri" w:hAnsi="Times New Roman" w:cs="Times New Roman"/>
          <w:sz w:val="24"/>
          <w:szCs w:val="24"/>
        </w:rPr>
      </w:pPr>
      <w:r w:rsidRPr="007C2816">
        <w:rPr>
          <w:rFonts w:ascii="Times New Roman" w:eastAsia="Calibri" w:hAnsi="Times New Roman" w:cs="Times New Roman"/>
          <w:sz w:val="24"/>
          <w:szCs w:val="24"/>
        </w:rPr>
        <w:t>Анализ результ</w:t>
      </w:r>
      <w:r>
        <w:rPr>
          <w:rFonts w:ascii="Times New Roman" w:eastAsia="Calibri" w:hAnsi="Times New Roman" w:cs="Times New Roman"/>
          <w:sz w:val="24"/>
          <w:szCs w:val="24"/>
        </w:rPr>
        <w:t>атов входных контрольных за 2014 и 2015</w:t>
      </w:r>
      <w:r w:rsidRPr="007C2816">
        <w:rPr>
          <w:rFonts w:ascii="Times New Roman" w:eastAsia="Calibri" w:hAnsi="Times New Roman" w:cs="Times New Roman"/>
          <w:sz w:val="24"/>
          <w:szCs w:val="24"/>
        </w:rPr>
        <w:t xml:space="preserve"> учебные годы показывает положительную </w:t>
      </w:r>
      <w:r w:rsidR="00A53141">
        <w:rPr>
          <w:rFonts w:ascii="Times New Roman" w:eastAsia="Calibri" w:hAnsi="Times New Roman" w:cs="Times New Roman"/>
          <w:sz w:val="24"/>
          <w:szCs w:val="24"/>
        </w:rPr>
        <w:t xml:space="preserve"> стабильную </w:t>
      </w:r>
      <w:r w:rsidRPr="007C2816">
        <w:rPr>
          <w:rFonts w:ascii="Times New Roman" w:eastAsia="Calibri" w:hAnsi="Times New Roman" w:cs="Times New Roman"/>
          <w:sz w:val="24"/>
          <w:szCs w:val="24"/>
        </w:rPr>
        <w:t xml:space="preserve">динамику учебных достижений учащихся. Ключевым моментом, на мой </w:t>
      </w:r>
      <w:proofErr w:type="gramStart"/>
      <w:r w:rsidRPr="007C2816">
        <w:rPr>
          <w:rFonts w:ascii="Times New Roman" w:eastAsia="Calibri" w:hAnsi="Times New Roman" w:cs="Times New Roman"/>
          <w:sz w:val="24"/>
          <w:szCs w:val="24"/>
        </w:rPr>
        <w:t>взгляд</w:t>
      </w:r>
      <w:proofErr w:type="gramEnd"/>
      <w:r w:rsidRPr="007C2816">
        <w:rPr>
          <w:rFonts w:ascii="Times New Roman" w:eastAsia="Calibri" w:hAnsi="Times New Roman" w:cs="Times New Roman"/>
          <w:sz w:val="24"/>
          <w:szCs w:val="24"/>
        </w:rPr>
        <w:t xml:space="preserve"> является повышение уровня мотивации учащихся, который связан с особенностями технологии </w:t>
      </w:r>
      <w:proofErr w:type="spellStart"/>
      <w:r w:rsidRPr="007C2816">
        <w:rPr>
          <w:rFonts w:ascii="Times New Roman" w:eastAsia="Calibri" w:hAnsi="Times New Roman" w:cs="Times New Roman"/>
          <w:sz w:val="24"/>
          <w:szCs w:val="24"/>
        </w:rPr>
        <w:t>компетентностного</w:t>
      </w:r>
      <w:proofErr w:type="spellEnd"/>
      <w:r w:rsidRPr="007C2816">
        <w:rPr>
          <w:rFonts w:ascii="Times New Roman" w:eastAsia="Calibri" w:hAnsi="Times New Roman" w:cs="Times New Roman"/>
          <w:sz w:val="24"/>
          <w:szCs w:val="24"/>
        </w:rPr>
        <w:t xml:space="preserve"> обучения, которая предполагает использование интерактивных методов обучения, </w:t>
      </w:r>
      <w:proofErr w:type="spellStart"/>
      <w:r w:rsidRPr="007C2816">
        <w:rPr>
          <w:rFonts w:ascii="Times New Roman" w:eastAsia="Calibri" w:hAnsi="Times New Roman" w:cs="Times New Roman"/>
          <w:sz w:val="24"/>
          <w:szCs w:val="24"/>
        </w:rPr>
        <w:t>центрированность</w:t>
      </w:r>
      <w:proofErr w:type="spellEnd"/>
      <w:r w:rsidRPr="007C2816">
        <w:rPr>
          <w:rFonts w:ascii="Times New Roman" w:eastAsia="Calibri" w:hAnsi="Times New Roman" w:cs="Times New Roman"/>
          <w:sz w:val="24"/>
          <w:szCs w:val="24"/>
        </w:rPr>
        <w:t xml:space="preserve"> на ученике, предоставление свободы выбора, а также планомерную работу с отстающими и слабо мотивированными детьми.</w:t>
      </w:r>
    </w:p>
    <w:p w:rsidR="001B6172" w:rsidRDefault="001B6172" w:rsidP="00390C9D">
      <w:pPr>
        <w:tabs>
          <w:tab w:val="left" w:pos="8080"/>
        </w:tabs>
        <w:suppressAutoHyphens/>
        <w:spacing w:after="0" w:line="360" w:lineRule="auto"/>
        <w:ind w:firstLine="709"/>
        <w:jc w:val="both"/>
        <w:rPr>
          <w:rFonts w:ascii="Times New Roman" w:eastAsia="Times New Roman" w:hAnsi="Times New Roman" w:cs="Times New Roman"/>
          <w:color w:val="000000"/>
          <w:sz w:val="24"/>
          <w:szCs w:val="24"/>
          <w:lang w:eastAsia="ar-SA"/>
        </w:rPr>
      </w:pPr>
    </w:p>
    <w:p w:rsidR="001B6172" w:rsidRDefault="00A53141" w:rsidP="00390C9D">
      <w:pPr>
        <w:tabs>
          <w:tab w:val="left" w:pos="8080"/>
        </w:tabs>
        <w:suppressAutoHyphens/>
        <w:spacing w:after="0" w:line="360" w:lineRule="auto"/>
        <w:ind w:firstLine="709"/>
        <w:jc w:val="both"/>
        <w:rPr>
          <w:rFonts w:ascii="Times New Roman" w:eastAsia="Times New Roman" w:hAnsi="Times New Roman" w:cs="Times New Roman"/>
          <w:color w:val="000000"/>
          <w:sz w:val="24"/>
          <w:szCs w:val="24"/>
          <w:lang w:eastAsia="ar-SA"/>
        </w:rPr>
      </w:pPr>
      <w:r w:rsidRPr="00A53141">
        <w:rPr>
          <w:rFonts w:ascii="Times New Roman" w:eastAsia="Times New Roman" w:hAnsi="Times New Roman" w:cs="Times New Roman"/>
          <w:color w:val="000000"/>
          <w:sz w:val="24"/>
          <w:szCs w:val="24"/>
          <w:lang w:eastAsia="ar-SA"/>
        </w:rPr>
        <w:t>Динамика качества знаний по Изобразительному искусству  в процентах</w:t>
      </w:r>
    </w:p>
    <w:p w:rsidR="001B6172" w:rsidRDefault="00724EC3" w:rsidP="00390C9D">
      <w:pPr>
        <w:tabs>
          <w:tab w:val="left" w:pos="8080"/>
        </w:tabs>
        <w:suppressAutoHyphens/>
        <w:spacing w:after="0" w:line="360" w:lineRule="auto"/>
        <w:ind w:firstLine="709"/>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Таблица 2</w:t>
      </w:r>
      <w:r w:rsidRPr="00724EC3">
        <w:rPr>
          <w:rFonts w:ascii="Times New Roman" w:eastAsia="Times New Roman" w:hAnsi="Times New Roman" w:cs="Times New Roman"/>
          <w:color w:val="000000"/>
          <w:sz w:val="24"/>
          <w:szCs w:val="24"/>
          <w:lang w:eastAsia="ar-SA"/>
        </w:rPr>
        <w:t xml:space="preserve"> – Показатели учебных достижений обучающихся по результатам внутреннего мониторинга в </w:t>
      </w:r>
      <w:proofErr w:type="spellStart"/>
      <w:r w:rsidRPr="00724EC3">
        <w:rPr>
          <w:rFonts w:ascii="Times New Roman" w:eastAsia="Times New Roman" w:hAnsi="Times New Roman" w:cs="Times New Roman"/>
          <w:color w:val="000000"/>
          <w:sz w:val="24"/>
          <w:szCs w:val="24"/>
          <w:lang w:eastAsia="ar-SA"/>
        </w:rPr>
        <w:t>межаттестационный</w:t>
      </w:r>
      <w:proofErr w:type="spellEnd"/>
      <w:r w:rsidRPr="00724EC3">
        <w:rPr>
          <w:rFonts w:ascii="Times New Roman" w:eastAsia="Times New Roman" w:hAnsi="Times New Roman" w:cs="Times New Roman"/>
          <w:color w:val="000000"/>
          <w:sz w:val="24"/>
          <w:szCs w:val="24"/>
          <w:lang w:eastAsia="ar-SA"/>
        </w:rPr>
        <w:t xml:space="preserve"> период.</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8"/>
        <w:gridCol w:w="737"/>
        <w:gridCol w:w="1843"/>
        <w:gridCol w:w="673"/>
        <w:gridCol w:w="673"/>
        <w:gridCol w:w="673"/>
        <w:gridCol w:w="674"/>
        <w:gridCol w:w="1276"/>
        <w:gridCol w:w="1184"/>
      </w:tblGrid>
      <w:tr w:rsidR="00A53141" w:rsidRPr="00390C9D" w:rsidTr="0083690D">
        <w:trPr>
          <w:jc w:val="center"/>
        </w:trPr>
        <w:tc>
          <w:tcPr>
            <w:tcW w:w="1838" w:type="dxa"/>
            <w:tcBorders>
              <w:bottom w:val="single" w:sz="4" w:space="0" w:color="000000"/>
            </w:tcBorders>
            <w:shd w:val="clear" w:color="auto" w:fill="auto"/>
            <w:vAlign w:val="center"/>
          </w:tcPr>
          <w:p w:rsidR="00A53141" w:rsidRPr="00390C9D" w:rsidRDefault="00A53141" w:rsidP="0083690D">
            <w:pPr>
              <w:suppressAutoHyphens/>
              <w:spacing w:after="0" w:line="240" w:lineRule="auto"/>
              <w:jc w:val="center"/>
              <w:rPr>
                <w:rFonts w:ascii="Times New Roman" w:eastAsia="Times New Roman" w:hAnsi="Times New Roman" w:cs="Times New Roman"/>
                <w:sz w:val="24"/>
                <w:szCs w:val="24"/>
                <w:lang w:eastAsia="ar-SA"/>
              </w:rPr>
            </w:pPr>
            <w:r w:rsidRPr="00390C9D">
              <w:rPr>
                <w:rFonts w:ascii="Times New Roman" w:eastAsia="Times New Roman" w:hAnsi="Times New Roman" w:cs="Times New Roman"/>
                <w:sz w:val="24"/>
                <w:szCs w:val="24"/>
                <w:lang w:eastAsia="ar-SA"/>
              </w:rPr>
              <w:t>Учебный год</w:t>
            </w:r>
          </w:p>
        </w:tc>
        <w:tc>
          <w:tcPr>
            <w:tcW w:w="737" w:type="dxa"/>
            <w:tcBorders>
              <w:bottom w:val="single" w:sz="4" w:space="0" w:color="000000"/>
            </w:tcBorders>
            <w:shd w:val="clear" w:color="auto" w:fill="auto"/>
            <w:vAlign w:val="center"/>
          </w:tcPr>
          <w:p w:rsidR="00A53141" w:rsidRPr="00390C9D" w:rsidRDefault="00A53141" w:rsidP="0083690D">
            <w:pPr>
              <w:suppressAutoHyphens/>
              <w:spacing w:after="0" w:line="240" w:lineRule="auto"/>
              <w:jc w:val="center"/>
              <w:rPr>
                <w:rFonts w:ascii="Times New Roman" w:eastAsia="Times New Roman" w:hAnsi="Times New Roman" w:cs="Times New Roman"/>
                <w:sz w:val="24"/>
                <w:szCs w:val="24"/>
                <w:lang w:eastAsia="ar-SA"/>
              </w:rPr>
            </w:pPr>
            <w:r w:rsidRPr="00390C9D">
              <w:rPr>
                <w:rFonts w:ascii="Times New Roman" w:eastAsia="Times New Roman" w:hAnsi="Times New Roman" w:cs="Times New Roman"/>
                <w:sz w:val="24"/>
                <w:szCs w:val="24"/>
                <w:lang w:eastAsia="ar-SA"/>
              </w:rPr>
              <w:t>Класс</w:t>
            </w:r>
          </w:p>
        </w:tc>
        <w:tc>
          <w:tcPr>
            <w:tcW w:w="1843" w:type="dxa"/>
            <w:tcBorders>
              <w:bottom w:val="single" w:sz="4" w:space="0" w:color="000000"/>
            </w:tcBorders>
            <w:shd w:val="clear" w:color="auto" w:fill="auto"/>
            <w:vAlign w:val="center"/>
          </w:tcPr>
          <w:p w:rsidR="00A53141" w:rsidRPr="00390C9D" w:rsidRDefault="00A53141" w:rsidP="0083690D">
            <w:pPr>
              <w:suppressAutoHyphens/>
              <w:spacing w:after="0" w:line="240" w:lineRule="auto"/>
              <w:jc w:val="center"/>
              <w:rPr>
                <w:rFonts w:ascii="Times New Roman" w:eastAsia="Times New Roman" w:hAnsi="Times New Roman" w:cs="Times New Roman"/>
                <w:sz w:val="24"/>
                <w:szCs w:val="24"/>
                <w:lang w:eastAsia="ar-SA"/>
              </w:rPr>
            </w:pPr>
            <w:r w:rsidRPr="00390C9D">
              <w:rPr>
                <w:rFonts w:ascii="Times New Roman" w:eastAsia="Times New Roman" w:hAnsi="Times New Roman" w:cs="Times New Roman"/>
                <w:sz w:val="24"/>
                <w:szCs w:val="24"/>
                <w:lang w:eastAsia="ar-SA"/>
              </w:rPr>
              <w:t>Успеваемость,</w:t>
            </w:r>
          </w:p>
          <w:p w:rsidR="00A53141" w:rsidRPr="00390C9D" w:rsidRDefault="00A53141" w:rsidP="0083690D">
            <w:pPr>
              <w:suppressAutoHyphens/>
              <w:spacing w:after="0" w:line="240" w:lineRule="auto"/>
              <w:jc w:val="center"/>
              <w:rPr>
                <w:rFonts w:ascii="Times New Roman" w:eastAsia="Times New Roman" w:hAnsi="Times New Roman" w:cs="Times New Roman"/>
                <w:sz w:val="24"/>
                <w:szCs w:val="24"/>
                <w:lang w:eastAsia="ar-SA"/>
              </w:rPr>
            </w:pPr>
            <w:r w:rsidRPr="00390C9D">
              <w:rPr>
                <w:rFonts w:ascii="Times New Roman" w:eastAsia="Times New Roman" w:hAnsi="Times New Roman" w:cs="Times New Roman"/>
                <w:sz w:val="24"/>
                <w:szCs w:val="24"/>
                <w:lang w:eastAsia="ar-SA"/>
              </w:rPr>
              <w:t>%</w:t>
            </w:r>
          </w:p>
        </w:tc>
        <w:tc>
          <w:tcPr>
            <w:tcW w:w="673" w:type="dxa"/>
            <w:tcBorders>
              <w:bottom w:val="single" w:sz="4" w:space="0" w:color="000000"/>
            </w:tcBorders>
            <w:shd w:val="clear" w:color="auto" w:fill="auto"/>
            <w:vAlign w:val="center"/>
          </w:tcPr>
          <w:p w:rsidR="00A53141" w:rsidRPr="00390C9D" w:rsidRDefault="00A53141" w:rsidP="0083690D">
            <w:pPr>
              <w:suppressAutoHyphens/>
              <w:spacing w:after="0" w:line="240" w:lineRule="auto"/>
              <w:jc w:val="center"/>
              <w:rPr>
                <w:rFonts w:ascii="Times New Roman" w:eastAsia="Times New Roman" w:hAnsi="Times New Roman" w:cs="Times New Roman"/>
                <w:sz w:val="24"/>
                <w:szCs w:val="24"/>
                <w:lang w:eastAsia="ar-SA"/>
              </w:rPr>
            </w:pPr>
            <w:r w:rsidRPr="00390C9D">
              <w:rPr>
                <w:rFonts w:ascii="Times New Roman" w:eastAsia="Times New Roman" w:hAnsi="Times New Roman" w:cs="Times New Roman"/>
                <w:sz w:val="24"/>
                <w:szCs w:val="24"/>
                <w:lang w:eastAsia="ar-SA"/>
              </w:rPr>
              <w:t>«5»</w:t>
            </w:r>
          </w:p>
        </w:tc>
        <w:tc>
          <w:tcPr>
            <w:tcW w:w="673" w:type="dxa"/>
            <w:tcBorders>
              <w:bottom w:val="single" w:sz="4" w:space="0" w:color="000000"/>
            </w:tcBorders>
            <w:shd w:val="clear" w:color="auto" w:fill="auto"/>
            <w:vAlign w:val="center"/>
          </w:tcPr>
          <w:p w:rsidR="00A53141" w:rsidRPr="00390C9D" w:rsidRDefault="00A53141" w:rsidP="0083690D">
            <w:pPr>
              <w:suppressAutoHyphens/>
              <w:spacing w:after="0" w:line="240" w:lineRule="auto"/>
              <w:jc w:val="center"/>
              <w:rPr>
                <w:rFonts w:ascii="Times New Roman" w:eastAsia="Times New Roman" w:hAnsi="Times New Roman" w:cs="Times New Roman"/>
                <w:sz w:val="24"/>
                <w:szCs w:val="24"/>
                <w:lang w:eastAsia="ar-SA"/>
              </w:rPr>
            </w:pPr>
            <w:r w:rsidRPr="00390C9D">
              <w:rPr>
                <w:rFonts w:ascii="Times New Roman" w:eastAsia="Times New Roman" w:hAnsi="Times New Roman" w:cs="Times New Roman"/>
                <w:sz w:val="24"/>
                <w:szCs w:val="24"/>
                <w:lang w:eastAsia="ar-SA"/>
              </w:rPr>
              <w:t>«4»</w:t>
            </w:r>
          </w:p>
        </w:tc>
        <w:tc>
          <w:tcPr>
            <w:tcW w:w="673" w:type="dxa"/>
            <w:tcBorders>
              <w:bottom w:val="single" w:sz="4" w:space="0" w:color="000000"/>
            </w:tcBorders>
            <w:shd w:val="clear" w:color="auto" w:fill="auto"/>
            <w:vAlign w:val="center"/>
          </w:tcPr>
          <w:p w:rsidR="00A53141" w:rsidRPr="00390C9D" w:rsidRDefault="00A53141" w:rsidP="0083690D">
            <w:pPr>
              <w:suppressAutoHyphens/>
              <w:spacing w:after="0" w:line="240" w:lineRule="auto"/>
              <w:jc w:val="center"/>
              <w:rPr>
                <w:rFonts w:ascii="Times New Roman" w:eastAsia="Times New Roman" w:hAnsi="Times New Roman" w:cs="Times New Roman"/>
                <w:sz w:val="24"/>
                <w:szCs w:val="24"/>
                <w:lang w:eastAsia="ar-SA"/>
              </w:rPr>
            </w:pPr>
            <w:r w:rsidRPr="00390C9D">
              <w:rPr>
                <w:rFonts w:ascii="Times New Roman" w:eastAsia="Times New Roman" w:hAnsi="Times New Roman" w:cs="Times New Roman"/>
                <w:sz w:val="24"/>
                <w:szCs w:val="24"/>
                <w:lang w:eastAsia="ar-SA"/>
              </w:rPr>
              <w:t>«3»</w:t>
            </w:r>
          </w:p>
        </w:tc>
        <w:tc>
          <w:tcPr>
            <w:tcW w:w="674" w:type="dxa"/>
            <w:tcBorders>
              <w:bottom w:val="single" w:sz="4" w:space="0" w:color="000000"/>
            </w:tcBorders>
            <w:shd w:val="clear" w:color="auto" w:fill="auto"/>
            <w:vAlign w:val="center"/>
          </w:tcPr>
          <w:p w:rsidR="00A53141" w:rsidRPr="00390C9D" w:rsidRDefault="00A53141" w:rsidP="0083690D">
            <w:pPr>
              <w:suppressAutoHyphens/>
              <w:spacing w:after="0" w:line="240" w:lineRule="auto"/>
              <w:jc w:val="center"/>
              <w:rPr>
                <w:rFonts w:ascii="Times New Roman" w:eastAsia="Times New Roman" w:hAnsi="Times New Roman" w:cs="Times New Roman"/>
                <w:sz w:val="24"/>
                <w:szCs w:val="24"/>
                <w:lang w:eastAsia="ar-SA"/>
              </w:rPr>
            </w:pPr>
            <w:r w:rsidRPr="00390C9D">
              <w:rPr>
                <w:rFonts w:ascii="Times New Roman" w:eastAsia="Times New Roman" w:hAnsi="Times New Roman" w:cs="Times New Roman"/>
                <w:sz w:val="24"/>
                <w:szCs w:val="24"/>
                <w:lang w:eastAsia="ar-SA"/>
              </w:rPr>
              <w:t>«2»</w:t>
            </w:r>
          </w:p>
        </w:tc>
        <w:tc>
          <w:tcPr>
            <w:tcW w:w="1276" w:type="dxa"/>
            <w:tcBorders>
              <w:bottom w:val="single" w:sz="4" w:space="0" w:color="000000"/>
            </w:tcBorders>
            <w:shd w:val="clear" w:color="auto" w:fill="auto"/>
            <w:vAlign w:val="center"/>
          </w:tcPr>
          <w:p w:rsidR="00A53141" w:rsidRPr="00390C9D" w:rsidRDefault="00A53141" w:rsidP="0083690D">
            <w:pPr>
              <w:suppressAutoHyphens/>
              <w:spacing w:after="0" w:line="240" w:lineRule="auto"/>
              <w:jc w:val="center"/>
              <w:rPr>
                <w:rFonts w:ascii="Times New Roman" w:eastAsia="Times New Roman" w:hAnsi="Times New Roman" w:cs="Times New Roman"/>
                <w:sz w:val="24"/>
                <w:szCs w:val="24"/>
                <w:lang w:eastAsia="ar-SA"/>
              </w:rPr>
            </w:pPr>
            <w:r w:rsidRPr="00390C9D">
              <w:rPr>
                <w:rFonts w:ascii="Times New Roman" w:eastAsia="Times New Roman" w:hAnsi="Times New Roman" w:cs="Times New Roman"/>
                <w:sz w:val="24"/>
                <w:szCs w:val="24"/>
                <w:lang w:eastAsia="ar-SA"/>
              </w:rPr>
              <w:t>Качество знаний, %</w:t>
            </w:r>
          </w:p>
        </w:tc>
        <w:tc>
          <w:tcPr>
            <w:tcW w:w="1184" w:type="dxa"/>
            <w:tcBorders>
              <w:bottom w:val="single" w:sz="4" w:space="0" w:color="000000"/>
            </w:tcBorders>
            <w:shd w:val="clear" w:color="auto" w:fill="auto"/>
            <w:vAlign w:val="center"/>
          </w:tcPr>
          <w:p w:rsidR="00A53141" w:rsidRPr="00390C9D" w:rsidRDefault="00A53141" w:rsidP="0083690D">
            <w:pPr>
              <w:suppressAutoHyphens/>
              <w:spacing w:after="0" w:line="240" w:lineRule="auto"/>
              <w:jc w:val="center"/>
              <w:rPr>
                <w:rFonts w:ascii="Times New Roman" w:eastAsia="Times New Roman" w:hAnsi="Times New Roman" w:cs="Times New Roman"/>
                <w:sz w:val="24"/>
                <w:szCs w:val="24"/>
                <w:lang w:eastAsia="ar-SA"/>
              </w:rPr>
            </w:pPr>
            <w:r w:rsidRPr="00390C9D">
              <w:rPr>
                <w:rFonts w:ascii="Times New Roman" w:eastAsia="Times New Roman" w:hAnsi="Times New Roman" w:cs="Times New Roman"/>
                <w:sz w:val="24"/>
                <w:szCs w:val="24"/>
                <w:lang w:eastAsia="ar-SA"/>
              </w:rPr>
              <w:t>Средний балл</w:t>
            </w:r>
          </w:p>
        </w:tc>
      </w:tr>
      <w:tr w:rsidR="00C336F6" w:rsidRPr="00390C9D" w:rsidTr="0083690D">
        <w:trPr>
          <w:jc w:val="center"/>
        </w:trPr>
        <w:tc>
          <w:tcPr>
            <w:tcW w:w="1838" w:type="dxa"/>
            <w:vMerge w:val="restart"/>
            <w:shd w:val="clear" w:color="auto" w:fill="auto"/>
            <w:vAlign w:val="center"/>
          </w:tcPr>
          <w:p w:rsidR="00C336F6" w:rsidRPr="00390C9D" w:rsidRDefault="00C336F6" w:rsidP="00C336F6">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r w:rsidRPr="00390C9D">
              <w:rPr>
                <w:rFonts w:ascii="Times New Roman" w:eastAsia="Times New Roman" w:hAnsi="Times New Roman" w:cs="Times New Roman"/>
                <w:sz w:val="24"/>
                <w:szCs w:val="24"/>
                <w:lang w:eastAsia="ar-SA"/>
              </w:rPr>
              <w:t>013 - 2014</w:t>
            </w:r>
          </w:p>
          <w:p w:rsidR="00C336F6" w:rsidRPr="00390C9D" w:rsidRDefault="00C336F6" w:rsidP="0083690D">
            <w:pPr>
              <w:suppressAutoHyphens/>
              <w:spacing w:after="0" w:line="240" w:lineRule="auto"/>
              <w:jc w:val="center"/>
              <w:rPr>
                <w:rFonts w:ascii="Times New Roman" w:eastAsia="Times New Roman" w:hAnsi="Times New Roman" w:cs="Times New Roman"/>
                <w:sz w:val="24"/>
                <w:szCs w:val="24"/>
                <w:lang w:eastAsia="ar-SA"/>
              </w:rPr>
            </w:pPr>
            <w:r w:rsidRPr="00390C9D">
              <w:rPr>
                <w:rFonts w:ascii="Times New Roman" w:eastAsia="Times New Roman" w:hAnsi="Times New Roman" w:cs="Times New Roman"/>
                <w:sz w:val="24"/>
                <w:szCs w:val="24"/>
                <w:lang w:eastAsia="ar-SA"/>
              </w:rPr>
              <w:t>На конец года</w:t>
            </w:r>
          </w:p>
          <w:p w:rsidR="00C336F6" w:rsidRPr="00390C9D" w:rsidRDefault="00C336F6" w:rsidP="0083690D">
            <w:pPr>
              <w:suppressAutoHyphens/>
              <w:spacing w:after="0" w:line="240" w:lineRule="auto"/>
              <w:jc w:val="center"/>
              <w:rPr>
                <w:rFonts w:ascii="Times New Roman" w:eastAsia="Times New Roman" w:hAnsi="Times New Roman" w:cs="Times New Roman"/>
                <w:sz w:val="24"/>
                <w:szCs w:val="24"/>
                <w:lang w:eastAsia="ar-SA"/>
              </w:rPr>
            </w:pPr>
            <w:r w:rsidRPr="00390C9D">
              <w:rPr>
                <w:rFonts w:ascii="Times New Roman" w:eastAsia="Times New Roman" w:hAnsi="Times New Roman" w:cs="Times New Roman"/>
                <w:sz w:val="24"/>
                <w:szCs w:val="24"/>
                <w:lang w:eastAsia="ar-SA"/>
              </w:rPr>
              <w:t>(по итогам 4 четверти)</w:t>
            </w:r>
          </w:p>
        </w:tc>
        <w:tc>
          <w:tcPr>
            <w:tcW w:w="737" w:type="dxa"/>
            <w:shd w:val="clear" w:color="auto" w:fill="auto"/>
            <w:vAlign w:val="center"/>
          </w:tcPr>
          <w:p w:rsidR="00C336F6" w:rsidRPr="00390C9D" w:rsidRDefault="00C336F6" w:rsidP="0083690D">
            <w:pPr>
              <w:suppressAutoHyphens/>
              <w:spacing w:after="0" w:line="240" w:lineRule="auto"/>
              <w:jc w:val="both"/>
              <w:rPr>
                <w:rFonts w:ascii="Times New Roman" w:eastAsia="Times New Roman" w:hAnsi="Times New Roman" w:cs="Times New Roman"/>
                <w:sz w:val="24"/>
                <w:szCs w:val="24"/>
                <w:lang w:eastAsia="ar-SA"/>
              </w:rPr>
            </w:pPr>
            <w:r w:rsidRPr="00390C9D">
              <w:rPr>
                <w:rFonts w:ascii="Times New Roman" w:eastAsia="Times New Roman" w:hAnsi="Times New Roman" w:cs="Times New Roman"/>
                <w:sz w:val="24"/>
                <w:szCs w:val="24"/>
                <w:lang w:eastAsia="ar-SA"/>
              </w:rPr>
              <w:t>5а</w:t>
            </w:r>
          </w:p>
        </w:tc>
        <w:tc>
          <w:tcPr>
            <w:tcW w:w="1843" w:type="dxa"/>
            <w:shd w:val="clear" w:color="auto" w:fill="auto"/>
            <w:vAlign w:val="center"/>
          </w:tcPr>
          <w:p w:rsidR="00C336F6" w:rsidRPr="00390C9D" w:rsidRDefault="00C336F6" w:rsidP="0083690D">
            <w:pPr>
              <w:suppressAutoHyphens/>
              <w:spacing w:after="0" w:line="240" w:lineRule="auto"/>
              <w:jc w:val="center"/>
              <w:rPr>
                <w:rFonts w:ascii="Times New Roman" w:eastAsia="Times New Roman" w:hAnsi="Times New Roman" w:cs="Times New Roman"/>
                <w:sz w:val="24"/>
                <w:szCs w:val="24"/>
                <w:lang w:eastAsia="ar-SA"/>
              </w:rPr>
            </w:pPr>
            <w:r w:rsidRPr="00390C9D">
              <w:rPr>
                <w:rFonts w:ascii="Times New Roman" w:eastAsia="Times New Roman" w:hAnsi="Times New Roman" w:cs="Times New Roman"/>
                <w:sz w:val="24"/>
                <w:szCs w:val="24"/>
                <w:lang w:eastAsia="ar-SA"/>
              </w:rPr>
              <w:t>100</w:t>
            </w:r>
          </w:p>
        </w:tc>
        <w:tc>
          <w:tcPr>
            <w:tcW w:w="673" w:type="dxa"/>
            <w:shd w:val="clear" w:color="auto" w:fill="auto"/>
            <w:vAlign w:val="center"/>
          </w:tcPr>
          <w:p w:rsidR="00C336F6" w:rsidRPr="00390C9D" w:rsidRDefault="00C336F6" w:rsidP="0083690D">
            <w:pPr>
              <w:suppressAutoHyphens/>
              <w:spacing w:after="0" w:line="240" w:lineRule="auto"/>
              <w:jc w:val="center"/>
              <w:rPr>
                <w:rFonts w:ascii="Times New Roman" w:eastAsia="Times New Roman" w:hAnsi="Times New Roman" w:cs="Times New Roman"/>
                <w:sz w:val="24"/>
                <w:szCs w:val="24"/>
                <w:lang w:eastAsia="ar-SA"/>
              </w:rPr>
            </w:pPr>
            <w:r w:rsidRPr="00390C9D">
              <w:rPr>
                <w:rFonts w:ascii="Times New Roman" w:eastAsia="Times New Roman" w:hAnsi="Times New Roman" w:cs="Times New Roman"/>
                <w:sz w:val="24"/>
                <w:szCs w:val="24"/>
                <w:lang w:eastAsia="ar-SA"/>
              </w:rPr>
              <w:t>21</w:t>
            </w:r>
          </w:p>
        </w:tc>
        <w:tc>
          <w:tcPr>
            <w:tcW w:w="673" w:type="dxa"/>
            <w:shd w:val="clear" w:color="auto" w:fill="auto"/>
            <w:vAlign w:val="center"/>
          </w:tcPr>
          <w:p w:rsidR="00C336F6" w:rsidRPr="00390C9D" w:rsidRDefault="00C336F6" w:rsidP="0083690D">
            <w:pPr>
              <w:suppressAutoHyphens/>
              <w:spacing w:after="0" w:line="240" w:lineRule="auto"/>
              <w:jc w:val="center"/>
              <w:rPr>
                <w:rFonts w:ascii="Times New Roman" w:eastAsia="Times New Roman" w:hAnsi="Times New Roman" w:cs="Times New Roman"/>
                <w:sz w:val="24"/>
                <w:szCs w:val="24"/>
                <w:lang w:eastAsia="ar-SA"/>
              </w:rPr>
            </w:pPr>
            <w:r w:rsidRPr="00390C9D">
              <w:rPr>
                <w:rFonts w:ascii="Times New Roman" w:eastAsia="Times New Roman" w:hAnsi="Times New Roman" w:cs="Times New Roman"/>
                <w:sz w:val="24"/>
                <w:szCs w:val="24"/>
                <w:lang w:eastAsia="ar-SA"/>
              </w:rPr>
              <w:t>9</w:t>
            </w:r>
          </w:p>
        </w:tc>
        <w:tc>
          <w:tcPr>
            <w:tcW w:w="673" w:type="dxa"/>
            <w:shd w:val="clear" w:color="auto" w:fill="auto"/>
            <w:vAlign w:val="center"/>
          </w:tcPr>
          <w:p w:rsidR="00C336F6" w:rsidRPr="00390C9D" w:rsidRDefault="00C336F6" w:rsidP="0083690D">
            <w:pPr>
              <w:suppressAutoHyphens/>
              <w:spacing w:after="0" w:line="240" w:lineRule="auto"/>
              <w:jc w:val="center"/>
              <w:rPr>
                <w:rFonts w:ascii="Times New Roman" w:eastAsia="Times New Roman" w:hAnsi="Times New Roman" w:cs="Times New Roman"/>
                <w:sz w:val="24"/>
                <w:szCs w:val="24"/>
                <w:lang w:eastAsia="ar-SA"/>
              </w:rPr>
            </w:pPr>
            <w:r w:rsidRPr="00390C9D">
              <w:rPr>
                <w:rFonts w:ascii="Times New Roman" w:eastAsia="Times New Roman" w:hAnsi="Times New Roman" w:cs="Times New Roman"/>
                <w:sz w:val="24"/>
                <w:szCs w:val="24"/>
                <w:lang w:eastAsia="ar-SA"/>
              </w:rPr>
              <w:t>0</w:t>
            </w:r>
          </w:p>
        </w:tc>
        <w:tc>
          <w:tcPr>
            <w:tcW w:w="674" w:type="dxa"/>
            <w:shd w:val="clear" w:color="auto" w:fill="auto"/>
            <w:vAlign w:val="center"/>
          </w:tcPr>
          <w:p w:rsidR="00C336F6" w:rsidRPr="00390C9D" w:rsidRDefault="00C336F6" w:rsidP="0083690D">
            <w:pPr>
              <w:suppressAutoHyphens/>
              <w:spacing w:after="0" w:line="240" w:lineRule="auto"/>
              <w:jc w:val="center"/>
              <w:rPr>
                <w:rFonts w:ascii="Times New Roman" w:eastAsia="Times New Roman" w:hAnsi="Times New Roman" w:cs="Times New Roman"/>
                <w:sz w:val="24"/>
                <w:szCs w:val="24"/>
                <w:lang w:eastAsia="ar-SA"/>
              </w:rPr>
            </w:pPr>
            <w:r w:rsidRPr="00390C9D">
              <w:rPr>
                <w:rFonts w:ascii="Times New Roman" w:eastAsia="Times New Roman" w:hAnsi="Times New Roman" w:cs="Times New Roman"/>
                <w:sz w:val="24"/>
                <w:szCs w:val="24"/>
                <w:lang w:eastAsia="ar-SA"/>
              </w:rPr>
              <w:t>0</w:t>
            </w:r>
          </w:p>
        </w:tc>
        <w:tc>
          <w:tcPr>
            <w:tcW w:w="1276" w:type="dxa"/>
            <w:shd w:val="clear" w:color="auto" w:fill="auto"/>
            <w:vAlign w:val="center"/>
          </w:tcPr>
          <w:p w:rsidR="00C336F6" w:rsidRPr="00390C9D" w:rsidRDefault="00C336F6" w:rsidP="0083690D">
            <w:pPr>
              <w:suppressAutoHyphens/>
              <w:spacing w:after="0" w:line="240" w:lineRule="auto"/>
              <w:jc w:val="center"/>
              <w:rPr>
                <w:rFonts w:ascii="Times New Roman" w:eastAsia="Times New Roman" w:hAnsi="Times New Roman" w:cs="Times New Roman"/>
                <w:sz w:val="24"/>
                <w:szCs w:val="24"/>
                <w:lang w:eastAsia="ar-SA"/>
              </w:rPr>
            </w:pPr>
            <w:r w:rsidRPr="00390C9D">
              <w:rPr>
                <w:rFonts w:ascii="Times New Roman" w:eastAsia="Times New Roman" w:hAnsi="Times New Roman" w:cs="Times New Roman"/>
                <w:sz w:val="24"/>
                <w:szCs w:val="24"/>
                <w:lang w:eastAsia="ar-SA"/>
              </w:rPr>
              <w:t>100%</w:t>
            </w:r>
          </w:p>
        </w:tc>
        <w:tc>
          <w:tcPr>
            <w:tcW w:w="1184" w:type="dxa"/>
            <w:shd w:val="clear" w:color="auto" w:fill="auto"/>
            <w:vAlign w:val="center"/>
          </w:tcPr>
          <w:p w:rsidR="00C336F6" w:rsidRPr="00390C9D" w:rsidRDefault="00C336F6" w:rsidP="0083690D">
            <w:pPr>
              <w:suppressAutoHyphens/>
              <w:spacing w:after="0" w:line="240" w:lineRule="auto"/>
              <w:jc w:val="center"/>
              <w:rPr>
                <w:rFonts w:ascii="Times New Roman" w:eastAsia="Times New Roman" w:hAnsi="Times New Roman" w:cs="Times New Roman"/>
                <w:sz w:val="24"/>
                <w:szCs w:val="24"/>
                <w:lang w:eastAsia="ar-SA"/>
              </w:rPr>
            </w:pPr>
            <w:r w:rsidRPr="00390C9D">
              <w:rPr>
                <w:rFonts w:ascii="Times New Roman" w:eastAsia="Times New Roman" w:hAnsi="Times New Roman" w:cs="Times New Roman"/>
                <w:sz w:val="24"/>
                <w:szCs w:val="24"/>
                <w:lang w:eastAsia="ar-SA"/>
              </w:rPr>
              <w:t>5</w:t>
            </w:r>
          </w:p>
        </w:tc>
      </w:tr>
      <w:tr w:rsidR="00C336F6" w:rsidRPr="00390C9D" w:rsidTr="0083690D">
        <w:trPr>
          <w:jc w:val="center"/>
        </w:trPr>
        <w:tc>
          <w:tcPr>
            <w:tcW w:w="1838" w:type="dxa"/>
            <w:vMerge/>
            <w:shd w:val="clear" w:color="auto" w:fill="auto"/>
            <w:vAlign w:val="center"/>
          </w:tcPr>
          <w:p w:rsidR="00C336F6" w:rsidRPr="00390C9D" w:rsidRDefault="00C336F6" w:rsidP="0083690D">
            <w:pPr>
              <w:suppressAutoHyphens/>
              <w:spacing w:after="0" w:line="240" w:lineRule="auto"/>
              <w:jc w:val="center"/>
              <w:rPr>
                <w:rFonts w:ascii="Times New Roman" w:eastAsia="Times New Roman" w:hAnsi="Times New Roman" w:cs="Times New Roman"/>
                <w:sz w:val="24"/>
                <w:szCs w:val="24"/>
                <w:lang w:eastAsia="ar-SA"/>
              </w:rPr>
            </w:pPr>
          </w:p>
        </w:tc>
        <w:tc>
          <w:tcPr>
            <w:tcW w:w="737" w:type="dxa"/>
            <w:shd w:val="clear" w:color="auto" w:fill="auto"/>
            <w:vAlign w:val="center"/>
          </w:tcPr>
          <w:p w:rsidR="00C336F6" w:rsidRPr="00390C9D" w:rsidRDefault="00C336F6" w:rsidP="0083690D">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5б</w:t>
            </w:r>
          </w:p>
        </w:tc>
        <w:tc>
          <w:tcPr>
            <w:tcW w:w="1843" w:type="dxa"/>
            <w:shd w:val="clear" w:color="auto" w:fill="auto"/>
            <w:vAlign w:val="center"/>
          </w:tcPr>
          <w:p w:rsidR="00C336F6" w:rsidRPr="00390C9D" w:rsidRDefault="00C336F6" w:rsidP="0083690D">
            <w:pPr>
              <w:suppressAutoHyphens/>
              <w:spacing w:after="0" w:line="240" w:lineRule="auto"/>
              <w:jc w:val="center"/>
              <w:rPr>
                <w:rFonts w:ascii="Times New Roman" w:eastAsia="Times New Roman" w:hAnsi="Times New Roman" w:cs="Times New Roman"/>
                <w:sz w:val="24"/>
                <w:szCs w:val="24"/>
                <w:lang w:eastAsia="ar-SA"/>
              </w:rPr>
            </w:pPr>
            <w:r w:rsidRPr="00390C9D">
              <w:rPr>
                <w:rFonts w:ascii="Times New Roman" w:eastAsia="Times New Roman" w:hAnsi="Times New Roman" w:cs="Times New Roman"/>
                <w:sz w:val="24"/>
                <w:szCs w:val="24"/>
                <w:lang w:eastAsia="ar-SA"/>
              </w:rPr>
              <w:t>100</w:t>
            </w:r>
          </w:p>
        </w:tc>
        <w:tc>
          <w:tcPr>
            <w:tcW w:w="673" w:type="dxa"/>
            <w:shd w:val="clear" w:color="auto" w:fill="auto"/>
            <w:vAlign w:val="center"/>
          </w:tcPr>
          <w:p w:rsidR="00C336F6" w:rsidRPr="00390C9D" w:rsidRDefault="00C336F6" w:rsidP="0083690D">
            <w:pPr>
              <w:suppressAutoHyphens/>
              <w:spacing w:after="0" w:line="240" w:lineRule="auto"/>
              <w:jc w:val="center"/>
              <w:rPr>
                <w:rFonts w:ascii="Times New Roman" w:eastAsia="Times New Roman" w:hAnsi="Times New Roman" w:cs="Times New Roman"/>
                <w:sz w:val="24"/>
                <w:szCs w:val="24"/>
                <w:lang w:eastAsia="ar-SA"/>
              </w:rPr>
            </w:pPr>
            <w:r w:rsidRPr="00390C9D">
              <w:rPr>
                <w:rFonts w:ascii="Times New Roman" w:eastAsia="Times New Roman" w:hAnsi="Times New Roman" w:cs="Times New Roman"/>
                <w:sz w:val="24"/>
                <w:szCs w:val="24"/>
                <w:lang w:eastAsia="ar-SA"/>
              </w:rPr>
              <w:t>18</w:t>
            </w:r>
          </w:p>
        </w:tc>
        <w:tc>
          <w:tcPr>
            <w:tcW w:w="673" w:type="dxa"/>
            <w:shd w:val="clear" w:color="auto" w:fill="auto"/>
            <w:vAlign w:val="center"/>
          </w:tcPr>
          <w:p w:rsidR="00C336F6" w:rsidRPr="00390C9D" w:rsidRDefault="00C336F6" w:rsidP="0083690D">
            <w:pPr>
              <w:suppressAutoHyphens/>
              <w:spacing w:after="0" w:line="240" w:lineRule="auto"/>
              <w:jc w:val="center"/>
              <w:rPr>
                <w:rFonts w:ascii="Times New Roman" w:eastAsia="Times New Roman" w:hAnsi="Times New Roman" w:cs="Times New Roman"/>
                <w:sz w:val="24"/>
                <w:szCs w:val="24"/>
                <w:lang w:eastAsia="ar-SA"/>
              </w:rPr>
            </w:pPr>
            <w:r w:rsidRPr="00390C9D">
              <w:rPr>
                <w:rFonts w:ascii="Times New Roman" w:eastAsia="Times New Roman" w:hAnsi="Times New Roman" w:cs="Times New Roman"/>
                <w:sz w:val="24"/>
                <w:szCs w:val="24"/>
                <w:lang w:eastAsia="ar-SA"/>
              </w:rPr>
              <w:t>6</w:t>
            </w:r>
          </w:p>
        </w:tc>
        <w:tc>
          <w:tcPr>
            <w:tcW w:w="673" w:type="dxa"/>
            <w:shd w:val="clear" w:color="auto" w:fill="auto"/>
            <w:vAlign w:val="center"/>
          </w:tcPr>
          <w:p w:rsidR="00C336F6" w:rsidRPr="00390C9D" w:rsidRDefault="00C336F6" w:rsidP="0083690D">
            <w:pPr>
              <w:suppressAutoHyphens/>
              <w:spacing w:after="0" w:line="240" w:lineRule="auto"/>
              <w:jc w:val="center"/>
              <w:rPr>
                <w:rFonts w:ascii="Times New Roman" w:eastAsia="Times New Roman" w:hAnsi="Times New Roman" w:cs="Times New Roman"/>
                <w:sz w:val="24"/>
                <w:szCs w:val="24"/>
                <w:lang w:eastAsia="ar-SA"/>
              </w:rPr>
            </w:pPr>
            <w:r w:rsidRPr="00390C9D">
              <w:rPr>
                <w:rFonts w:ascii="Times New Roman" w:eastAsia="Times New Roman" w:hAnsi="Times New Roman" w:cs="Times New Roman"/>
                <w:sz w:val="24"/>
                <w:szCs w:val="24"/>
                <w:lang w:eastAsia="ar-SA"/>
              </w:rPr>
              <w:t>1</w:t>
            </w:r>
          </w:p>
        </w:tc>
        <w:tc>
          <w:tcPr>
            <w:tcW w:w="674" w:type="dxa"/>
            <w:shd w:val="clear" w:color="auto" w:fill="auto"/>
            <w:vAlign w:val="center"/>
          </w:tcPr>
          <w:p w:rsidR="00C336F6" w:rsidRPr="00390C9D" w:rsidRDefault="00C336F6" w:rsidP="0083690D">
            <w:pPr>
              <w:suppressAutoHyphens/>
              <w:spacing w:after="0" w:line="240" w:lineRule="auto"/>
              <w:jc w:val="center"/>
              <w:rPr>
                <w:rFonts w:ascii="Times New Roman" w:eastAsia="Times New Roman" w:hAnsi="Times New Roman" w:cs="Times New Roman"/>
                <w:sz w:val="24"/>
                <w:szCs w:val="24"/>
                <w:lang w:eastAsia="ar-SA"/>
              </w:rPr>
            </w:pPr>
            <w:r w:rsidRPr="00390C9D">
              <w:rPr>
                <w:rFonts w:ascii="Times New Roman" w:eastAsia="Times New Roman" w:hAnsi="Times New Roman" w:cs="Times New Roman"/>
                <w:sz w:val="24"/>
                <w:szCs w:val="24"/>
                <w:lang w:eastAsia="ar-SA"/>
              </w:rPr>
              <w:t>0</w:t>
            </w:r>
          </w:p>
        </w:tc>
        <w:tc>
          <w:tcPr>
            <w:tcW w:w="1276" w:type="dxa"/>
            <w:shd w:val="clear" w:color="auto" w:fill="auto"/>
            <w:vAlign w:val="center"/>
          </w:tcPr>
          <w:p w:rsidR="00C336F6" w:rsidRPr="00390C9D" w:rsidRDefault="00C336F6" w:rsidP="0083690D">
            <w:pPr>
              <w:suppressAutoHyphens/>
              <w:spacing w:after="0" w:line="240" w:lineRule="auto"/>
              <w:jc w:val="center"/>
              <w:rPr>
                <w:rFonts w:ascii="Times New Roman" w:eastAsia="Times New Roman" w:hAnsi="Times New Roman" w:cs="Times New Roman"/>
                <w:sz w:val="24"/>
                <w:szCs w:val="24"/>
                <w:lang w:eastAsia="ar-SA"/>
              </w:rPr>
            </w:pPr>
            <w:r w:rsidRPr="00390C9D">
              <w:rPr>
                <w:rFonts w:ascii="Times New Roman" w:eastAsia="Times New Roman" w:hAnsi="Times New Roman" w:cs="Times New Roman"/>
                <w:sz w:val="24"/>
                <w:szCs w:val="24"/>
                <w:lang w:eastAsia="ar-SA"/>
              </w:rPr>
              <w:t>96%</w:t>
            </w:r>
          </w:p>
        </w:tc>
        <w:tc>
          <w:tcPr>
            <w:tcW w:w="1184" w:type="dxa"/>
            <w:shd w:val="clear" w:color="auto" w:fill="auto"/>
            <w:vAlign w:val="center"/>
          </w:tcPr>
          <w:p w:rsidR="00C336F6" w:rsidRPr="00390C9D" w:rsidRDefault="00C336F6" w:rsidP="0083690D">
            <w:pPr>
              <w:suppressAutoHyphens/>
              <w:spacing w:after="0" w:line="240" w:lineRule="auto"/>
              <w:jc w:val="center"/>
              <w:rPr>
                <w:rFonts w:ascii="Times New Roman" w:eastAsia="Times New Roman" w:hAnsi="Times New Roman" w:cs="Times New Roman"/>
                <w:sz w:val="24"/>
                <w:szCs w:val="24"/>
                <w:lang w:eastAsia="ar-SA"/>
              </w:rPr>
            </w:pPr>
            <w:r w:rsidRPr="00390C9D">
              <w:rPr>
                <w:rFonts w:ascii="Times New Roman" w:eastAsia="Times New Roman" w:hAnsi="Times New Roman" w:cs="Times New Roman"/>
                <w:sz w:val="24"/>
                <w:szCs w:val="24"/>
                <w:lang w:eastAsia="ar-SA"/>
              </w:rPr>
              <w:t>4,7</w:t>
            </w:r>
          </w:p>
        </w:tc>
      </w:tr>
      <w:tr w:rsidR="00C336F6" w:rsidRPr="00390C9D" w:rsidTr="0083690D">
        <w:trPr>
          <w:jc w:val="center"/>
        </w:trPr>
        <w:tc>
          <w:tcPr>
            <w:tcW w:w="1838" w:type="dxa"/>
            <w:vMerge/>
            <w:shd w:val="clear" w:color="auto" w:fill="auto"/>
            <w:vAlign w:val="center"/>
          </w:tcPr>
          <w:p w:rsidR="00C336F6" w:rsidRPr="00390C9D" w:rsidRDefault="00C336F6" w:rsidP="0083690D">
            <w:pPr>
              <w:suppressAutoHyphens/>
              <w:spacing w:after="0" w:line="240" w:lineRule="auto"/>
              <w:jc w:val="center"/>
              <w:rPr>
                <w:rFonts w:ascii="Times New Roman" w:eastAsia="Times New Roman" w:hAnsi="Times New Roman" w:cs="Times New Roman"/>
                <w:sz w:val="24"/>
                <w:szCs w:val="24"/>
                <w:lang w:eastAsia="ar-SA"/>
              </w:rPr>
            </w:pPr>
          </w:p>
        </w:tc>
        <w:tc>
          <w:tcPr>
            <w:tcW w:w="737" w:type="dxa"/>
            <w:shd w:val="clear" w:color="auto" w:fill="auto"/>
            <w:vAlign w:val="center"/>
          </w:tcPr>
          <w:p w:rsidR="00C336F6" w:rsidRDefault="00C336F6" w:rsidP="0083690D">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5в</w:t>
            </w:r>
          </w:p>
        </w:tc>
        <w:tc>
          <w:tcPr>
            <w:tcW w:w="1843" w:type="dxa"/>
            <w:shd w:val="clear" w:color="auto" w:fill="auto"/>
            <w:vAlign w:val="center"/>
          </w:tcPr>
          <w:p w:rsidR="00C336F6" w:rsidRPr="00390C9D" w:rsidRDefault="00C336F6" w:rsidP="0083690D">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100</w:t>
            </w:r>
          </w:p>
        </w:tc>
        <w:tc>
          <w:tcPr>
            <w:tcW w:w="673" w:type="dxa"/>
            <w:shd w:val="clear" w:color="auto" w:fill="auto"/>
            <w:vAlign w:val="center"/>
          </w:tcPr>
          <w:p w:rsidR="00C336F6" w:rsidRPr="00390C9D" w:rsidRDefault="00C336F6" w:rsidP="0083690D">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16</w:t>
            </w:r>
          </w:p>
        </w:tc>
        <w:tc>
          <w:tcPr>
            <w:tcW w:w="673" w:type="dxa"/>
            <w:shd w:val="clear" w:color="auto" w:fill="auto"/>
            <w:vAlign w:val="center"/>
          </w:tcPr>
          <w:p w:rsidR="00C336F6" w:rsidRPr="00390C9D" w:rsidRDefault="00C336F6" w:rsidP="0083690D">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13</w:t>
            </w:r>
          </w:p>
        </w:tc>
        <w:tc>
          <w:tcPr>
            <w:tcW w:w="673" w:type="dxa"/>
            <w:shd w:val="clear" w:color="auto" w:fill="auto"/>
            <w:vAlign w:val="center"/>
          </w:tcPr>
          <w:p w:rsidR="00C336F6" w:rsidRPr="00390C9D" w:rsidRDefault="00C336F6" w:rsidP="0083690D">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w:t>
            </w:r>
          </w:p>
        </w:tc>
        <w:tc>
          <w:tcPr>
            <w:tcW w:w="674" w:type="dxa"/>
            <w:shd w:val="clear" w:color="auto" w:fill="auto"/>
            <w:vAlign w:val="center"/>
          </w:tcPr>
          <w:p w:rsidR="00C336F6" w:rsidRPr="00390C9D" w:rsidRDefault="00C336F6" w:rsidP="0083690D">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w:t>
            </w:r>
          </w:p>
        </w:tc>
        <w:tc>
          <w:tcPr>
            <w:tcW w:w="1276" w:type="dxa"/>
            <w:shd w:val="clear" w:color="auto" w:fill="auto"/>
            <w:vAlign w:val="center"/>
          </w:tcPr>
          <w:p w:rsidR="00C336F6" w:rsidRPr="00390C9D" w:rsidRDefault="00C336F6" w:rsidP="0083690D">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100%</w:t>
            </w:r>
          </w:p>
        </w:tc>
        <w:tc>
          <w:tcPr>
            <w:tcW w:w="1184" w:type="dxa"/>
            <w:shd w:val="clear" w:color="auto" w:fill="auto"/>
            <w:vAlign w:val="center"/>
          </w:tcPr>
          <w:p w:rsidR="00C336F6" w:rsidRPr="00390C9D" w:rsidRDefault="00C336F6" w:rsidP="0083690D">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w:t>
            </w:r>
          </w:p>
        </w:tc>
      </w:tr>
      <w:tr w:rsidR="00C336F6" w:rsidRPr="00390C9D" w:rsidTr="0083690D">
        <w:trPr>
          <w:jc w:val="center"/>
        </w:trPr>
        <w:tc>
          <w:tcPr>
            <w:tcW w:w="1838" w:type="dxa"/>
            <w:vMerge/>
            <w:shd w:val="clear" w:color="auto" w:fill="auto"/>
            <w:vAlign w:val="center"/>
          </w:tcPr>
          <w:p w:rsidR="00C336F6" w:rsidRPr="00390C9D" w:rsidRDefault="00C336F6" w:rsidP="0083690D">
            <w:pPr>
              <w:suppressAutoHyphens/>
              <w:spacing w:after="0" w:line="240" w:lineRule="auto"/>
              <w:jc w:val="center"/>
              <w:rPr>
                <w:rFonts w:ascii="Times New Roman" w:eastAsia="Times New Roman" w:hAnsi="Times New Roman" w:cs="Times New Roman"/>
                <w:sz w:val="24"/>
                <w:szCs w:val="24"/>
                <w:lang w:eastAsia="ar-SA"/>
              </w:rPr>
            </w:pPr>
          </w:p>
        </w:tc>
        <w:tc>
          <w:tcPr>
            <w:tcW w:w="737" w:type="dxa"/>
            <w:shd w:val="clear" w:color="auto" w:fill="auto"/>
            <w:vAlign w:val="center"/>
          </w:tcPr>
          <w:p w:rsidR="00C336F6" w:rsidRDefault="00C336F6" w:rsidP="0083690D">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5г</w:t>
            </w:r>
          </w:p>
        </w:tc>
        <w:tc>
          <w:tcPr>
            <w:tcW w:w="1843" w:type="dxa"/>
            <w:shd w:val="clear" w:color="auto" w:fill="auto"/>
            <w:vAlign w:val="center"/>
          </w:tcPr>
          <w:p w:rsidR="00C336F6" w:rsidRPr="00390C9D" w:rsidRDefault="00C336F6" w:rsidP="0083690D">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100</w:t>
            </w:r>
          </w:p>
        </w:tc>
        <w:tc>
          <w:tcPr>
            <w:tcW w:w="673" w:type="dxa"/>
            <w:shd w:val="clear" w:color="auto" w:fill="auto"/>
            <w:vAlign w:val="center"/>
          </w:tcPr>
          <w:p w:rsidR="00C336F6" w:rsidRPr="00390C9D" w:rsidRDefault="00C336F6" w:rsidP="0083690D">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10</w:t>
            </w:r>
          </w:p>
        </w:tc>
        <w:tc>
          <w:tcPr>
            <w:tcW w:w="673" w:type="dxa"/>
            <w:shd w:val="clear" w:color="auto" w:fill="auto"/>
            <w:vAlign w:val="center"/>
          </w:tcPr>
          <w:p w:rsidR="00C336F6" w:rsidRPr="00390C9D" w:rsidRDefault="00C336F6" w:rsidP="0083690D">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15</w:t>
            </w:r>
          </w:p>
        </w:tc>
        <w:tc>
          <w:tcPr>
            <w:tcW w:w="673" w:type="dxa"/>
            <w:shd w:val="clear" w:color="auto" w:fill="auto"/>
            <w:vAlign w:val="center"/>
          </w:tcPr>
          <w:p w:rsidR="00C336F6" w:rsidRPr="00390C9D" w:rsidRDefault="00C336F6" w:rsidP="0083690D">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w:t>
            </w:r>
          </w:p>
        </w:tc>
        <w:tc>
          <w:tcPr>
            <w:tcW w:w="674" w:type="dxa"/>
            <w:shd w:val="clear" w:color="auto" w:fill="auto"/>
            <w:vAlign w:val="center"/>
          </w:tcPr>
          <w:p w:rsidR="00C336F6" w:rsidRPr="00390C9D" w:rsidRDefault="00C336F6" w:rsidP="0083690D">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w:t>
            </w:r>
          </w:p>
        </w:tc>
        <w:tc>
          <w:tcPr>
            <w:tcW w:w="1276" w:type="dxa"/>
            <w:shd w:val="clear" w:color="auto" w:fill="auto"/>
            <w:vAlign w:val="center"/>
          </w:tcPr>
          <w:p w:rsidR="00C336F6" w:rsidRPr="00390C9D" w:rsidRDefault="00C336F6" w:rsidP="0083690D">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100%</w:t>
            </w:r>
          </w:p>
        </w:tc>
        <w:tc>
          <w:tcPr>
            <w:tcW w:w="1184" w:type="dxa"/>
            <w:shd w:val="clear" w:color="auto" w:fill="auto"/>
            <w:vAlign w:val="center"/>
          </w:tcPr>
          <w:p w:rsidR="00C336F6" w:rsidRPr="00390C9D" w:rsidRDefault="00C336F6" w:rsidP="0083690D">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w:t>
            </w:r>
          </w:p>
        </w:tc>
      </w:tr>
      <w:tr w:rsidR="00C336F6" w:rsidRPr="00390C9D" w:rsidTr="0083690D">
        <w:trPr>
          <w:jc w:val="center"/>
        </w:trPr>
        <w:tc>
          <w:tcPr>
            <w:tcW w:w="1838" w:type="dxa"/>
            <w:vMerge/>
            <w:shd w:val="clear" w:color="auto" w:fill="auto"/>
            <w:vAlign w:val="center"/>
          </w:tcPr>
          <w:p w:rsidR="00C336F6" w:rsidRPr="00390C9D" w:rsidRDefault="00C336F6" w:rsidP="0083690D">
            <w:pPr>
              <w:suppressAutoHyphens/>
              <w:spacing w:after="0" w:line="240" w:lineRule="auto"/>
              <w:jc w:val="center"/>
              <w:rPr>
                <w:rFonts w:ascii="Times New Roman" w:eastAsia="Times New Roman" w:hAnsi="Times New Roman" w:cs="Times New Roman"/>
                <w:sz w:val="24"/>
                <w:szCs w:val="24"/>
                <w:lang w:eastAsia="ar-SA"/>
              </w:rPr>
            </w:pPr>
          </w:p>
        </w:tc>
        <w:tc>
          <w:tcPr>
            <w:tcW w:w="737" w:type="dxa"/>
            <w:shd w:val="clear" w:color="auto" w:fill="auto"/>
            <w:vAlign w:val="center"/>
          </w:tcPr>
          <w:p w:rsidR="00C336F6" w:rsidRPr="00390C9D" w:rsidRDefault="00C336F6" w:rsidP="0083690D">
            <w:pPr>
              <w:suppressAutoHyphens/>
              <w:spacing w:after="0" w:line="240" w:lineRule="auto"/>
              <w:jc w:val="both"/>
              <w:rPr>
                <w:rFonts w:ascii="Times New Roman" w:eastAsia="Times New Roman" w:hAnsi="Times New Roman" w:cs="Times New Roman"/>
                <w:sz w:val="24"/>
                <w:szCs w:val="24"/>
                <w:lang w:eastAsia="ar-SA"/>
              </w:rPr>
            </w:pPr>
            <w:r w:rsidRPr="00390C9D">
              <w:rPr>
                <w:rFonts w:ascii="Times New Roman" w:eastAsia="Times New Roman" w:hAnsi="Times New Roman" w:cs="Times New Roman"/>
                <w:sz w:val="24"/>
                <w:szCs w:val="24"/>
                <w:lang w:eastAsia="ar-SA"/>
              </w:rPr>
              <w:t>6а</w:t>
            </w:r>
          </w:p>
        </w:tc>
        <w:tc>
          <w:tcPr>
            <w:tcW w:w="1843" w:type="dxa"/>
            <w:shd w:val="clear" w:color="auto" w:fill="auto"/>
            <w:vAlign w:val="center"/>
          </w:tcPr>
          <w:p w:rsidR="00C336F6" w:rsidRPr="00390C9D" w:rsidRDefault="00C336F6" w:rsidP="0083690D">
            <w:pPr>
              <w:suppressAutoHyphens/>
              <w:spacing w:after="0" w:line="240" w:lineRule="auto"/>
              <w:jc w:val="center"/>
              <w:rPr>
                <w:rFonts w:ascii="Times New Roman" w:eastAsia="Times New Roman" w:hAnsi="Times New Roman" w:cs="Times New Roman"/>
                <w:sz w:val="24"/>
                <w:szCs w:val="24"/>
                <w:lang w:eastAsia="ar-SA"/>
              </w:rPr>
            </w:pPr>
            <w:r w:rsidRPr="00390C9D">
              <w:rPr>
                <w:rFonts w:ascii="Times New Roman" w:eastAsia="Times New Roman" w:hAnsi="Times New Roman" w:cs="Times New Roman"/>
                <w:sz w:val="24"/>
                <w:szCs w:val="24"/>
                <w:lang w:eastAsia="ar-SA"/>
              </w:rPr>
              <w:t>100</w:t>
            </w:r>
          </w:p>
        </w:tc>
        <w:tc>
          <w:tcPr>
            <w:tcW w:w="673" w:type="dxa"/>
            <w:shd w:val="clear" w:color="auto" w:fill="auto"/>
            <w:vAlign w:val="center"/>
          </w:tcPr>
          <w:p w:rsidR="00C336F6" w:rsidRPr="00390C9D" w:rsidRDefault="00C336F6" w:rsidP="0083690D">
            <w:pPr>
              <w:suppressAutoHyphens/>
              <w:spacing w:after="0" w:line="240" w:lineRule="auto"/>
              <w:jc w:val="center"/>
              <w:rPr>
                <w:rFonts w:ascii="Times New Roman" w:eastAsia="Times New Roman" w:hAnsi="Times New Roman" w:cs="Times New Roman"/>
                <w:sz w:val="24"/>
                <w:szCs w:val="24"/>
                <w:lang w:eastAsia="ar-SA"/>
              </w:rPr>
            </w:pPr>
            <w:r w:rsidRPr="00390C9D">
              <w:rPr>
                <w:rFonts w:ascii="Times New Roman" w:eastAsia="Times New Roman" w:hAnsi="Times New Roman" w:cs="Times New Roman"/>
                <w:sz w:val="24"/>
                <w:szCs w:val="24"/>
                <w:lang w:eastAsia="ar-SA"/>
              </w:rPr>
              <w:t>21</w:t>
            </w:r>
          </w:p>
        </w:tc>
        <w:tc>
          <w:tcPr>
            <w:tcW w:w="673" w:type="dxa"/>
            <w:shd w:val="clear" w:color="auto" w:fill="auto"/>
            <w:vAlign w:val="center"/>
          </w:tcPr>
          <w:p w:rsidR="00C336F6" w:rsidRPr="00390C9D" w:rsidRDefault="00C336F6" w:rsidP="0083690D">
            <w:pPr>
              <w:suppressAutoHyphens/>
              <w:spacing w:after="0" w:line="240" w:lineRule="auto"/>
              <w:jc w:val="center"/>
              <w:rPr>
                <w:rFonts w:ascii="Times New Roman" w:eastAsia="Times New Roman" w:hAnsi="Times New Roman" w:cs="Times New Roman"/>
                <w:sz w:val="24"/>
                <w:szCs w:val="24"/>
                <w:lang w:eastAsia="ar-SA"/>
              </w:rPr>
            </w:pPr>
            <w:r w:rsidRPr="00390C9D">
              <w:rPr>
                <w:rFonts w:ascii="Times New Roman" w:eastAsia="Times New Roman" w:hAnsi="Times New Roman" w:cs="Times New Roman"/>
                <w:sz w:val="24"/>
                <w:szCs w:val="24"/>
                <w:lang w:eastAsia="ar-SA"/>
              </w:rPr>
              <w:t>3</w:t>
            </w:r>
          </w:p>
        </w:tc>
        <w:tc>
          <w:tcPr>
            <w:tcW w:w="673" w:type="dxa"/>
            <w:shd w:val="clear" w:color="auto" w:fill="auto"/>
            <w:vAlign w:val="center"/>
          </w:tcPr>
          <w:p w:rsidR="00C336F6" w:rsidRPr="00390C9D" w:rsidRDefault="00C336F6" w:rsidP="0083690D">
            <w:pPr>
              <w:suppressAutoHyphens/>
              <w:spacing w:after="0" w:line="240" w:lineRule="auto"/>
              <w:jc w:val="center"/>
              <w:rPr>
                <w:rFonts w:ascii="Times New Roman" w:eastAsia="Times New Roman" w:hAnsi="Times New Roman" w:cs="Times New Roman"/>
                <w:sz w:val="24"/>
                <w:szCs w:val="24"/>
                <w:lang w:eastAsia="ar-SA"/>
              </w:rPr>
            </w:pPr>
            <w:r w:rsidRPr="00390C9D">
              <w:rPr>
                <w:rFonts w:ascii="Times New Roman" w:eastAsia="Times New Roman" w:hAnsi="Times New Roman" w:cs="Times New Roman"/>
                <w:sz w:val="24"/>
                <w:szCs w:val="24"/>
                <w:lang w:eastAsia="ar-SA"/>
              </w:rPr>
              <w:t>2</w:t>
            </w:r>
          </w:p>
        </w:tc>
        <w:tc>
          <w:tcPr>
            <w:tcW w:w="674" w:type="dxa"/>
            <w:shd w:val="clear" w:color="auto" w:fill="auto"/>
            <w:vAlign w:val="center"/>
          </w:tcPr>
          <w:p w:rsidR="00C336F6" w:rsidRPr="00390C9D" w:rsidRDefault="00C336F6" w:rsidP="0083690D">
            <w:pPr>
              <w:suppressAutoHyphens/>
              <w:spacing w:after="0" w:line="240" w:lineRule="auto"/>
              <w:jc w:val="center"/>
              <w:rPr>
                <w:rFonts w:ascii="Times New Roman" w:eastAsia="Times New Roman" w:hAnsi="Times New Roman" w:cs="Times New Roman"/>
                <w:sz w:val="24"/>
                <w:szCs w:val="24"/>
                <w:lang w:eastAsia="ar-SA"/>
              </w:rPr>
            </w:pPr>
            <w:r w:rsidRPr="00390C9D">
              <w:rPr>
                <w:rFonts w:ascii="Times New Roman" w:eastAsia="Times New Roman" w:hAnsi="Times New Roman" w:cs="Times New Roman"/>
                <w:sz w:val="24"/>
                <w:szCs w:val="24"/>
                <w:lang w:eastAsia="ar-SA"/>
              </w:rPr>
              <w:t>0</w:t>
            </w:r>
          </w:p>
        </w:tc>
        <w:tc>
          <w:tcPr>
            <w:tcW w:w="1276" w:type="dxa"/>
            <w:shd w:val="clear" w:color="auto" w:fill="auto"/>
            <w:vAlign w:val="center"/>
          </w:tcPr>
          <w:p w:rsidR="00C336F6" w:rsidRPr="00390C9D" w:rsidRDefault="00C336F6" w:rsidP="0083690D">
            <w:pPr>
              <w:suppressAutoHyphens/>
              <w:spacing w:after="0" w:line="240" w:lineRule="auto"/>
              <w:jc w:val="center"/>
              <w:rPr>
                <w:rFonts w:ascii="Times New Roman" w:eastAsia="Times New Roman" w:hAnsi="Times New Roman" w:cs="Times New Roman"/>
                <w:sz w:val="24"/>
                <w:szCs w:val="24"/>
                <w:lang w:eastAsia="ar-SA"/>
              </w:rPr>
            </w:pPr>
            <w:r w:rsidRPr="00390C9D">
              <w:rPr>
                <w:rFonts w:ascii="Times New Roman" w:eastAsia="Times New Roman" w:hAnsi="Times New Roman" w:cs="Times New Roman"/>
                <w:sz w:val="24"/>
                <w:szCs w:val="24"/>
                <w:lang w:eastAsia="ar-SA"/>
              </w:rPr>
              <w:t>92%</w:t>
            </w:r>
          </w:p>
        </w:tc>
        <w:tc>
          <w:tcPr>
            <w:tcW w:w="1184" w:type="dxa"/>
            <w:shd w:val="clear" w:color="auto" w:fill="auto"/>
            <w:vAlign w:val="center"/>
          </w:tcPr>
          <w:p w:rsidR="00C336F6" w:rsidRPr="00390C9D" w:rsidRDefault="00C336F6" w:rsidP="0083690D">
            <w:pPr>
              <w:suppressAutoHyphens/>
              <w:spacing w:after="0" w:line="240" w:lineRule="auto"/>
              <w:jc w:val="center"/>
              <w:rPr>
                <w:rFonts w:ascii="Times New Roman" w:eastAsia="Times New Roman" w:hAnsi="Times New Roman" w:cs="Times New Roman"/>
                <w:sz w:val="24"/>
                <w:szCs w:val="24"/>
                <w:lang w:eastAsia="ar-SA"/>
              </w:rPr>
            </w:pPr>
            <w:r w:rsidRPr="00390C9D">
              <w:rPr>
                <w:rFonts w:ascii="Times New Roman" w:eastAsia="Times New Roman" w:hAnsi="Times New Roman" w:cs="Times New Roman"/>
                <w:sz w:val="24"/>
                <w:szCs w:val="24"/>
                <w:lang w:eastAsia="ar-SA"/>
              </w:rPr>
              <w:t>4,7</w:t>
            </w:r>
          </w:p>
        </w:tc>
      </w:tr>
      <w:tr w:rsidR="00C336F6" w:rsidRPr="00390C9D" w:rsidTr="0083690D">
        <w:trPr>
          <w:jc w:val="center"/>
        </w:trPr>
        <w:tc>
          <w:tcPr>
            <w:tcW w:w="1838" w:type="dxa"/>
            <w:vMerge/>
            <w:shd w:val="clear" w:color="auto" w:fill="auto"/>
            <w:vAlign w:val="center"/>
          </w:tcPr>
          <w:p w:rsidR="00C336F6" w:rsidRPr="00390C9D" w:rsidRDefault="00C336F6" w:rsidP="0083690D">
            <w:pPr>
              <w:suppressAutoHyphens/>
              <w:spacing w:after="0" w:line="240" w:lineRule="auto"/>
              <w:jc w:val="center"/>
              <w:rPr>
                <w:rFonts w:ascii="Times New Roman" w:eastAsia="Times New Roman" w:hAnsi="Times New Roman" w:cs="Times New Roman"/>
                <w:sz w:val="24"/>
                <w:szCs w:val="24"/>
                <w:lang w:eastAsia="ar-SA"/>
              </w:rPr>
            </w:pPr>
          </w:p>
        </w:tc>
        <w:tc>
          <w:tcPr>
            <w:tcW w:w="737" w:type="dxa"/>
            <w:shd w:val="clear" w:color="auto" w:fill="auto"/>
            <w:vAlign w:val="center"/>
          </w:tcPr>
          <w:p w:rsidR="00C336F6" w:rsidRPr="00390C9D" w:rsidRDefault="00C336F6" w:rsidP="0083690D">
            <w:pPr>
              <w:suppressAutoHyphens/>
              <w:spacing w:after="0" w:line="240" w:lineRule="auto"/>
              <w:jc w:val="both"/>
              <w:rPr>
                <w:rFonts w:ascii="Times New Roman" w:eastAsia="Times New Roman" w:hAnsi="Times New Roman" w:cs="Times New Roman"/>
                <w:sz w:val="24"/>
                <w:szCs w:val="24"/>
                <w:lang w:eastAsia="ar-SA"/>
              </w:rPr>
            </w:pPr>
            <w:r w:rsidRPr="00390C9D">
              <w:rPr>
                <w:rFonts w:ascii="Times New Roman" w:eastAsia="Times New Roman" w:hAnsi="Times New Roman" w:cs="Times New Roman"/>
                <w:sz w:val="24"/>
                <w:szCs w:val="24"/>
                <w:lang w:eastAsia="ar-SA"/>
              </w:rPr>
              <w:t>6б</w:t>
            </w:r>
          </w:p>
        </w:tc>
        <w:tc>
          <w:tcPr>
            <w:tcW w:w="1843" w:type="dxa"/>
            <w:shd w:val="clear" w:color="auto" w:fill="auto"/>
            <w:vAlign w:val="center"/>
          </w:tcPr>
          <w:p w:rsidR="00C336F6" w:rsidRPr="00390C9D" w:rsidRDefault="00C336F6" w:rsidP="0083690D">
            <w:pPr>
              <w:suppressAutoHyphens/>
              <w:spacing w:after="0" w:line="240" w:lineRule="auto"/>
              <w:jc w:val="center"/>
              <w:rPr>
                <w:rFonts w:ascii="Times New Roman" w:eastAsia="Times New Roman" w:hAnsi="Times New Roman" w:cs="Times New Roman"/>
                <w:sz w:val="24"/>
                <w:szCs w:val="24"/>
                <w:lang w:eastAsia="ar-SA"/>
              </w:rPr>
            </w:pPr>
            <w:r w:rsidRPr="00390C9D">
              <w:rPr>
                <w:rFonts w:ascii="Times New Roman" w:eastAsia="Times New Roman" w:hAnsi="Times New Roman" w:cs="Times New Roman"/>
                <w:sz w:val="24"/>
                <w:szCs w:val="24"/>
                <w:lang w:eastAsia="ar-SA"/>
              </w:rPr>
              <w:t>100</w:t>
            </w:r>
          </w:p>
        </w:tc>
        <w:tc>
          <w:tcPr>
            <w:tcW w:w="673" w:type="dxa"/>
            <w:shd w:val="clear" w:color="auto" w:fill="auto"/>
            <w:vAlign w:val="center"/>
          </w:tcPr>
          <w:p w:rsidR="00C336F6" w:rsidRPr="00390C9D" w:rsidRDefault="00C336F6" w:rsidP="0083690D">
            <w:pPr>
              <w:suppressAutoHyphens/>
              <w:spacing w:after="0" w:line="240" w:lineRule="auto"/>
              <w:jc w:val="center"/>
              <w:rPr>
                <w:rFonts w:ascii="Times New Roman" w:eastAsia="Times New Roman" w:hAnsi="Times New Roman" w:cs="Times New Roman"/>
                <w:sz w:val="24"/>
                <w:szCs w:val="24"/>
                <w:lang w:eastAsia="ar-SA"/>
              </w:rPr>
            </w:pPr>
            <w:r w:rsidRPr="00390C9D">
              <w:rPr>
                <w:rFonts w:ascii="Times New Roman" w:eastAsia="Times New Roman" w:hAnsi="Times New Roman" w:cs="Times New Roman"/>
                <w:sz w:val="24"/>
                <w:szCs w:val="24"/>
                <w:lang w:eastAsia="ar-SA"/>
              </w:rPr>
              <w:t>25</w:t>
            </w:r>
          </w:p>
        </w:tc>
        <w:tc>
          <w:tcPr>
            <w:tcW w:w="673" w:type="dxa"/>
            <w:shd w:val="clear" w:color="auto" w:fill="auto"/>
            <w:vAlign w:val="center"/>
          </w:tcPr>
          <w:p w:rsidR="00C336F6" w:rsidRPr="00390C9D" w:rsidRDefault="00C336F6" w:rsidP="0083690D">
            <w:pPr>
              <w:suppressAutoHyphens/>
              <w:spacing w:after="0" w:line="240" w:lineRule="auto"/>
              <w:jc w:val="center"/>
              <w:rPr>
                <w:rFonts w:ascii="Times New Roman" w:eastAsia="Times New Roman" w:hAnsi="Times New Roman" w:cs="Times New Roman"/>
                <w:sz w:val="24"/>
                <w:szCs w:val="24"/>
                <w:lang w:eastAsia="ar-SA"/>
              </w:rPr>
            </w:pPr>
            <w:r w:rsidRPr="00390C9D">
              <w:rPr>
                <w:rFonts w:ascii="Times New Roman" w:eastAsia="Times New Roman" w:hAnsi="Times New Roman" w:cs="Times New Roman"/>
                <w:sz w:val="24"/>
                <w:szCs w:val="24"/>
                <w:lang w:eastAsia="ar-SA"/>
              </w:rPr>
              <w:t>5</w:t>
            </w:r>
          </w:p>
        </w:tc>
        <w:tc>
          <w:tcPr>
            <w:tcW w:w="673" w:type="dxa"/>
            <w:shd w:val="clear" w:color="auto" w:fill="auto"/>
            <w:vAlign w:val="center"/>
          </w:tcPr>
          <w:p w:rsidR="00C336F6" w:rsidRPr="00390C9D" w:rsidRDefault="00C336F6" w:rsidP="0083690D">
            <w:pPr>
              <w:suppressAutoHyphens/>
              <w:spacing w:after="0" w:line="240" w:lineRule="auto"/>
              <w:jc w:val="center"/>
              <w:rPr>
                <w:rFonts w:ascii="Times New Roman" w:eastAsia="Times New Roman" w:hAnsi="Times New Roman" w:cs="Times New Roman"/>
                <w:sz w:val="24"/>
                <w:szCs w:val="24"/>
                <w:lang w:eastAsia="ar-SA"/>
              </w:rPr>
            </w:pPr>
            <w:r w:rsidRPr="00390C9D">
              <w:rPr>
                <w:rFonts w:ascii="Times New Roman" w:eastAsia="Times New Roman" w:hAnsi="Times New Roman" w:cs="Times New Roman"/>
                <w:sz w:val="24"/>
                <w:szCs w:val="24"/>
                <w:lang w:eastAsia="ar-SA"/>
              </w:rPr>
              <w:t>0</w:t>
            </w:r>
          </w:p>
        </w:tc>
        <w:tc>
          <w:tcPr>
            <w:tcW w:w="674" w:type="dxa"/>
            <w:shd w:val="clear" w:color="auto" w:fill="auto"/>
            <w:vAlign w:val="center"/>
          </w:tcPr>
          <w:p w:rsidR="00C336F6" w:rsidRPr="00390C9D" w:rsidRDefault="00C336F6" w:rsidP="0083690D">
            <w:pPr>
              <w:suppressAutoHyphens/>
              <w:spacing w:after="0" w:line="240" w:lineRule="auto"/>
              <w:jc w:val="center"/>
              <w:rPr>
                <w:rFonts w:ascii="Times New Roman" w:eastAsia="Times New Roman" w:hAnsi="Times New Roman" w:cs="Times New Roman"/>
                <w:sz w:val="24"/>
                <w:szCs w:val="24"/>
                <w:lang w:eastAsia="ar-SA"/>
              </w:rPr>
            </w:pPr>
            <w:r w:rsidRPr="00390C9D">
              <w:rPr>
                <w:rFonts w:ascii="Times New Roman" w:eastAsia="Times New Roman" w:hAnsi="Times New Roman" w:cs="Times New Roman"/>
                <w:sz w:val="24"/>
                <w:szCs w:val="24"/>
                <w:lang w:eastAsia="ar-SA"/>
              </w:rPr>
              <w:t>0</w:t>
            </w:r>
          </w:p>
        </w:tc>
        <w:tc>
          <w:tcPr>
            <w:tcW w:w="1276" w:type="dxa"/>
            <w:shd w:val="clear" w:color="auto" w:fill="auto"/>
            <w:vAlign w:val="center"/>
          </w:tcPr>
          <w:p w:rsidR="00C336F6" w:rsidRPr="00390C9D" w:rsidRDefault="00C336F6" w:rsidP="0083690D">
            <w:pPr>
              <w:suppressAutoHyphens/>
              <w:spacing w:after="0" w:line="240" w:lineRule="auto"/>
              <w:jc w:val="center"/>
              <w:rPr>
                <w:rFonts w:ascii="Times New Roman" w:eastAsia="Times New Roman" w:hAnsi="Times New Roman" w:cs="Times New Roman"/>
                <w:sz w:val="24"/>
                <w:szCs w:val="24"/>
                <w:lang w:eastAsia="ar-SA"/>
              </w:rPr>
            </w:pPr>
            <w:r w:rsidRPr="00390C9D">
              <w:rPr>
                <w:rFonts w:ascii="Times New Roman" w:eastAsia="Times New Roman" w:hAnsi="Times New Roman" w:cs="Times New Roman"/>
                <w:sz w:val="24"/>
                <w:szCs w:val="24"/>
                <w:lang w:eastAsia="ar-SA"/>
              </w:rPr>
              <w:t>100%</w:t>
            </w:r>
          </w:p>
        </w:tc>
        <w:tc>
          <w:tcPr>
            <w:tcW w:w="1184" w:type="dxa"/>
            <w:shd w:val="clear" w:color="auto" w:fill="auto"/>
            <w:vAlign w:val="center"/>
          </w:tcPr>
          <w:p w:rsidR="00C336F6" w:rsidRPr="00390C9D" w:rsidRDefault="00C336F6" w:rsidP="0083690D">
            <w:pPr>
              <w:suppressAutoHyphens/>
              <w:spacing w:after="0" w:line="240" w:lineRule="auto"/>
              <w:jc w:val="center"/>
              <w:rPr>
                <w:rFonts w:ascii="Times New Roman" w:eastAsia="Times New Roman" w:hAnsi="Times New Roman" w:cs="Times New Roman"/>
                <w:sz w:val="24"/>
                <w:szCs w:val="24"/>
                <w:lang w:eastAsia="ar-SA"/>
              </w:rPr>
            </w:pPr>
            <w:r w:rsidRPr="00390C9D">
              <w:rPr>
                <w:rFonts w:ascii="Times New Roman" w:eastAsia="Times New Roman" w:hAnsi="Times New Roman" w:cs="Times New Roman"/>
                <w:sz w:val="24"/>
                <w:szCs w:val="24"/>
                <w:lang w:eastAsia="ar-SA"/>
              </w:rPr>
              <w:t>5</w:t>
            </w:r>
          </w:p>
        </w:tc>
      </w:tr>
      <w:tr w:rsidR="00C336F6" w:rsidRPr="00390C9D" w:rsidTr="0083690D">
        <w:trPr>
          <w:jc w:val="center"/>
        </w:trPr>
        <w:tc>
          <w:tcPr>
            <w:tcW w:w="1838" w:type="dxa"/>
            <w:vMerge/>
            <w:shd w:val="clear" w:color="auto" w:fill="auto"/>
            <w:vAlign w:val="center"/>
          </w:tcPr>
          <w:p w:rsidR="00C336F6" w:rsidRPr="00390C9D" w:rsidRDefault="00C336F6" w:rsidP="0083690D">
            <w:pPr>
              <w:suppressAutoHyphens/>
              <w:spacing w:after="0" w:line="240" w:lineRule="auto"/>
              <w:jc w:val="center"/>
              <w:rPr>
                <w:rFonts w:ascii="Times New Roman" w:eastAsia="Times New Roman" w:hAnsi="Times New Roman" w:cs="Times New Roman"/>
                <w:sz w:val="24"/>
                <w:szCs w:val="24"/>
                <w:lang w:eastAsia="ar-SA"/>
              </w:rPr>
            </w:pPr>
          </w:p>
        </w:tc>
        <w:tc>
          <w:tcPr>
            <w:tcW w:w="737" w:type="dxa"/>
            <w:shd w:val="clear" w:color="auto" w:fill="auto"/>
            <w:vAlign w:val="center"/>
          </w:tcPr>
          <w:p w:rsidR="00C336F6" w:rsidRPr="00390C9D" w:rsidRDefault="00C336F6" w:rsidP="0083690D">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6в</w:t>
            </w:r>
          </w:p>
        </w:tc>
        <w:tc>
          <w:tcPr>
            <w:tcW w:w="1843" w:type="dxa"/>
            <w:shd w:val="clear" w:color="auto" w:fill="auto"/>
            <w:vAlign w:val="center"/>
          </w:tcPr>
          <w:p w:rsidR="00C336F6" w:rsidRPr="00390C9D" w:rsidRDefault="00C336F6" w:rsidP="0083690D">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100</w:t>
            </w:r>
          </w:p>
        </w:tc>
        <w:tc>
          <w:tcPr>
            <w:tcW w:w="673" w:type="dxa"/>
            <w:shd w:val="clear" w:color="auto" w:fill="auto"/>
            <w:vAlign w:val="center"/>
          </w:tcPr>
          <w:p w:rsidR="00C336F6" w:rsidRPr="00390C9D" w:rsidRDefault="00C358B0" w:rsidP="0083690D">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w:t>
            </w:r>
          </w:p>
        </w:tc>
        <w:tc>
          <w:tcPr>
            <w:tcW w:w="673" w:type="dxa"/>
            <w:shd w:val="clear" w:color="auto" w:fill="auto"/>
            <w:vAlign w:val="center"/>
          </w:tcPr>
          <w:p w:rsidR="00C336F6" w:rsidRPr="00390C9D" w:rsidRDefault="00C358B0" w:rsidP="0083690D">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16</w:t>
            </w:r>
          </w:p>
        </w:tc>
        <w:tc>
          <w:tcPr>
            <w:tcW w:w="673" w:type="dxa"/>
            <w:shd w:val="clear" w:color="auto" w:fill="auto"/>
            <w:vAlign w:val="center"/>
          </w:tcPr>
          <w:p w:rsidR="00C336F6" w:rsidRPr="00390C9D" w:rsidRDefault="00C358B0" w:rsidP="0083690D">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7</w:t>
            </w:r>
          </w:p>
        </w:tc>
        <w:tc>
          <w:tcPr>
            <w:tcW w:w="674" w:type="dxa"/>
            <w:shd w:val="clear" w:color="auto" w:fill="auto"/>
            <w:vAlign w:val="center"/>
          </w:tcPr>
          <w:p w:rsidR="00C336F6" w:rsidRPr="00390C9D" w:rsidRDefault="00C336F6" w:rsidP="0083690D">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w:t>
            </w:r>
          </w:p>
        </w:tc>
        <w:tc>
          <w:tcPr>
            <w:tcW w:w="1276" w:type="dxa"/>
            <w:shd w:val="clear" w:color="auto" w:fill="auto"/>
            <w:vAlign w:val="center"/>
          </w:tcPr>
          <w:p w:rsidR="00C336F6" w:rsidRPr="00390C9D" w:rsidRDefault="00C358B0" w:rsidP="0083690D">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72</w:t>
            </w:r>
            <w:r w:rsidR="00C336F6">
              <w:rPr>
                <w:rFonts w:ascii="Times New Roman" w:eastAsia="Times New Roman" w:hAnsi="Times New Roman" w:cs="Times New Roman"/>
                <w:sz w:val="24"/>
                <w:szCs w:val="24"/>
                <w:lang w:eastAsia="ar-SA"/>
              </w:rPr>
              <w:t>%</w:t>
            </w:r>
          </w:p>
        </w:tc>
        <w:tc>
          <w:tcPr>
            <w:tcW w:w="1184" w:type="dxa"/>
            <w:shd w:val="clear" w:color="auto" w:fill="auto"/>
            <w:vAlign w:val="center"/>
          </w:tcPr>
          <w:p w:rsidR="00C336F6" w:rsidRPr="00390C9D" w:rsidRDefault="00C358B0" w:rsidP="0083690D">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3,9</w:t>
            </w:r>
          </w:p>
        </w:tc>
      </w:tr>
      <w:tr w:rsidR="00C336F6" w:rsidRPr="00390C9D" w:rsidTr="0083690D">
        <w:trPr>
          <w:jc w:val="center"/>
        </w:trPr>
        <w:tc>
          <w:tcPr>
            <w:tcW w:w="1838" w:type="dxa"/>
            <w:vMerge/>
            <w:shd w:val="clear" w:color="auto" w:fill="auto"/>
            <w:vAlign w:val="center"/>
          </w:tcPr>
          <w:p w:rsidR="00C336F6" w:rsidRPr="00390C9D" w:rsidRDefault="00C336F6" w:rsidP="0083690D">
            <w:pPr>
              <w:suppressAutoHyphens/>
              <w:spacing w:after="0" w:line="240" w:lineRule="auto"/>
              <w:jc w:val="center"/>
              <w:rPr>
                <w:rFonts w:ascii="Times New Roman" w:eastAsia="Times New Roman" w:hAnsi="Times New Roman" w:cs="Times New Roman"/>
                <w:sz w:val="24"/>
                <w:szCs w:val="24"/>
                <w:lang w:eastAsia="ar-SA"/>
              </w:rPr>
            </w:pPr>
          </w:p>
        </w:tc>
        <w:tc>
          <w:tcPr>
            <w:tcW w:w="737" w:type="dxa"/>
            <w:shd w:val="clear" w:color="auto" w:fill="auto"/>
            <w:vAlign w:val="center"/>
          </w:tcPr>
          <w:p w:rsidR="00C336F6" w:rsidRPr="00390C9D" w:rsidRDefault="00C336F6" w:rsidP="0083690D">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6г</w:t>
            </w:r>
          </w:p>
        </w:tc>
        <w:tc>
          <w:tcPr>
            <w:tcW w:w="1843" w:type="dxa"/>
            <w:shd w:val="clear" w:color="auto" w:fill="auto"/>
            <w:vAlign w:val="center"/>
          </w:tcPr>
          <w:p w:rsidR="00C336F6" w:rsidRPr="00390C9D" w:rsidRDefault="00C336F6" w:rsidP="0083690D">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100</w:t>
            </w:r>
          </w:p>
        </w:tc>
        <w:tc>
          <w:tcPr>
            <w:tcW w:w="673" w:type="dxa"/>
            <w:shd w:val="clear" w:color="auto" w:fill="auto"/>
            <w:vAlign w:val="center"/>
          </w:tcPr>
          <w:p w:rsidR="00C336F6" w:rsidRPr="00390C9D" w:rsidRDefault="00C336F6" w:rsidP="0083690D">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12</w:t>
            </w:r>
          </w:p>
        </w:tc>
        <w:tc>
          <w:tcPr>
            <w:tcW w:w="673" w:type="dxa"/>
            <w:shd w:val="clear" w:color="auto" w:fill="auto"/>
            <w:vAlign w:val="center"/>
          </w:tcPr>
          <w:p w:rsidR="00C336F6" w:rsidRPr="00390C9D" w:rsidRDefault="00C336F6" w:rsidP="0083690D">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14</w:t>
            </w:r>
          </w:p>
        </w:tc>
        <w:tc>
          <w:tcPr>
            <w:tcW w:w="673" w:type="dxa"/>
            <w:shd w:val="clear" w:color="auto" w:fill="auto"/>
            <w:vAlign w:val="center"/>
          </w:tcPr>
          <w:p w:rsidR="00C336F6" w:rsidRPr="00390C9D" w:rsidRDefault="00C336F6" w:rsidP="0083690D">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c>
          <w:tcPr>
            <w:tcW w:w="674" w:type="dxa"/>
            <w:shd w:val="clear" w:color="auto" w:fill="auto"/>
            <w:vAlign w:val="center"/>
          </w:tcPr>
          <w:p w:rsidR="00C336F6" w:rsidRPr="00390C9D" w:rsidRDefault="00C336F6" w:rsidP="0083690D">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w:t>
            </w:r>
          </w:p>
        </w:tc>
        <w:tc>
          <w:tcPr>
            <w:tcW w:w="1276" w:type="dxa"/>
            <w:shd w:val="clear" w:color="auto" w:fill="auto"/>
            <w:vAlign w:val="center"/>
          </w:tcPr>
          <w:p w:rsidR="00C336F6" w:rsidRPr="00390C9D" w:rsidRDefault="00A7619F" w:rsidP="0083690D">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80</w:t>
            </w:r>
            <w:r w:rsidR="00C336F6">
              <w:rPr>
                <w:rFonts w:ascii="Times New Roman" w:eastAsia="Times New Roman" w:hAnsi="Times New Roman" w:cs="Times New Roman"/>
                <w:sz w:val="24"/>
                <w:szCs w:val="24"/>
                <w:lang w:eastAsia="ar-SA"/>
              </w:rPr>
              <w:t>%</w:t>
            </w:r>
          </w:p>
        </w:tc>
        <w:tc>
          <w:tcPr>
            <w:tcW w:w="1184" w:type="dxa"/>
            <w:shd w:val="clear" w:color="auto" w:fill="auto"/>
            <w:vAlign w:val="center"/>
          </w:tcPr>
          <w:p w:rsidR="00C336F6" w:rsidRPr="00390C9D" w:rsidRDefault="00C336F6" w:rsidP="0083690D">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4,7</w:t>
            </w:r>
          </w:p>
        </w:tc>
      </w:tr>
      <w:tr w:rsidR="00C336F6" w:rsidRPr="00390C9D" w:rsidTr="0083690D">
        <w:trPr>
          <w:jc w:val="center"/>
        </w:trPr>
        <w:tc>
          <w:tcPr>
            <w:tcW w:w="1838" w:type="dxa"/>
            <w:vMerge w:val="restart"/>
            <w:tcBorders>
              <w:top w:val="single" w:sz="24" w:space="0" w:color="000000"/>
            </w:tcBorders>
            <w:shd w:val="clear" w:color="auto" w:fill="auto"/>
            <w:vAlign w:val="center"/>
          </w:tcPr>
          <w:p w:rsidR="00C336F6" w:rsidRPr="00390C9D" w:rsidRDefault="00C336F6" w:rsidP="0083690D">
            <w:pPr>
              <w:suppressAutoHyphens/>
              <w:spacing w:after="0" w:line="240" w:lineRule="auto"/>
              <w:jc w:val="center"/>
              <w:rPr>
                <w:rFonts w:ascii="Times New Roman" w:eastAsia="Times New Roman" w:hAnsi="Times New Roman" w:cs="Times New Roman"/>
                <w:sz w:val="24"/>
                <w:szCs w:val="24"/>
                <w:lang w:eastAsia="ar-SA"/>
              </w:rPr>
            </w:pPr>
            <w:r w:rsidRPr="00390C9D">
              <w:rPr>
                <w:rFonts w:ascii="Times New Roman" w:eastAsia="Times New Roman" w:hAnsi="Times New Roman" w:cs="Times New Roman"/>
                <w:sz w:val="24"/>
                <w:szCs w:val="24"/>
                <w:lang w:eastAsia="ar-SA"/>
              </w:rPr>
              <w:t>2014-2015</w:t>
            </w:r>
          </w:p>
          <w:p w:rsidR="00C336F6" w:rsidRPr="00390C9D" w:rsidRDefault="00C336F6" w:rsidP="0083690D">
            <w:pPr>
              <w:suppressAutoHyphens/>
              <w:spacing w:after="0" w:line="240" w:lineRule="auto"/>
              <w:jc w:val="center"/>
              <w:rPr>
                <w:rFonts w:ascii="Times New Roman" w:eastAsia="Times New Roman" w:hAnsi="Times New Roman" w:cs="Times New Roman"/>
                <w:sz w:val="24"/>
                <w:szCs w:val="24"/>
                <w:lang w:eastAsia="ar-SA"/>
              </w:rPr>
            </w:pPr>
            <w:r w:rsidRPr="00390C9D">
              <w:rPr>
                <w:rFonts w:ascii="Times New Roman" w:eastAsia="Times New Roman" w:hAnsi="Times New Roman" w:cs="Times New Roman"/>
                <w:sz w:val="24"/>
                <w:szCs w:val="24"/>
                <w:lang w:eastAsia="ar-SA"/>
              </w:rPr>
              <w:t>На конец года</w:t>
            </w:r>
          </w:p>
          <w:p w:rsidR="00C336F6" w:rsidRPr="00390C9D" w:rsidRDefault="00C336F6" w:rsidP="0083690D">
            <w:pPr>
              <w:suppressAutoHyphens/>
              <w:spacing w:after="0" w:line="240" w:lineRule="auto"/>
              <w:jc w:val="center"/>
              <w:rPr>
                <w:rFonts w:ascii="Times New Roman" w:eastAsia="Times New Roman" w:hAnsi="Times New Roman" w:cs="Times New Roman"/>
                <w:sz w:val="24"/>
                <w:szCs w:val="24"/>
                <w:lang w:eastAsia="ar-SA"/>
              </w:rPr>
            </w:pPr>
            <w:r w:rsidRPr="00390C9D">
              <w:rPr>
                <w:rFonts w:ascii="Times New Roman" w:eastAsia="Times New Roman" w:hAnsi="Times New Roman" w:cs="Times New Roman"/>
                <w:sz w:val="24"/>
                <w:szCs w:val="24"/>
                <w:lang w:eastAsia="ar-SA"/>
              </w:rPr>
              <w:t>(по итогам 4 четверти)</w:t>
            </w:r>
          </w:p>
        </w:tc>
        <w:tc>
          <w:tcPr>
            <w:tcW w:w="737" w:type="dxa"/>
            <w:tcBorders>
              <w:top w:val="single" w:sz="24" w:space="0" w:color="000000"/>
            </w:tcBorders>
            <w:shd w:val="clear" w:color="auto" w:fill="auto"/>
            <w:vAlign w:val="center"/>
          </w:tcPr>
          <w:p w:rsidR="00C336F6" w:rsidRPr="00390C9D" w:rsidRDefault="00C336F6" w:rsidP="0083690D">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w:t>
            </w:r>
            <w:r w:rsidRPr="00390C9D">
              <w:rPr>
                <w:rFonts w:ascii="Times New Roman" w:eastAsia="Times New Roman" w:hAnsi="Times New Roman" w:cs="Times New Roman"/>
                <w:sz w:val="24"/>
                <w:szCs w:val="24"/>
                <w:lang w:eastAsia="ar-SA"/>
              </w:rPr>
              <w:t>а</w:t>
            </w:r>
          </w:p>
        </w:tc>
        <w:tc>
          <w:tcPr>
            <w:tcW w:w="1843" w:type="dxa"/>
            <w:tcBorders>
              <w:top w:val="single" w:sz="24" w:space="0" w:color="000000"/>
            </w:tcBorders>
            <w:shd w:val="clear" w:color="auto" w:fill="auto"/>
            <w:vAlign w:val="center"/>
          </w:tcPr>
          <w:p w:rsidR="00C336F6" w:rsidRPr="00390C9D" w:rsidRDefault="00C336F6" w:rsidP="0083690D">
            <w:pPr>
              <w:suppressAutoHyphens/>
              <w:spacing w:after="0" w:line="240" w:lineRule="auto"/>
              <w:jc w:val="center"/>
              <w:rPr>
                <w:rFonts w:ascii="Times New Roman" w:eastAsia="Times New Roman" w:hAnsi="Times New Roman" w:cs="Times New Roman"/>
                <w:sz w:val="24"/>
                <w:szCs w:val="24"/>
                <w:lang w:eastAsia="ar-SA"/>
              </w:rPr>
            </w:pPr>
            <w:r w:rsidRPr="00390C9D">
              <w:rPr>
                <w:rFonts w:ascii="Times New Roman" w:eastAsia="Times New Roman" w:hAnsi="Times New Roman" w:cs="Times New Roman"/>
                <w:sz w:val="24"/>
                <w:szCs w:val="24"/>
                <w:lang w:eastAsia="ar-SA"/>
              </w:rPr>
              <w:t>100</w:t>
            </w:r>
          </w:p>
        </w:tc>
        <w:tc>
          <w:tcPr>
            <w:tcW w:w="673" w:type="dxa"/>
            <w:tcBorders>
              <w:top w:val="single" w:sz="24" w:space="0" w:color="000000"/>
            </w:tcBorders>
            <w:shd w:val="clear" w:color="auto" w:fill="auto"/>
            <w:vAlign w:val="center"/>
          </w:tcPr>
          <w:p w:rsidR="00C336F6" w:rsidRPr="00390C9D" w:rsidRDefault="00C336F6" w:rsidP="0083690D">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w:t>
            </w:r>
          </w:p>
        </w:tc>
        <w:tc>
          <w:tcPr>
            <w:tcW w:w="673" w:type="dxa"/>
            <w:tcBorders>
              <w:top w:val="single" w:sz="24" w:space="0" w:color="000000"/>
            </w:tcBorders>
            <w:shd w:val="clear" w:color="auto" w:fill="auto"/>
            <w:vAlign w:val="center"/>
          </w:tcPr>
          <w:p w:rsidR="00C336F6" w:rsidRPr="00390C9D" w:rsidRDefault="00C336F6" w:rsidP="0083690D">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10</w:t>
            </w:r>
          </w:p>
        </w:tc>
        <w:tc>
          <w:tcPr>
            <w:tcW w:w="673" w:type="dxa"/>
            <w:tcBorders>
              <w:top w:val="single" w:sz="24" w:space="0" w:color="000000"/>
            </w:tcBorders>
            <w:shd w:val="clear" w:color="auto" w:fill="auto"/>
            <w:vAlign w:val="center"/>
          </w:tcPr>
          <w:p w:rsidR="00C336F6" w:rsidRPr="00390C9D" w:rsidRDefault="00C336F6" w:rsidP="0083690D">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w:t>
            </w:r>
          </w:p>
        </w:tc>
        <w:tc>
          <w:tcPr>
            <w:tcW w:w="674" w:type="dxa"/>
            <w:tcBorders>
              <w:top w:val="single" w:sz="24" w:space="0" w:color="000000"/>
            </w:tcBorders>
            <w:shd w:val="clear" w:color="auto" w:fill="auto"/>
            <w:vAlign w:val="center"/>
          </w:tcPr>
          <w:p w:rsidR="00C336F6" w:rsidRPr="00390C9D" w:rsidRDefault="00C336F6" w:rsidP="0083690D">
            <w:pPr>
              <w:suppressAutoHyphens/>
              <w:spacing w:after="0" w:line="240" w:lineRule="auto"/>
              <w:jc w:val="center"/>
              <w:rPr>
                <w:rFonts w:ascii="Times New Roman" w:eastAsia="Times New Roman" w:hAnsi="Times New Roman" w:cs="Times New Roman"/>
                <w:sz w:val="24"/>
                <w:szCs w:val="24"/>
                <w:lang w:eastAsia="ar-SA"/>
              </w:rPr>
            </w:pPr>
            <w:r w:rsidRPr="00390C9D">
              <w:rPr>
                <w:rFonts w:ascii="Times New Roman" w:eastAsia="Times New Roman" w:hAnsi="Times New Roman" w:cs="Times New Roman"/>
                <w:sz w:val="24"/>
                <w:szCs w:val="24"/>
                <w:lang w:eastAsia="ar-SA"/>
              </w:rPr>
              <w:t>0</w:t>
            </w:r>
          </w:p>
        </w:tc>
        <w:tc>
          <w:tcPr>
            <w:tcW w:w="1276" w:type="dxa"/>
            <w:tcBorders>
              <w:top w:val="single" w:sz="24" w:space="0" w:color="000000"/>
            </w:tcBorders>
            <w:shd w:val="clear" w:color="auto" w:fill="auto"/>
            <w:vAlign w:val="center"/>
          </w:tcPr>
          <w:p w:rsidR="00C336F6" w:rsidRPr="00390C9D" w:rsidRDefault="00C336F6" w:rsidP="0083690D">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100</w:t>
            </w:r>
            <w:r w:rsidRPr="00390C9D">
              <w:rPr>
                <w:rFonts w:ascii="Times New Roman" w:eastAsia="Times New Roman" w:hAnsi="Times New Roman" w:cs="Times New Roman"/>
                <w:sz w:val="24"/>
                <w:szCs w:val="24"/>
                <w:lang w:eastAsia="ar-SA"/>
              </w:rPr>
              <w:t>%</w:t>
            </w:r>
          </w:p>
        </w:tc>
        <w:tc>
          <w:tcPr>
            <w:tcW w:w="1184" w:type="dxa"/>
            <w:tcBorders>
              <w:top w:val="single" w:sz="24" w:space="0" w:color="000000"/>
            </w:tcBorders>
            <w:shd w:val="clear" w:color="auto" w:fill="auto"/>
            <w:vAlign w:val="center"/>
          </w:tcPr>
          <w:p w:rsidR="00C336F6" w:rsidRPr="00390C9D" w:rsidRDefault="00C336F6" w:rsidP="0083690D">
            <w:pPr>
              <w:suppressAutoHyphens/>
              <w:spacing w:after="0" w:line="240" w:lineRule="auto"/>
              <w:jc w:val="center"/>
              <w:rPr>
                <w:rFonts w:ascii="Times New Roman" w:eastAsia="Times New Roman" w:hAnsi="Times New Roman" w:cs="Times New Roman"/>
                <w:sz w:val="24"/>
                <w:szCs w:val="24"/>
                <w:lang w:eastAsia="ar-SA"/>
              </w:rPr>
            </w:pPr>
            <w:r w:rsidRPr="00390C9D">
              <w:rPr>
                <w:rFonts w:ascii="Times New Roman" w:eastAsia="Times New Roman" w:hAnsi="Times New Roman" w:cs="Times New Roman"/>
                <w:sz w:val="24"/>
                <w:szCs w:val="24"/>
                <w:lang w:eastAsia="ar-SA"/>
              </w:rPr>
              <w:t>4,6</w:t>
            </w:r>
          </w:p>
        </w:tc>
      </w:tr>
      <w:tr w:rsidR="00C336F6" w:rsidRPr="00390C9D" w:rsidTr="0083690D">
        <w:trPr>
          <w:jc w:val="center"/>
        </w:trPr>
        <w:tc>
          <w:tcPr>
            <w:tcW w:w="1838" w:type="dxa"/>
            <w:vMerge/>
            <w:shd w:val="clear" w:color="auto" w:fill="auto"/>
            <w:vAlign w:val="center"/>
          </w:tcPr>
          <w:p w:rsidR="00C336F6" w:rsidRPr="00390C9D" w:rsidRDefault="00C336F6" w:rsidP="0083690D">
            <w:pPr>
              <w:suppressAutoHyphens/>
              <w:spacing w:after="0" w:line="240" w:lineRule="auto"/>
              <w:jc w:val="center"/>
              <w:rPr>
                <w:rFonts w:ascii="Times New Roman" w:eastAsia="Times New Roman" w:hAnsi="Times New Roman" w:cs="Times New Roman"/>
                <w:sz w:val="24"/>
                <w:szCs w:val="24"/>
                <w:lang w:eastAsia="ar-SA"/>
              </w:rPr>
            </w:pPr>
          </w:p>
        </w:tc>
        <w:tc>
          <w:tcPr>
            <w:tcW w:w="737" w:type="dxa"/>
            <w:shd w:val="clear" w:color="auto" w:fill="auto"/>
            <w:vAlign w:val="center"/>
          </w:tcPr>
          <w:p w:rsidR="00C336F6" w:rsidRPr="00390C9D" w:rsidRDefault="00C336F6" w:rsidP="0083690D">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6б</w:t>
            </w:r>
          </w:p>
        </w:tc>
        <w:tc>
          <w:tcPr>
            <w:tcW w:w="1843" w:type="dxa"/>
            <w:shd w:val="clear" w:color="auto" w:fill="auto"/>
            <w:vAlign w:val="center"/>
          </w:tcPr>
          <w:p w:rsidR="00C336F6" w:rsidRPr="00390C9D" w:rsidRDefault="00C336F6" w:rsidP="0083690D">
            <w:pPr>
              <w:suppressAutoHyphens/>
              <w:spacing w:after="0" w:line="240" w:lineRule="auto"/>
              <w:jc w:val="center"/>
              <w:rPr>
                <w:rFonts w:ascii="Times New Roman" w:eastAsia="Times New Roman" w:hAnsi="Times New Roman" w:cs="Times New Roman"/>
                <w:sz w:val="24"/>
                <w:szCs w:val="24"/>
                <w:lang w:eastAsia="ar-SA"/>
              </w:rPr>
            </w:pPr>
            <w:r w:rsidRPr="00390C9D">
              <w:rPr>
                <w:rFonts w:ascii="Times New Roman" w:eastAsia="Times New Roman" w:hAnsi="Times New Roman" w:cs="Times New Roman"/>
                <w:sz w:val="24"/>
                <w:szCs w:val="24"/>
                <w:lang w:eastAsia="ar-SA"/>
              </w:rPr>
              <w:t>100</w:t>
            </w:r>
          </w:p>
        </w:tc>
        <w:tc>
          <w:tcPr>
            <w:tcW w:w="673" w:type="dxa"/>
            <w:shd w:val="clear" w:color="auto" w:fill="auto"/>
            <w:vAlign w:val="center"/>
          </w:tcPr>
          <w:p w:rsidR="00C336F6" w:rsidRPr="00390C9D" w:rsidRDefault="002E5860" w:rsidP="0083690D">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13</w:t>
            </w:r>
          </w:p>
        </w:tc>
        <w:tc>
          <w:tcPr>
            <w:tcW w:w="673" w:type="dxa"/>
            <w:shd w:val="clear" w:color="auto" w:fill="auto"/>
            <w:vAlign w:val="center"/>
          </w:tcPr>
          <w:p w:rsidR="00C336F6" w:rsidRPr="00390C9D" w:rsidRDefault="002E5860" w:rsidP="0083690D">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12</w:t>
            </w:r>
          </w:p>
        </w:tc>
        <w:tc>
          <w:tcPr>
            <w:tcW w:w="673" w:type="dxa"/>
            <w:shd w:val="clear" w:color="auto" w:fill="auto"/>
            <w:vAlign w:val="center"/>
          </w:tcPr>
          <w:p w:rsidR="00C336F6" w:rsidRPr="00390C9D" w:rsidRDefault="00C336F6" w:rsidP="0083690D">
            <w:pPr>
              <w:suppressAutoHyphens/>
              <w:spacing w:after="0" w:line="240" w:lineRule="auto"/>
              <w:jc w:val="center"/>
              <w:rPr>
                <w:rFonts w:ascii="Times New Roman" w:eastAsia="Times New Roman" w:hAnsi="Times New Roman" w:cs="Times New Roman"/>
                <w:sz w:val="24"/>
                <w:szCs w:val="24"/>
                <w:lang w:eastAsia="ar-SA"/>
              </w:rPr>
            </w:pPr>
            <w:r w:rsidRPr="00390C9D">
              <w:rPr>
                <w:rFonts w:ascii="Times New Roman" w:eastAsia="Times New Roman" w:hAnsi="Times New Roman" w:cs="Times New Roman"/>
                <w:sz w:val="24"/>
                <w:szCs w:val="24"/>
                <w:lang w:eastAsia="ar-SA"/>
              </w:rPr>
              <w:t>3</w:t>
            </w:r>
          </w:p>
        </w:tc>
        <w:tc>
          <w:tcPr>
            <w:tcW w:w="674" w:type="dxa"/>
            <w:shd w:val="clear" w:color="auto" w:fill="auto"/>
            <w:vAlign w:val="center"/>
          </w:tcPr>
          <w:p w:rsidR="00C336F6" w:rsidRPr="00390C9D" w:rsidRDefault="00C336F6" w:rsidP="0083690D">
            <w:pPr>
              <w:suppressAutoHyphens/>
              <w:spacing w:after="0" w:line="240" w:lineRule="auto"/>
              <w:jc w:val="center"/>
              <w:rPr>
                <w:rFonts w:ascii="Times New Roman" w:eastAsia="Times New Roman" w:hAnsi="Times New Roman" w:cs="Times New Roman"/>
                <w:sz w:val="24"/>
                <w:szCs w:val="24"/>
                <w:lang w:eastAsia="ar-SA"/>
              </w:rPr>
            </w:pPr>
            <w:r w:rsidRPr="00390C9D">
              <w:rPr>
                <w:rFonts w:ascii="Times New Roman" w:eastAsia="Times New Roman" w:hAnsi="Times New Roman" w:cs="Times New Roman"/>
                <w:sz w:val="24"/>
                <w:szCs w:val="24"/>
                <w:lang w:eastAsia="ar-SA"/>
              </w:rPr>
              <w:t>0</w:t>
            </w:r>
          </w:p>
        </w:tc>
        <w:tc>
          <w:tcPr>
            <w:tcW w:w="1276" w:type="dxa"/>
            <w:shd w:val="clear" w:color="auto" w:fill="auto"/>
            <w:vAlign w:val="center"/>
          </w:tcPr>
          <w:p w:rsidR="00C336F6" w:rsidRPr="00390C9D" w:rsidRDefault="002E5860" w:rsidP="0083690D">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89,3</w:t>
            </w:r>
            <w:r w:rsidR="00C336F6" w:rsidRPr="00390C9D">
              <w:rPr>
                <w:rFonts w:ascii="Times New Roman" w:eastAsia="Times New Roman" w:hAnsi="Times New Roman" w:cs="Times New Roman"/>
                <w:sz w:val="24"/>
                <w:szCs w:val="24"/>
                <w:lang w:eastAsia="ar-SA"/>
              </w:rPr>
              <w:t>%</w:t>
            </w:r>
          </w:p>
        </w:tc>
        <w:tc>
          <w:tcPr>
            <w:tcW w:w="1184" w:type="dxa"/>
            <w:shd w:val="clear" w:color="auto" w:fill="auto"/>
            <w:vAlign w:val="center"/>
          </w:tcPr>
          <w:p w:rsidR="00C336F6" w:rsidRPr="00390C9D" w:rsidRDefault="002E5860" w:rsidP="0083690D">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4,4</w:t>
            </w:r>
          </w:p>
        </w:tc>
      </w:tr>
      <w:tr w:rsidR="00C336F6" w:rsidRPr="00390C9D" w:rsidTr="0083690D">
        <w:trPr>
          <w:jc w:val="center"/>
        </w:trPr>
        <w:tc>
          <w:tcPr>
            <w:tcW w:w="1838" w:type="dxa"/>
            <w:vMerge/>
            <w:shd w:val="clear" w:color="auto" w:fill="auto"/>
            <w:vAlign w:val="center"/>
          </w:tcPr>
          <w:p w:rsidR="00C336F6" w:rsidRPr="00390C9D" w:rsidRDefault="00C336F6" w:rsidP="0083690D">
            <w:pPr>
              <w:suppressAutoHyphens/>
              <w:spacing w:after="0" w:line="240" w:lineRule="auto"/>
              <w:jc w:val="center"/>
              <w:rPr>
                <w:rFonts w:ascii="Times New Roman" w:eastAsia="Times New Roman" w:hAnsi="Times New Roman" w:cs="Times New Roman"/>
                <w:sz w:val="24"/>
                <w:szCs w:val="24"/>
                <w:lang w:eastAsia="ar-SA"/>
              </w:rPr>
            </w:pPr>
          </w:p>
        </w:tc>
        <w:tc>
          <w:tcPr>
            <w:tcW w:w="737" w:type="dxa"/>
            <w:shd w:val="clear" w:color="auto" w:fill="auto"/>
            <w:vAlign w:val="center"/>
          </w:tcPr>
          <w:p w:rsidR="00C336F6" w:rsidRPr="00390C9D" w:rsidRDefault="00C336F6" w:rsidP="0083690D">
            <w:pPr>
              <w:suppressAutoHyphens/>
              <w:spacing w:after="0" w:line="240" w:lineRule="auto"/>
              <w:jc w:val="both"/>
              <w:rPr>
                <w:rFonts w:ascii="Times New Roman" w:eastAsia="Times New Roman" w:hAnsi="Times New Roman" w:cs="Times New Roman"/>
                <w:sz w:val="24"/>
                <w:szCs w:val="24"/>
                <w:lang w:eastAsia="ar-SA"/>
              </w:rPr>
            </w:pPr>
            <w:r w:rsidRPr="00390C9D">
              <w:rPr>
                <w:rFonts w:ascii="Times New Roman" w:eastAsia="Times New Roman" w:hAnsi="Times New Roman" w:cs="Times New Roman"/>
                <w:sz w:val="24"/>
                <w:szCs w:val="24"/>
                <w:lang w:eastAsia="ar-SA"/>
              </w:rPr>
              <w:t>6</w:t>
            </w:r>
            <w:r>
              <w:rPr>
                <w:rFonts w:ascii="Times New Roman" w:eastAsia="Times New Roman" w:hAnsi="Times New Roman" w:cs="Times New Roman"/>
                <w:sz w:val="24"/>
                <w:szCs w:val="24"/>
                <w:lang w:eastAsia="ar-SA"/>
              </w:rPr>
              <w:t>в</w:t>
            </w:r>
          </w:p>
        </w:tc>
        <w:tc>
          <w:tcPr>
            <w:tcW w:w="1843" w:type="dxa"/>
            <w:shd w:val="clear" w:color="auto" w:fill="auto"/>
            <w:vAlign w:val="center"/>
          </w:tcPr>
          <w:p w:rsidR="00C336F6" w:rsidRPr="00390C9D" w:rsidRDefault="00C336F6" w:rsidP="0083690D">
            <w:pPr>
              <w:suppressAutoHyphens/>
              <w:spacing w:after="0" w:line="240" w:lineRule="auto"/>
              <w:jc w:val="center"/>
              <w:rPr>
                <w:rFonts w:ascii="Times New Roman" w:eastAsia="Times New Roman" w:hAnsi="Times New Roman" w:cs="Times New Roman"/>
                <w:sz w:val="24"/>
                <w:szCs w:val="24"/>
                <w:lang w:eastAsia="ar-SA"/>
              </w:rPr>
            </w:pPr>
            <w:r w:rsidRPr="00390C9D">
              <w:rPr>
                <w:rFonts w:ascii="Times New Roman" w:eastAsia="Times New Roman" w:hAnsi="Times New Roman" w:cs="Times New Roman"/>
                <w:sz w:val="24"/>
                <w:szCs w:val="24"/>
                <w:lang w:eastAsia="ar-SA"/>
              </w:rPr>
              <w:t>100</w:t>
            </w:r>
          </w:p>
        </w:tc>
        <w:tc>
          <w:tcPr>
            <w:tcW w:w="673" w:type="dxa"/>
            <w:shd w:val="clear" w:color="auto" w:fill="auto"/>
            <w:vAlign w:val="center"/>
          </w:tcPr>
          <w:p w:rsidR="00C336F6" w:rsidRPr="00390C9D" w:rsidRDefault="002E5860" w:rsidP="0083690D">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24</w:t>
            </w:r>
          </w:p>
        </w:tc>
        <w:tc>
          <w:tcPr>
            <w:tcW w:w="673" w:type="dxa"/>
            <w:shd w:val="clear" w:color="auto" w:fill="auto"/>
            <w:vAlign w:val="center"/>
          </w:tcPr>
          <w:p w:rsidR="00C336F6" w:rsidRPr="00390C9D" w:rsidRDefault="002E5860" w:rsidP="0083690D">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w:t>
            </w:r>
          </w:p>
        </w:tc>
        <w:tc>
          <w:tcPr>
            <w:tcW w:w="673" w:type="dxa"/>
            <w:shd w:val="clear" w:color="auto" w:fill="auto"/>
            <w:vAlign w:val="center"/>
          </w:tcPr>
          <w:p w:rsidR="00C336F6" w:rsidRPr="00390C9D" w:rsidRDefault="00C336F6" w:rsidP="0083690D">
            <w:pPr>
              <w:suppressAutoHyphens/>
              <w:spacing w:after="0" w:line="240" w:lineRule="auto"/>
              <w:jc w:val="center"/>
              <w:rPr>
                <w:rFonts w:ascii="Times New Roman" w:eastAsia="Times New Roman" w:hAnsi="Times New Roman" w:cs="Times New Roman"/>
                <w:sz w:val="24"/>
                <w:szCs w:val="24"/>
                <w:lang w:eastAsia="ar-SA"/>
              </w:rPr>
            </w:pPr>
            <w:r w:rsidRPr="00390C9D">
              <w:rPr>
                <w:rFonts w:ascii="Times New Roman" w:eastAsia="Times New Roman" w:hAnsi="Times New Roman" w:cs="Times New Roman"/>
                <w:sz w:val="24"/>
                <w:szCs w:val="24"/>
                <w:lang w:eastAsia="ar-SA"/>
              </w:rPr>
              <w:t>0</w:t>
            </w:r>
          </w:p>
        </w:tc>
        <w:tc>
          <w:tcPr>
            <w:tcW w:w="674" w:type="dxa"/>
            <w:shd w:val="clear" w:color="auto" w:fill="auto"/>
            <w:vAlign w:val="center"/>
          </w:tcPr>
          <w:p w:rsidR="00C336F6" w:rsidRPr="00390C9D" w:rsidRDefault="00C336F6" w:rsidP="0083690D">
            <w:pPr>
              <w:suppressAutoHyphens/>
              <w:spacing w:after="0" w:line="240" w:lineRule="auto"/>
              <w:jc w:val="center"/>
              <w:rPr>
                <w:rFonts w:ascii="Times New Roman" w:eastAsia="Times New Roman" w:hAnsi="Times New Roman" w:cs="Times New Roman"/>
                <w:sz w:val="24"/>
                <w:szCs w:val="24"/>
                <w:lang w:eastAsia="ar-SA"/>
              </w:rPr>
            </w:pPr>
            <w:r w:rsidRPr="00390C9D">
              <w:rPr>
                <w:rFonts w:ascii="Times New Roman" w:eastAsia="Times New Roman" w:hAnsi="Times New Roman" w:cs="Times New Roman"/>
                <w:sz w:val="24"/>
                <w:szCs w:val="24"/>
                <w:lang w:eastAsia="ar-SA"/>
              </w:rPr>
              <w:t>0</w:t>
            </w:r>
          </w:p>
        </w:tc>
        <w:tc>
          <w:tcPr>
            <w:tcW w:w="1276" w:type="dxa"/>
            <w:shd w:val="clear" w:color="auto" w:fill="auto"/>
            <w:vAlign w:val="center"/>
          </w:tcPr>
          <w:p w:rsidR="00C336F6" w:rsidRPr="00390C9D" w:rsidRDefault="00C336F6" w:rsidP="0083690D">
            <w:pPr>
              <w:suppressAutoHyphens/>
              <w:spacing w:after="0" w:line="240" w:lineRule="auto"/>
              <w:jc w:val="center"/>
              <w:rPr>
                <w:rFonts w:ascii="Times New Roman" w:eastAsia="Times New Roman" w:hAnsi="Times New Roman" w:cs="Times New Roman"/>
                <w:sz w:val="24"/>
                <w:szCs w:val="24"/>
                <w:lang w:eastAsia="ar-SA"/>
              </w:rPr>
            </w:pPr>
            <w:r w:rsidRPr="00390C9D">
              <w:rPr>
                <w:rFonts w:ascii="Times New Roman" w:eastAsia="Times New Roman" w:hAnsi="Times New Roman" w:cs="Times New Roman"/>
                <w:sz w:val="24"/>
                <w:szCs w:val="24"/>
                <w:lang w:eastAsia="ar-SA"/>
              </w:rPr>
              <w:t>100%</w:t>
            </w:r>
          </w:p>
        </w:tc>
        <w:tc>
          <w:tcPr>
            <w:tcW w:w="1184" w:type="dxa"/>
            <w:shd w:val="clear" w:color="auto" w:fill="auto"/>
            <w:vAlign w:val="center"/>
          </w:tcPr>
          <w:p w:rsidR="00C336F6" w:rsidRPr="00390C9D" w:rsidRDefault="00C336F6" w:rsidP="0083690D">
            <w:pPr>
              <w:suppressAutoHyphens/>
              <w:spacing w:after="0" w:line="240" w:lineRule="auto"/>
              <w:jc w:val="center"/>
              <w:rPr>
                <w:rFonts w:ascii="Times New Roman" w:eastAsia="Times New Roman" w:hAnsi="Times New Roman" w:cs="Times New Roman"/>
                <w:sz w:val="24"/>
                <w:szCs w:val="24"/>
                <w:lang w:eastAsia="ar-SA"/>
              </w:rPr>
            </w:pPr>
            <w:r w:rsidRPr="00390C9D">
              <w:rPr>
                <w:rFonts w:ascii="Times New Roman" w:eastAsia="Times New Roman" w:hAnsi="Times New Roman" w:cs="Times New Roman"/>
                <w:sz w:val="24"/>
                <w:szCs w:val="24"/>
                <w:lang w:eastAsia="ar-SA"/>
              </w:rPr>
              <w:t>5</w:t>
            </w:r>
          </w:p>
        </w:tc>
      </w:tr>
      <w:tr w:rsidR="00C336F6" w:rsidRPr="00390C9D" w:rsidTr="0083690D">
        <w:trPr>
          <w:jc w:val="center"/>
        </w:trPr>
        <w:tc>
          <w:tcPr>
            <w:tcW w:w="1838" w:type="dxa"/>
            <w:vMerge/>
            <w:shd w:val="clear" w:color="auto" w:fill="auto"/>
            <w:vAlign w:val="center"/>
          </w:tcPr>
          <w:p w:rsidR="00C336F6" w:rsidRPr="00390C9D" w:rsidRDefault="00C336F6" w:rsidP="0083690D">
            <w:pPr>
              <w:suppressAutoHyphens/>
              <w:spacing w:after="0" w:line="240" w:lineRule="auto"/>
              <w:jc w:val="center"/>
              <w:rPr>
                <w:rFonts w:ascii="Times New Roman" w:eastAsia="Times New Roman" w:hAnsi="Times New Roman" w:cs="Times New Roman"/>
                <w:sz w:val="24"/>
                <w:szCs w:val="24"/>
                <w:lang w:eastAsia="ar-SA"/>
              </w:rPr>
            </w:pPr>
          </w:p>
        </w:tc>
        <w:tc>
          <w:tcPr>
            <w:tcW w:w="737" w:type="dxa"/>
            <w:shd w:val="clear" w:color="auto" w:fill="auto"/>
            <w:vAlign w:val="center"/>
          </w:tcPr>
          <w:p w:rsidR="00C336F6" w:rsidRPr="00390C9D" w:rsidRDefault="00C336F6" w:rsidP="0083690D">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6г</w:t>
            </w:r>
          </w:p>
        </w:tc>
        <w:tc>
          <w:tcPr>
            <w:tcW w:w="1843" w:type="dxa"/>
            <w:shd w:val="clear" w:color="auto" w:fill="auto"/>
            <w:vAlign w:val="center"/>
          </w:tcPr>
          <w:p w:rsidR="00C336F6" w:rsidRPr="00390C9D" w:rsidRDefault="00C336F6" w:rsidP="0083690D">
            <w:pPr>
              <w:suppressAutoHyphens/>
              <w:spacing w:after="0" w:line="240" w:lineRule="auto"/>
              <w:jc w:val="center"/>
              <w:rPr>
                <w:rFonts w:ascii="Times New Roman" w:eastAsia="Times New Roman" w:hAnsi="Times New Roman" w:cs="Times New Roman"/>
                <w:sz w:val="24"/>
                <w:szCs w:val="24"/>
                <w:lang w:eastAsia="ar-SA"/>
              </w:rPr>
            </w:pPr>
            <w:r w:rsidRPr="00390C9D">
              <w:rPr>
                <w:rFonts w:ascii="Times New Roman" w:eastAsia="Times New Roman" w:hAnsi="Times New Roman" w:cs="Times New Roman"/>
                <w:sz w:val="24"/>
                <w:szCs w:val="24"/>
                <w:lang w:eastAsia="ar-SA"/>
              </w:rPr>
              <w:t>100</w:t>
            </w:r>
          </w:p>
        </w:tc>
        <w:tc>
          <w:tcPr>
            <w:tcW w:w="673" w:type="dxa"/>
            <w:shd w:val="clear" w:color="auto" w:fill="auto"/>
            <w:vAlign w:val="center"/>
          </w:tcPr>
          <w:p w:rsidR="00C336F6" w:rsidRPr="00390C9D" w:rsidRDefault="002E5860" w:rsidP="0083690D">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18</w:t>
            </w:r>
          </w:p>
        </w:tc>
        <w:tc>
          <w:tcPr>
            <w:tcW w:w="673" w:type="dxa"/>
            <w:shd w:val="clear" w:color="auto" w:fill="auto"/>
            <w:vAlign w:val="center"/>
          </w:tcPr>
          <w:p w:rsidR="00C336F6" w:rsidRPr="00390C9D" w:rsidRDefault="002E5860" w:rsidP="0083690D">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8</w:t>
            </w:r>
          </w:p>
        </w:tc>
        <w:tc>
          <w:tcPr>
            <w:tcW w:w="673" w:type="dxa"/>
            <w:shd w:val="clear" w:color="auto" w:fill="auto"/>
            <w:vAlign w:val="center"/>
          </w:tcPr>
          <w:p w:rsidR="00C336F6" w:rsidRPr="00390C9D" w:rsidRDefault="002E5860" w:rsidP="0083690D">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c>
          <w:tcPr>
            <w:tcW w:w="674" w:type="dxa"/>
            <w:shd w:val="clear" w:color="auto" w:fill="auto"/>
            <w:vAlign w:val="center"/>
          </w:tcPr>
          <w:p w:rsidR="00C336F6" w:rsidRPr="00390C9D" w:rsidRDefault="00C336F6" w:rsidP="0083690D">
            <w:pPr>
              <w:suppressAutoHyphens/>
              <w:spacing w:after="0" w:line="240" w:lineRule="auto"/>
              <w:jc w:val="center"/>
              <w:rPr>
                <w:rFonts w:ascii="Times New Roman" w:eastAsia="Times New Roman" w:hAnsi="Times New Roman" w:cs="Times New Roman"/>
                <w:sz w:val="24"/>
                <w:szCs w:val="24"/>
                <w:lang w:eastAsia="ar-SA"/>
              </w:rPr>
            </w:pPr>
            <w:r w:rsidRPr="00390C9D">
              <w:rPr>
                <w:rFonts w:ascii="Times New Roman" w:eastAsia="Times New Roman" w:hAnsi="Times New Roman" w:cs="Times New Roman"/>
                <w:sz w:val="24"/>
                <w:szCs w:val="24"/>
                <w:lang w:eastAsia="ar-SA"/>
              </w:rPr>
              <w:t>0</w:t>
            </w:r>
          </w:p>
        </w:tc>
        <w:tc>
          <w:tcPr>
            <w:tcW w:w="1276" w:type="dxa"/>
            <w:shd w:val="clear" w:color="auto" w:fill="auto"/>
            <w:vAlign w:val="center"/>
          </w:tcPr>
          <w:p w:rsidR="00C336F6" w:rsidRPr="00390C9D" w:rsidRDefault="002E5860" w:rsidP="0083690D">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96,3</w:t>
            </w:r>
            <w:r w:rsidR="00C336F6" w:rsidRPr="00390C9D">
              <w:rPr>
                <w:rFonts w:ascii="Times New Roman" w:eastAsia="Times New Roman" w:hAnsi="Times New Roman" w:cs="Times New Roman"/>
                <w:sz w:val="24"/>
                <w:szCs w:val="24"/>
                <w:lang w:eastAsia="ar-SA"/>
              </w:rPr>
              <w:t>%</w:t>
            </w:r>
          </w:p>
        </w:tc>
        <w:tc>
          <w:tcPr>
            <w:tcW w:w="1184" w:type="dxa"/>
            <w:shd w:val="clear" w:color="auto" w:fill="auto"/>
            <w:vAlign w:val="center"/>
          </w:tcPr>
          <w:p w:rsidR="00C336F6" w:rsidRPr="00390C9D" w:rsidRDefault="002E5860" w:rsidP="0083690D">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4,7</w:t>
            </w:r>
          </w:p>
        </w:tc>
      </w:tr>
      <w:tr w:rsidR="00C336F6" w:rsidRPr="00390C9D" w:rsidTr="0083690D">
        <w:trPr>
          <w:trHeight w:val="331"/>
          <w:jc w:val="center"/>
        </w:trPr>
        <w:tc>
          <w:tcPr>
            <w:tcW w:w="1838" w:type="dxa"/>
            <w:vMerge/>
            <w:shd w:val="clear" w:color="auto" w:fill="auto"/>
            <w:vAlign w:val="center"/>
          </w:tcPr>
          <w:p w:rsidR="00C336F6" w:rsidRPr="00390C9D" w:rsidRDefault="00C336F6" w:rsidP="0083690D">
            <w:pPr>
              <w:suppressAutoHyphens/>
              <w:spacing w:after="0" w:line="240" w:lineRule="auto"/>
              <w:jc w:val="center"/>
              <w:rPr>
                <w:rFonts w:ascii="Times New Roman" w:eastAsia="Times New Roman" w:hAnsi="Times New Roman" w:cs="Times New Roman"/>
                <w:sz w:val="24"/>
                <w:szCs w:val="24"/>
                <w:highlight w:val="yellow"/>
                <w:lang w:eastAsia="ar-SA"/>
              </w:rPr>
            </w:pPr>
          </w:p>
        </w:tc>
        <w:tc>
          <w:tcPr>
            <w:tcW w:w="737" w:type="dxa"/>
            <w:shd w:val="clear" w:color="auto" w:fill="auto"/>
            <w:vAlign w:val="center"/>
          </w:tcPr>
          <w:p w:rsidR="00C336F6" w:rsidRPr="00390C9D" w:rsidRDefault="00C336F6" w:rsidP="0083690D">
            <w:pPr>
              <w:suppressAutoHyphens/>
              <w:spacing w:after="0" w:line="240" w:lineRule="auto"/>
              <w:jc w:val="both"/>
              <w:rPr>
                <w:rFonts w:ascii="Times New Roman" w:eastAsia="Times New Roman" w:hAnsi="Times New Roman" w:cs="Times New Roman"/>
                <w:sz w:val="24"/>
                <w:szCs w:val="24"/>
                <w:lang w:eastAsia="ar-SA"/>
              </w:rPr>
            </w:pPr>
            <w:r w:rsidRPr="00390C9D">
              <w:rPr>
                <w:rFonts w:ascii="Times New Roman" w:eastAsia="Times New Roman" w:hAnsi="Times New Roman" w:cs="Times New Roman"/>
                <w:sz w:val="24"/>
                <w:szCs w:val="24"/>
                <w:lang w:eastAsia="ar-SA"/>
              </w:rPr>
              <w:t>7а</w:t>
            </w:r>
          </w:p>
        </w:tc>
        <w:tc>
          <w:tcPr>
            <w:tcW w:w="1843" w:type="dxa"/>
            <w:shd w:val="clear" w:color="auto" w:fill="auto"/>
            <w:vAlign w:val="center"/>
          </w:tcPr>
          <w:p w:rsidR="00C336F6" w:rsidRPr="00390C9D" w:rsidRDefault="00C336F6" w:rsidP="0083690D">
            <w:pPr>
              <w:suppressAutoHyphens/>
              <w:spacing w:after="0" w:line="240" w:lineRule="auto"/>
              <w:jc w:val="center"/>
              <w:rPr>
                <w:rFonts w:ascii="Times New Roman" w:eastAsia="Times New Roman" w:hAnsi="Times New Roman" w:cs="Times New Roman"/>
                <w:sz w:val="24"/>
                <w:szCs w:val="24"/>
                <w:lang w:eastAsia="ar-SA"/>
              </w:rPr>
            </w:pPr>
            <w:r w:rsidRPr="00390C9D">
              <w:rPr>
                <w:rFonts w:ascii="Times New Roman" w:eastAsia="Times New Roman" w:hAnsi="Times New Roman" w:cs="Times New Roman"/>
                <w:sz w:val="24"/>
                <w:szCs w:val="24"/>
                <w:lang w:eastAsia="ar-SA"/>
              </w:rPr>
              <w:t>100</w:t>
            </w:r>
          </w:p>
        </w:tc>
        <w:tc>
          <w:tcPr>
            <w:tcW w:w="673" w:type="dxa"/>
            <w:shd w:val="clear" w:color="auto" w:fill="auto"/>
            <w:vAlign w:val="center"/>
          </w:tcPr>
          <w:p w:rsidR="00C336F6" w:rsidRPr="00390C9D" w:rsidRDefault="002E5860" w:rsidP="0083690D">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14</w:t>
            </w:r>
          </w:p>
        </w:tc>
        <w:tc>
          <w:tcPr>
            <w:tcW w:w="673" w:type="dxa"/>
            <w:shd w:val="clear" w:color="auto" w:fill="auto"/>
            <w:vAlign w:val="center"/>
          </w:tcPr>
          <w:p w:rsidR="00C336F6" w:rsidRPr="00390C9D" w:rsidRDefault="00C336F6" w:rsidP="0083690D">
            <w:pPr>
              <w:suppressAutoHyphens/>
              <w:spacing w:after="0" w:line="240" w:lineRule="auto"/>
              <w:jc w:val="center"/>
              <w:rPr>
                <w:rFonts w:ascii="Times New Roman" w:eastAsia="Times New Roman" w:hAnsi="Times New Roman" w:cs="Times New Roman"/>
                <w:sz w:val="24"/>
                <w:szCs w:val="24"/>
                <w:lang w:eastAsia="ar-SA"/>
              </w:rPr>
            </w:pPr>
            <w:r w:rsidRPr="00390C9D">
              <w:rPr>
                <w:rFonts w:ascii="Times New Roman" w:eastAsia="Times New Roman" w:hAnsi="Times New Roman" w:cs="Times New Roman"/>
                <w:sz w:val="24"/>
                <w:szCs w:val="24"/>
                <w:lang w:eastAsia="ar-SA"/>
              </w:rPr>
              <w:t>11</w:t>
            </w:r>
          </w:p>
        </w:tc>
        <w:tc>
          <w:tcPr>
            <w:tcW w:w="673" w:type="dxa"/>
            <w:shd w:val="clear" w:color="auto" w:fill="auto"/>
            <w:vAlign w:val="center"/>
          </w:tcPr>
          <w:p w:rsidR="00C336F6" w:rsidRPr="00390C9D" w:rsidRDefault="002E5860" w:rsidP="0083690D">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c>
          <w:tcPr>
            <w:tcW w:w="674" w:type="dxa"/>
            <w:shd w:val="clear" w:color="auto" w:fill="auto"/>
            <w:vAlign w:val="center"/>
          </w:tcPr>
          <w:p w:rsidR="00C336F6" w:rsidRPr="00390C9D" w:rsidRDefault="00C336F6" w:rsidP="0083690D">
            <w:pPr>
              <w:suppressAutoHyphens/>
              <w:spacing w:after="0" w:line="240" w:lineRule="auto"/>
              <w:jc w:val="center"/>
              <w:rPr>
                <w:rFonts w:ascii="Times New Roman" w:eastAsia="Times New Roman" w:hAnsi="Times New Roman" w:cs="Times New Roman"/>
                <w:sz w:val="24"/>
                <w:szCs w:val="24"/>
                <w:lang w:eastAsia="ar-SA"/>
              </w:rPr>
            </w:pPr>
            <w:r w:rsidRPr="00390C9D">
              <w:rPr>
                <w:rFonts w:ascii="Times New Roman" w:eastAsia="Times New Roman" w:hAnsi="Times New Roman" w:cs="Times New Roman"/>
                <w:sz w:val="24"/>
                <w:szCs w:val="24"/>
                <w:lang w:eastAsia="ar-SA"/>
              </w:rPr>
              <w:t>0</w:t>
            </w:r>
          </w:p>
        </w:tc>
        <w:tc>
          <w:tcPr>
            <w:tcW w:w="1276" w:type="dxa"/>
            <w:shd w:val="clear" w:color="auto" w:fill="auto"/>
            <w:vAlign w:val="center"/>
          </w:tcPr>
          <w:p w:rsidR="00C336F6" w:rsidRPr="00390C9D" w:rsidRDefault="002E5860" w:rsidP="0083690D">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96</w:t>
            </w:r>
            <w:r w:rsidR="00C336F6" w:rsidRPr="00390C9D">
              <w:rPr>
                <w:rFonts w:ascii="Times New Roman" w:eastAsia="Times New Roman" w:hAnsi="Times New Roman" w:cs="Times New Roman"/>
                <w:sz w:val="24"/>
                <w:szCs w:val="24"/>
                <w:lang w:eastAsia="ar-SA"/>
              </w:rPr>
              <w:t>%</w:t>
            </w:r>
          </w:p>
        </w:tc>
        <w:tc>
          <w:tcPr>
            <w:tcW w:w="1184" w:type="dxa"/>
            <w:shd w:val="clear" w:color="auto" w:fill="auto"/>
            <w:vAlign w:val="center"/>
          </w:tcPr>
          <w:p w:rsidR="00C336F6" w:rsidRPr="00390C9D" w:rsidRDefault="00C336F6" w:rsidP="0083690D">
            <w:pPr>
              <w:suppressAutoHyphens/>
              <w:spacing w:after="0" w:line="240" w:lineRule="auto"/>
              <w:jc w:val="center"/>
              <w:rPr>
                <w:rFonts w:ascii="Times New Roman" w:eastAsia="Times New Roman" w:hAnsi="Times New Roman" w:cs="Times New Roman"/>
                <w:sz w:val="24"/>
                <w:szCs w:val="24"/>
                <w:lang w:eastAsia="ar-SA"/>
              </w:rPr>
            </w:pPr>
            <w:r w:rsidRPr="00390C9D">
              <w:rPr>
                <w:rFonts w:ascii="Times New Roman" w:eastAsia="Times New Roman" w:hAnsi="Times New Roman" w:cs="Times New Roman"/>
                <w:sz w:val="24"/>
                <w:szCs w:val="24"/>
                <w:lang w:eastAsia="ar-SA"/>
              </w:rPr>
              <w:t>4,2</w:t>
            </w:r>
          </w:p>
        </w:tc>
      </w:tr>
      <w:tr w:rsidR="00C336F6" w:rsidRPr="00390C9D" w:rsidTr="0083690D">
        <w:trPr>
          <w:trHeight w:val="331"/>
          <w:jc w:val="center"/>
        </w:trPr>
        <w:tc>
          <w:tcPr>
            <w:tcW w:w="1838" w:type="dxa"/>
            <w:vMerge/>
            <w:shd w:val="clear" w:color="auto" w:fill="auto"/>
            <w:vAlign w:val="center"/>
          </w:tcPr>
          <w:p w:rsidR="00C336F6" w:rsidRPr="00390C9D" w:rsidRDefault="00C336F6" w:rsidP="0083690D">
            <w:pPr>
              <w:suppressAutoHyphens/>
              <w:spacing w:after="0" w:line="240" w:lineRule="auto"/>
              <w:jc w:val="center"/>
              <w:rPr>
                <w:rFonts w:ascii="Times New Roman" w:eastAsia="Times New Roman" w:hAnsi="Times New Roman" w:cs="Times New Roman"/>
                <w:sz w:val="24"/>
                <w:szCs w:val="24"/>
                <w:highlight w:val="yellow"/>
                <w:lang w:eastAsia="ar-SA"/>
              </w:rPr>
            </w:pPr>
          </w:p>
        </w:tc>
        <w:tc>
          <w:tcPr>
            <w:tcW w:w="737" w:type="dxa"/>
            <w:shd w:val="clear" w:color="auto" w:fill="auto"/>
            <w:vAlign w:val="center"/>
          </w:tcPr>
          <w:p w:rsidR="00C336F6" w:rsidRPr="00390C9D" w:rsidRDefault="00C336F6" w:rsidP="0083690D">
            <w:pPr>
              <w:suppressAutoHyphens/>
              <w:spacing w:after="0" w:line="240" w:lineRule="auto"/>
              <w:jc w:val="both"/>
              <w:rPr>
                <w:rFonts w:ascii="Times New Roman" w:eastAsia="Times New Roman" w:hAnsi="Times New Roman" w:cs="Times New Roman"/>
                <w:sz w:val="24"/>
                <w:szCs w:val="24"/>
                <w:lang w:eastAsia="ar-SA"/>
              </w:rPr>
            </w:pPr>
            <w:r w:rsidRPr="00390C9D">
              <w:rPr>
                <w:rFonts w:ascii="Times New Roman" w:eastAsia="Times New Roman" w:hAnsi="Times New Roman" w:cs="Times New Roman"/>
                <w:sz w:val="24"/>
                <w:szCs w:val="24"/>
                <w:lang w:eastAsia="ar-SA"/>
              </w:rPr>
              <w:t>7б</w:t>
            </w:r>
          </w:p>
        </w:tc>
        <w:tc>
          <w:tcPr>
            <w:tcW w:w="1843" w:type="dxa"/>
            <w:shd w:val="clear" w:color="auto" w:fill="auto"/>
            <w:vAlign w:val="center"/>
          </w:tcPr>
          <w:p w:rsidR="00C336F6" w:rsidRPr="00390C9D" w:rsidRDefault="00C336F6" w:rsidP="0083690D">
            <w:pPr>
              <w:suppressAutoHyphens/>
              <w:spacing w:after="0" w:line="240" w:lineRule="auto"/>
              <w:jc w:val="center"/>
              <w:rPr>
                <w:rFonts w:ascii="Times New Roman" w:eastAsia="Times New Roman" w:hAnsi="Times New Roman" w:cs="Times New Roman"/>
                <w:sz w:val="24"/>
                <w:szCs w:val="24"/>
                <w:lang w:eastAsia="ar-SA"/>
              </w:rPr>
            </w:pPr>
            <w:r w:rsidRPr="00390C9D">
              <w:rPr>
                <w:rFonts w:ascii="Times New Roman" w:eastAsia="Times New Roman" w:hAnsi="Times New Roman" w:cs="Times New Roman"/>
                <w:sz w:val="24"/>
                <w:szCs w:val="24"/>
                <w:lang w:eastAsia="ar-SA"/>
              </w:rPr>
              <w:t>100</w:t>
            </w:r>
          </w:p>
        </w:tc>
        <w:tc>
          <w:tcPr>
            <w:tcW w:w="673" w:type="dxa"/>
            <w:shd w:val="clear" w:color="auto" w:fill="auto"/>
            <w:vAlign w:val="center"/>
          </w:tcPr>
          <w:p w:rsidR="00C336F6" w:rsidRPr="00390C9D" w:rsidRDefault="002E5860" w:rsidP="0083690D">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19</w:t>
            </w:r>
          </w:p>
        </w:tc>
        <w:tc>
          <w:tcPr>
            <w:tcW w:w="673" w:type="dxa"/>
            <w:shd w:val="clear" w:color="auto" w:fill="auto"/>
            <w:vAlign w:val="center"/>
          </w:tcPr>
          <w:p w:rsidR="00C336F6" w:rsidRPr="00390C9D" w:rsidRDefault="002E5860" w:rsidP="0083690D">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w:t>
            </w:r>
          </w:p>
        </w:tc>
        <w:tc>
          <w:tcPr>
            <w:tcW w:w="673" w:type="dxa"/>
            <w:shd w:val="clear" w:color="auto" w:fill="auto"/>
            <w:vAlign w:val="center"/>
          </w:tcPr>
          <w:p w:rsidR="00C336F6" w:rsidRPr="00390C9D" w:rsidRDefault="00C336F6" w:rsidP="0083690D">
            <w:pPr>
              <w:suppressAutoHyphens/>
              <w:spacing w:after="0" w:line="240" w:lineRule="auto"/>
              <w:jc w:val="center"/>
              <w:rPr>
                <w:rFonts w:ascii="Times New Roman" w:eastAsia="Times New Roman" w:hAnsi="Times New Roman" w:cs="Times New Roman"/>
                <w:sz w:val="24"/>
                <w:szCs w:val="24"/>
                <w:lang w:eastAsia="ar-SA"/>
              </w:rPr>
            </w:pPr>
            <w:r w:rsidRPr="00390C9D">
              <w:rPr>
                <w:rFonts w:ascii="Times New Roman" w:eastAsia="Times New Roman" w:hAnsi="Times New Roman" w:cs="Times New Roman"/>
                <w:sz w:val="24"/>
                <w:szCs w:val="24"/>
                <w:lang w:eastAsia="ar-SA"/>
              </w:rPr>
              <w:t>0</w:t>
            </w:r>
          </w:p>
        </w:tc>
        <w:tc>
          <w:tcPr>
            <w:tcW w:w="674" w:type="dxa"/>
            <w:shd w:val="clear" w:color="auto" w:fill="auto"/>
            <w:vAlign w:val="center"/>
          </w:tcPr>
          <w:p w:rsidR="00C336F6" w:rsidRPr="00390C9D" w:rsidRDefault="00C336F6" w:rsidP="0083690D">
            <w:pPr>
              <w:suppressAutoHyphens/>
              <w:spacing w:after="0" w:line="240" w:lineRule="auto"/>
              <w:jc w:val="center"/>
              <w:rPr>
                <w:rFonts w:ascii="Times New Roman" w:eastAsia="Times New Roman" w:hAnsi="Times New Roman" w:cs="Times New Roman"/>
                <w:sz w:val="24"/>
                <w:szCs w:val="24"/>
                <w:lang w:eastAsia="ar-SA"/>
              </w:rPr>
            </w:pPr>
            <w:r w:rsidRPr="00390C9D">
              <w:rPr>
                <w:rFonts w:ascii="Times New Roman" w:eastAsia="Times New Roman" w:hAnsi="Times New Roman" w:cs="Times New Roman"/>
                <w:sz w:val="24"/>
                <w:szCs w:val="24"/>
                <w:lang w:eastAsia="ar-SA"/>
              </w:rPr>
              <w:t>0</w:t>
            </w:r>
          </w:p>
        </w:tc>
        <w:tc>
          <w:tcPr>
            <w:tcW w:w="1276" w:type="dxa"/>
            <w:shd w:val="clear" w:color="auto" w:fill="auto"/>
            <w:vAlign w:val="center"/>
          </w:tcPr>
          <w:p w:rsidR="00C336F6" w:rsidRPr="00390C9D" w:rsidRDefault="00C336F6" w:rsidP="0083690D">
            <w:pPr>
              <w:suppressAutoHyphens/>
              <w:spacing w:after="0" w:line="240" w:lineRule="auto"/>
              <w:jc w:val="center"/>
              <w:rPr>
                <w:rFonts w:ascii="Times New Roman" w:eastAsia="Times New Roman" w:hAnsi="Times New Roman" w:cs="Times New Roman"/>
                <w:sz w:val="24"/>
                <w:szCs w:val="24"/>
                <w:lang w:eastAsia="ar-SA"/>
              </w:rPr>
            </w:pPr>
            <w:r w:rsidRPr="00390C9D">
              <w:rPr>
                <w:rFonts w:ascii="Times New Roman" w:eastAsia="Times New Roman" w:hAnsi="Times New Roman" w:cs="Times New Roman"/>
                <w:sz w:val="24"/>
                <w:szCs w:val="24"/>
                <w:lang w:eastAsia="ar-SA"/>
              </w:rPr>
              <w:t>100%</w:t>
            </w:r>
          </w:p>
        </w:tc>
        <w:tc>
          <w:tcPr>
            <w:tcW w:w="1184" w:type="dxa"/>
            <w:shd w:val="clear" w:color="auto" w:fill="auto"/>
            <w:vAlign w:val="center"/>
          </w:tcPr>
          <w:p w:rsidR="00C336F6" w:rsidRPr="00390C9D" w:rsidRDefault="00C336F6" w:rsidP="0083690D">
            <w:pPr>
              <w:suppressAutoHyphens/>
              <w:spacing w:after="0" w:line="240" w:lineRule="auto"/>
              <w:jc w:val="center"/>
              <w:rPr>
                <w:rFonts w:ascii="Times New Roman" w:eastAsia="Times New Roman" w:hAnsi="Times New Roman" w:cs="Times New Roman"/>
                <w:sz w:val="24"/>
                <w:szCs w:val="24"/>
                <w:lang w:eastAsia="ar-SA"/>
              </w:rPr>
            </w:pPr>
            <w:r w:rsidRPr="00390C9D">
              <w:rPr>
                <w:rFonts w:ascii="Times New Roman" w:eastAsia="Times New Roman" w:hAnsi="Times New Roman" w:cs="Times New Roman"/>
                <w:sz w:val="24"/>
                <w:szCs w:val="24"/>
                <w:lang w:eastAsia="ar-SA"/>
              </w:rPr>
              <w:t>5</w:t>
            </w:r>
          </w:p>
        </w:tc>
      </w:tr>
      <w:tr w:rsidR="00C336F6" w:rsidRPr="00390C9D" w:rsidTr="0083690D">
        <w:trPr>
          <w:trHeight w:val="331"/>
          <w:jc w:val="center"/>
        </w:trPr>
        <w:tc>
          <w:tcPr>
            <w:tcW w:w="1838" w:type="dxa"/>
            <w:vMerge/>
            <w:shd w:val="clear" w:color="auto" w:fill="auto"/>
            <w:vAlign w:val="center"/>
          </w:tcPr>
          <w:p w:rsidR="00C336F6" w:rsidRPr="00390C9D" w:rsidRDefault="00C336F6" w:rsidP="0083690D">
            <w:pPr>
              <w:suppressAutoHyphens/>
              <w:spacing w:after="0" w:line="240" w:lineRule="auto"/>
              <w:jc w:val="center"/>
              <w:rPr>
                <w:rFonts w:ascii="Times New Roman" w:eastAsia="Times New Roman" w:hAnsi="Times New Roman" w:cs="Times New Roman"/>
                <w:sz w:val="24"/>
                <w:szCs w:val="24"/>
                <w:highlight w:val="yellow"/>
                <w:lang w:eastAsia="ar-SA"/>
              </w:rPr>
            </w:pPr>
          </w:p>
        </w:tc>
        <w:tc>
          <w:tcPr>
            <w:tcW w:w="737" w:type="dxa"/>
            <w:shd w:val="clear" w:color="auto" w:fill="auto"/>
            <w:vAlign w:val="center"/>
          </w:tcPr>
          <w:p w:rsidR="00C336F6" w:rsidRPr="00390C9D" w:rsidRDefault="00C336F6" w:rsidP="0083690D">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7в</w:t>
            </w:r>
          </w:p>
        </w:tc>
        <w:tc>
          <w:tcPr>
            <w:tcW w:w="1843" w:type="dxa"/>
            <w:shd w:val="clear" w:color="auto" w:fill="auto"/>
            <w:vAlign w:val="center"/>
          </w:tcPr>
          <w:p w:rsidR="00C336F6" w:rsidRPr="00390C9D" w:rsidRDefault="00C336F6" w:rsidP="0083690D">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100</w:t>
            </w:r>
          </w:p>
        </w:tc>
        <w:tc>
          <w:tcPr>
            <w:tcW w:w="673" w:type="dxa"/>
            <w:shd w:val="clear" w:color="auto" w:fill="auto"/>
            <w:vAlign w:val="center"/>
          </w:tcPr>
          <w:p w:rsidR="00C336F6" w:rsidRPr="00390C9D" w:rsidRDefault="00C358B0" w:rsidP="0083690D">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7</w:t>
            </w:r>
          </w:p>
        </w:tc>
        <w:tc>
          <w:tcPr>
            <w:tcW w:w="673" w:type="dxa"/>
            <w:shd w:val="clear" w:color="auto" w:fill="auto"/>
            <w:vAlign w:val="center"/>
          </w:tcPr>
          <w:p w:rsidR="00C336F6" w:rsidRPr="00390C9D" w:rsidRDefault="00C358B0" w:rsidP="0083690D">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14</w:t>
            </w:r>
          </w:p>
        </w:tc>
        <w:tc>
          <w:tcPr>
            <w:tcW w:w="673" w:type="dxa"/>
            <w:shd w:val="clear" w:color="auto" w:fill="auto"/>
            <w:vAlign w:val="center"/>
          </w:tcPr>
          <w:p w:rsidR="00C336F6" w:rsidRPr="00390C9D" w:rsidRDefault="00C358B0" w:rsidP="0083690D">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w:t>
            </w:r>
          </w:p>
        </w:tc>
        <w:tc>
          <w:tcPr>
            <w:tcW w:w="674" w:type="dxa"/>
            <w:shd w:val="clear" w:color="auto" w:fill="auto"/>
            <w:vAlign w:val="center"/>
          </w:tcPr>
          <w:p w:rsidR="00C336F6" w:rsidRPr="00390C9D" w:rsidRDefault="00C336F6" w:rsidP="0083690D">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w:t>
            </w:r>
          </w:p>
        </w:tc>
        <w:tc>
          <w:tcPr>
            <w:tcW w:w="1276" w:type="dxa"/>
            <w:shd w:val="clear" w:color="auto" w:fill="auto"/>
            <w:vAlign w:val="center"/>
          </w:tcPr>
          <w:p w:rsidR="00C336F6" w:rsidRPr="00390C9D" w:rsidRDefault="002E5860" w:rsidP="0083690D">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70%</w:t>
            </w:r>
          </w:p>
        </w:tc>
        <w:tc>
          <w:tcPr>
            <w:tcW w:w="1184" w:type="dxa"/>
            <w:shd w:val="clear" w:color="auto" w:fill="auto"/>
            <w:vAlign w:val="center"/>
          </w:tcPr>
          <w:p w:rsidR="00C336F6" w:rsidRPr="00390C9D" w:rsidRDefault="00C358B0" w:rsidP="0083690D">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3,5</w:t>
            </w:r>
          </w:p>
        </w:tc>
      </w:tr>
      <w:tr w:rsidR="00C336F6" w:rsidRPr="00390C9D" w:rsidTr="0083690D">
        <w:trPr>
          <w:trHeight w:val="331"/>
          <w:jc w:val="center"/>
        </w:trPr>
        <w:tc>
          <w:tcPr>
            <w:tcW w:w="1838" w:type="dxa"/>
            <w:vMerge/>
            <w:shd w:val="clear" w:color="auto" w:fill="auto"/>
            <w:vAlign w:val="center"/>
          </w:tcPr>
          <w:p w:rsidR="00C336F6" w:rsidRPr="00390C9D" w:rsidRDefault="00C336F6" w:rsidP="0083690D">
            <w:pPr>
              <w:suppressAutoHyphens/>
              <w:spacing w:after="0" w:line="240" w:lineRule="auto"/>
              <w:jc w:val="center"/>
              <w:rPr>
                <w:rFonts w:ascii="Times New Roman" w:eastAsia="Times New Roman" w:hAnsi="Times New Roman" w:cs="Times New Roman"/>
                <w:sz w:val="24"/>
                <w:szCs w:val="24"/>
                <w:highlight w:val="yellow"/>
                <w:lang w:eastAsia="ar-SA"/>
              </w:rPr>
            </w:pPr>
          </w:p>
        </w:tc>
        <w:tc>
          <w:tcPr>
            <w:tcW w:w="737" w:type="dxa"/>
            <w:shd w:val="clear" w:color="auto" w:fill="auto"/>
            <w:vAlign w:val="center"/>
          </w:tcPr>
          <w:p w:rsidR="00C336F6" w:rsidRPr="00390C9D" w:rsidRDefault="00C336F6" w:rsidP="0083690D">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7г</w:t>
            </w:r>
          </w:p>
        </w:tc>
        <w:tc>
          <w:tcPr>
            <w:tcW w:w="1843" w:type="dxa"/>
            <w:shd w:val="clear" w:color="auto" w:fill="auto"/>
            <w:vAlign w:val="center"/>
          </w:tcPr>
          <w:p w:rsidR="00C336F6" w:rsidRPr="00390C9D" w:rsidRDefault="00C336F6" w:rsidP="0083690D">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100</w:t>
            </w:r>
          </w:p>
        </w:tc>
        <w:tc>
          <w:tcPr>
            <w:tcW w:w="673" w:type="dxa"/>
            <w:shd w:val="clear" w:color="auto" w:fill="auto"/>
            <w:vAlign w:val="center"/>
          </w:tcPr>
          <w:p w:rsidR="00C336F6" w:rsidRPr="00390C9D" w:rsidRDefault="002E5860" w:rsidP="0083690D">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15</w:t>
            </w:r>
          </w:p>
        </w:tc>
        <w:tc>
          <w:tcPr>
            <w:tcW w:w="673" w:type="dxa"/>
            <w:shd w:val="clear" w:color="auto" w:fill="auto"/>
            <w:vAlign w:val="center"/>
          </w:tcPr>
          <w:p w:rsidR="00C336F6" w:rsidRPr="00390C9D" w:rsidRDefault="00C358B0" w:rsidP="0083690D">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11</w:t>
            </w:r>
          </w:p>
        </w:tc>
        <w:tc>
          <w:tcPr>
            <w:tcW w:w="673" w:type="dxa"/>
            <w:shd w:val="clear" w:color="auto" w:fill="auto"/>
            <w:vAlign w:val="center"/>
          </w:tcPr>
          <w:p w:rsidR="00C336F6" w:rsidRPr="00390C9D" w:rsidRDefault="00C358B0" w:rsidP="0083690D">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w:t>
            </w:r>
          </w:p>
        </w:tc>
        <w:tc>
          <w:tcPr>
            <w:tcW w:w="674" w:type="dxa"/>
            <w:shd w:val="clear" w:color="auto" w:fill="auto"/>
            <w:vAlign w:val="center"/>
          </w:tcPr>
          <w:p w:rsidR="00C336F6" w:rsidRPr="00390C9D" w:rsidRDefault="00C336F6" w:rsidP="0083690D">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w:t>
            </w:r>
          </w:p>
        </w:tc>
        <w:tc>
          <w:tcPr>
            <w:tcW w:w="1276" w:type="dxa"/>
            <w:shd w:val="clear" w:color="auto" w:fill="auto"/>
            <w:vAlign w:val="center"/>
          </w:tcPr>
          <w:p w:rsidR="00C336F6" w:rsidRPr="00390C9D" w:rsidRDefault="00A7619F" w:rsidP="0083690D">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92</w:t>
            </w:r>
            <w:r w:rsidR="002E5860">
              <w:rPr>
                <w:rFonts w:ascii="Times New Roman" w:eastAsia="Times New Roman" w:hAnsi="Times New Roman" w:cs="Times New Roman"/>
                <w:sz w:val="24"/>
                <w:szCs w:val="24"/>
                <w:lang w:eastAsia="ar-SA"/>
              </w:rPr>
              <w:t>%</w:t>
            </w:r>
          </w:p>
        </w:tc>
        <w:tc>
          <w:tcPr>
            <w:tcW w:w="1184" w:type="dxa"/>
            <w:shd w:val="clear" w:color="auto" w:fill="auto"/>
            <w:vAlign w:val="center"/>
          </w:tcPr>
          <w:p w:rsidR="00C336F6" w:rsidRPr="00390C9D" w:rsidRDefault="002E5860" w:rsidP="0083690D">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w:t>
            </w:r>
          </w:p>
        </w:tc>
      </w:tr>
    </w:tbl>
    <w:p w:rsidR="00DF329C" w:rsidRDefault="00DF329C" w:rsidP="00CA6752">
      <w:pPr>
        <w:tabs>
          <w:tab w:val="left" w:pos="6480"/>
        </w:tabs>
        <w:suppressAutoHyphens/>
        <w:spacing w:after="0" w:line="360" w:lineRule="auto"/>
        <w:ind w:firstLine="709"/>
        <w:jc w:val="both"/>
        <w:rPr>
          <w:rFonts w:ascii="Times New Roman" w:eastAsia="Calibri" w:hAnsi="Times New Roman" w:cs="Times New Roman"/>
          <w:sz w:val="24"/>
          <w:szCs w:val="24"/>
        </w:rPr>
      </w:pPr>
    </w:p>
    <w:p w:rsidR="007719E2" w:rsidRPr="00CA6752" w:rsidRDefault="007719E2" w:rsidP="00CA6752">
      <w:pPr>
        <w:tabs>
          <w:tab w:val="left" w:pos="6480"/>
        </w:tabs>
        <w:suppressAutoHyphens/>
        <w:spacing w:after="0" w:line="360" w:lineRule="auto"/>
        <w:ind w:firstLine="709"/>
        <w:jc w:val="both"/>
        <w:rPr>
          <w:rFonts w:ascii="Times New Roman" w:eastAsia="Times New Roman" w:hAnsi="Times New Roman" w:cs="Times New Roman"/>
          <w:color w:val="000000"/>
          <w:sz w:val="24"/>
          <w:szCs w:val="24"/>
          <w:lang w:eastAsia="ar-SA"/>
        </w:rPr>
      </w:pPr>
      <w:r w:rsidRPr="007719E2">
        <w:rPr>
          <w:rFonts w:ascii="Times New Roman" w:eastAsia="Calibri" w:hAnsi="Times New Roman" w:cs="Times New Roman"/>
          <w:sz w:val="24"/>
          <w:szCs w:val="24"/>
        </w:rPr>
        <w:t>График 1 – Уровень мотивации обучающихся к изучению предмета в динамике на примере 5-7 классов</w:t>
      </w:r>
    </w:p>
    <w:p w:rsidR="00A53141" w:rsidRDefault="000628F9" w:rsidP="00390C9D">
      <w:pPr>
        <w:tabs>
          <w:tab w:val="left" w:pos="8080"/>
        </w:tabs>
        <w:suppressAutoHyphens/>
        <w:spacing w:after="0" w:line="360" w:lineRule="auto"/>
        <w:ind w:firstLine="709"/>
        <w:jc w:val="both"/>
        <w:rPr>
          <w:rFonts w:ascii="Times New Roman" w:eastAsia="Times New Roman" w:hAnsi="Times New Roman" w:cs="Times New Roman"/>
          <w:color w:val="000000"/>
          <w:sz w:val="24"/>
          <w:szCs w:val="24"/>
          <w:lang w:eastAsia="ar-SA"/>
        </w:rPr>
      </w:pPr>
      <w:r>
        <w:rPr>
          <w:rFonts w:ascii="Times New Roman" w:hAnsi="Times New Roman" w:cs="Times New Roman"/>
          <w:noProof/>
          <w:sz w:val="24"/>
          <w:szCs w:val="24"/>
          <w:lang w:eastAsia="ru-RU"/>
        </w:rPr>
        <w:drawing>
          <wp:anchor distT="0" distB="0" distL="114300" distR="114300" simplePos="0" relativeHeight="251785216" behindDoc="0" locked="0" layoutInCell="1" allowOverlap="1" wp14:anchorId="7107982F" wp14:editId="4B662DB2">
            <wp:simplePos x="0" y="0"/>
            <wp:positionH relativeFrom="column">
              <wp:posOffset>3375660</wp:posOffset>
            </wp:positionH>
            <wp:positionV relativeFrom="paragraph">
              <wp:posOffset>109855</wp:posOffset>
            </wp:positionV>
            <wp:extent cx="2581275" cy="2628900"/>
            <wp:effectExtent l="0" t="0" r="0" b="0"/>
            <wp:wrapNone/>
            <wp:docPr id="95" name="Диаграмма 95"/>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lang w:eastAsia="ru-RU"/>
        </w:rPr>
        <w:drawing>
          <wp:anchor distT="0" distB="0" distL="114300" distR="114300" simplePos="0" relativeHeight="251670016" behindDoc="0" locked="0" layoutInCell="1" allowOverlap="1" wp14:anchorId="00760EB9" wp14:editId="4C1F8A40">
            <wp:simplePos x="0" y="0"/>
            <wp:positionH relativeFrom="column">
              <wp:posOffset>31115</wp:posOffset>
            </wp:positionH>
            <wp:positionV relativeFrom="paragraph">
              <wp:posOffset>110490</wp:posOffset>
            </wp:positionV>
            <wp:extent cx="2943225" cy="2581275"/>
            <wp:effectExtent l="0" t="0" r="0" b="0"/>
            <wp:wrapNone/>
            <wp:docPr id="94" name="Диаграмма 94"/>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14:sizeRelH relativeFrom="page">
              <wp14:pctWidth>0</wp14:pctWidth>
            </wp14:sizeRelH>
            <wp14:sizeRelV relativeFrom="page">
              <wp14:pctHeight>0</wp14:pctHeight>
            </wp14:sizeRelV>
          </wp:anchor>
        </w:drawing>
      </w:r>
    </w:p>
    <w:p w:rsidR="000628F9" w:rsidRDefault="000628F9" w:rsidP="00390C9D">
      <w:pPr>
        <w:tabs>
          <w:tab w:val="left" w:pos="8080"/>
        </w:tabs>
        <w:suppressAutoHyphens/>
        <w:spacing w:after="0" w:line="360" w:lineRule="auto"/>
        <w:ind w:firstLine="709"/>
        <w:jc w:val="both"/>
        <w:rPr>
          <w:rFonts w:ascii="Times New Roman" w:eastAsia="Times New Roman" w:hAnsi="Times New Roman" w:cs="Times New Roman"/>
          <w:color w:val="000000"/>
          <w:sz w:val="24"/>
          <w:szCs w:val="24"/>
          <w:lang w:eastAsia="ar-SA"/>
        </w:rPr>
      </w:pPr>
    </w:p>
    <w:p w:rsidR="000628F9" w:rsidRDefault="000628F9" w:rsidP="00390C9D">
      <w:pPr>
        <w:tabs>
          <w:tab w:val="left" w:pos="8080"/>
        </w:tabs>
        <w:suppressAutoHyphens/>
        <w:spacing w:after="0" w:line="360" w:lineRule="auto"/>
        <w:ind w:firstLine="709"/>
        <w:jc w:val="both"/>
        <w:rPr>
          <w:rFonts w:ascii="Times New Roman" w:eastAsia="Times New Roman" w:hAnsi="Times New Roman" w:cs="Times New Roman"/>
          <w:color w:val="000000"/>
          <w:sz w:val="24"/>
          <w:szCs w:val="24"/>
          <w:lang w:eastAsia="ar-SA"/>
        </w:rPr>
      </w:pPr>
    </w:p>
    <w:p w:rsidR="000628F9" w:rsidRDefault="000628F9" w:rsidP="00390C9D">
      <w:pPr>
        <w:tabs>
          <w:tab w:val="left" w:pos="8080"/>
        </w:tabs>
        <w:suppressAutoHyphens/>
        <w:spacing w:after="0" w:line="360" w:lineRule="auto"/>
        <w:ind w:firstLine="709"/>
        <w:jc w:val="both"/>
        <w:rPr>
          <w:rFonts w:ascii="Times New Roman" w:eastAsia="Times New Roman" w:hAnsi="Times New Roman" w:cs="Times New Roman"/>
          <w:color w:val="000000"/>
          <w:sz w:val="24"/>
          <w:szCs w:val="24"/>
          <w:lang w:eastAsia="ar-SA"/>
        </w:rPr>
      </w:pPr>
    </w:p>
    <w:p w:rsidR="000628F9" w:rsidRDefault="000628F9" w:rsidP="00390C9D">
      <w:pPr>
        <w:tabs>
          <w:tab w:val="left" w:pos="8080"/>
        </w:tabs>
        <w:suppressAutoHyphens/>
        <w:spacing w:after="0" w:line="360" w:lineRule="auto"/>
        <w:ind w:firstLine="709"/>
        <w:jc w:val="both"/>
        <w:rPr>
          <w:rFonts w:ascii="Times New Roman" w:eastAsia="Times New Roman" w:hAnsi="Times New Roman" w:cs="Times New Roman"/>
          <w:color w:val="000000"/>
          <w:sz w:val="24"/>
          <w:szCs w:val="24"/>
          <w:lang w:eastAsia="ar-SA"/>
        </w:rPr>
      </w:pPr>
    </w:p>
    <w:p w:rsidR="000628F9" w:rsidRDefault="000628F9" w:rsidP="00390C9D">
      <w:pPr>
        <w:tabs>
          <w:tab w:val="left" w:pos="8080"/>
        </w:tabs>
        <w:suppressAutoHyphens/>
        <w:spacing w:after="0" w:line="360" w:lineRule="auto"/>
        <w:ind w:firstLine="709"/>
        <w:jc w:val="both"/>
        <w:rPr>
          <w:rFonts w:ascii="Times New Roman" w:eastAsia="Times New Roman" w:hAnsi="Times New Roman" w:cs="Times New Roman"/>
          <w:color w:val="000000"/>
          <w:sz w:val="24"/>
          <w:szCs w:val="24"/>
          <w:lang w:eastAsia="ar-SA"/>
        </w:rPr>
      </w:pPr>
    </w:p>
    <w:p w:rsidR="000628F9" w:rsidRDefault="000628F9" w:rsidP="00390C9D">
      <w:pPr>
        <w:tabs>
          <w:tab w:val="left" w:pos="8080"/>
        </w:tabs>
        <w:suppressAutoHyphens/>
        <w:spacing w:after="0" w:line="360" w:lineRule="auto"/>
        <w:ind w:firstLine="709"/>
        <w:jc w:val="both"/>
        <w:rPr>
          <w:rFonts w:ascii="Times New Roman" w:eastAsia="Times New Roman" w:hAnsi="Times New Roman" w:cs="Times New Roman"/>
          <w:color w:val="000000"/>
          <w:sz w:val="24"/>
          <w:szCs w:val="24"/>
          <w:lang w:eastAsia="ar-SA"/>
        </w:rPr>
      </w:pPr>
    </w:p>
    <w:p w:rsidR="000628F9" w:rsidRDefault="000628F9" w:rsidP="00390C9D">
      <w:pPr>
        <w:tabs>
          <w:tab w:val="left" w:pos="8080"/>
        </w:tabs>
        <w:suppressAutoHyphens/>
        <w:spacing w:after="0" w:line="360" w:lineRule="auto"/>
        <w:ind w:firstLine="709"/>
        <w:jc w:val="both"/>
        <w:rPr>
          <w:rFonts w:ascii="Times New Roman" w:eastAsia="Times New Roman" w:hAnsi="Times New Roman" w:cs="Times New Roman"/>
          <w:color w:val="000000"/>
          <w:sz w:val="24"/>
          <w:szCs w:val="24"/>
          <w:lang w:eastAsia="ar-SA"/>
        </w:rPr>
      </w:pPr>
    </w:p>
    <w:p w:rsidR="000628F9" w:rsidRDefault="000628F9" w:rsidP="00390C9D">
      <w:pPr>
        <w:tabs>
          <w:tab w:val="left" w:pos="8080"/>
        </w:tabs>
        <w:suppressAutoHyphens/>
        <w:spacing w:after="0" w:line="360" w:lineRule="auto"/>
        <w:ind w:firstLine="709"/>
        <w:jc w:val="both"/>
        <w:rPr>
          <w:rFonts w:ascii="Times New Roman" w:eastAsia="Times New Roman" w:hAnsi="Times New Roman" w:cs="Times New Roman"/>
          <w:color w:val="000000"/>
          <w:sz w:val="24"/>
          <w:szCs w:val="24"/>
          <w:lang w:eastAsia="ar-SA"/>
        </w:rPr>
      </w:pPr>
    </w:p>
    <w:p w:rsidR="000628F9" w:rsidRDefault="000628F9" w:rsidP="00390C9D">
      <w:pPr>
        <w:tabs>
          <w:tab w:val="left" w:pos="8080"/>
        </w:tabs>
        <w:suppressAutoHyphens/>
        <w:spacing w:after="0" w:line="360" w:lineRule="auto"/>
        <w:ind w:firstLine="709"/>
        <w:jc w:val="both"/>
        <w:rPr>
          <w:rFonts w:ascii="Times New Roman" w:eastAsia="Times New Roman" w:hAnsi="Times New Roman" w:cs="Times New Roman"/>
          <w:color w:val="000000"/>
          <w:sz w:val="24"/>
          <w:szCs w:val="24"/>
          <w:lang w:eastAsia="ar-SA"/>
        </w:rPr>
      </w:pPr>
    </w:p>
    <w:p w:rsidR="000628F9" w:rsidRDefault="000628F9" w:rsidP="00390C9D">
      <w:pPr>
        <w:tabs>
          <w:tab w:val="left" w:pos="8080"/>
        </w:tabs>
        <w:suppressAutoHyphens/>
        <w:spacing w:after="0" w:line="360" w:lineRule="auto"/>
        <w:ind w:firstLine="709"/>
        <w:jc w:val="both"/>
        <w:rPr>
          <w:rFonts w:ascii="Times New Roman" w:eastAsia="Times New Roman" w:hAnsi="Times New Roman" w:cs="Times New Roman"/>
          <w:color w:val="000000"/>
          <w:sz w:val="24"/>
          <w:szCs w:val="24"/>
          <w:lang w:eastAsia="ar-SA"/>
        </w:rPr>
      </w:pPr>
    </w:p>
    <w:p w:rsidR="000628F9" w:rsidRDefault="000628F9" w:rsidP="00390C9D">
      <w:pPr>
        <w:tabs>
          <w:tab w:val="left" w:pos="8080"/>
        </w:tabs>
        <w:suppressAutoHyphens/>
        <w:spacing w:after="0" w:line="360" w:lineRule="auto"/>
        <w:ind w:firstLine="709"/>
        <w:jc w:val="both"/>
        <w:rPr>
          <w:rFonts w:ascii="Times New Roman" w:eastAsia="Times New Roman" w:hAnsi="Times New Roman" w:cs="Times New Roman"/>
          <w:color w:val="000000"/>
          <w:sz w:val="24"/>
          <w:szCs w:val="24"/>
          <w:lang w:eastAsia="ar-SA"/>
        </w:rPr>
      </w:pPr>
    </w:p>
    <w:p w:rsidR="000628F9" w:rsidRDefault="000628F9" w:rsidP="00390C9D">
      <w:pPr>
        <w:tabs>
          <w:tab w:val="left" w:pos="8080"/>
        </w:tabs>
        <w:suppressAutoHyphens/>
        <w:spacing w:after="0" w:line="360" w:lineRule="auto"/>
        <w:ind w:firstLine="709"/>
        <w:jc w:val="both"/>
        <w:rPr>
          <w:rFonts w:ascii="Times New Roman" w:eastAsia="Times New Roman" w:hAnsi="Times New Roman" w:cs="Times New Roman"/>
          <w:color w:val="000000"/>
          <w:sz w:val="24"/>
          <w:szCs w:val="24"/>
          <w:lang w:eastAsia="ar-SA"/>
        </w:rPr>
      </w:pPr>
    </w:p>
    <w:p w:rsidR="00A53141" w:rsidRDefault="00DF329C" w:rsidP="00390C9D">
      <w:pPr>
        <w:tabs>
          <w:tab w:val="left" w:pos="8080"/>
        </w:tabs>
        <w:suppressAutoHyphens/>
        <w:spacing w:after="0" w:line="360" w:lineRule="auto"/>
        <w:ind w:firstLine="709"/>
        <w:jc w:val="both"/>
        <w:rPr>
          <w:rFonts w:ascii="Times New Roman" w:eastAsia="Times New Roman" w:hAnsi="Times New Roman" w:cs="Times New Roman"/>
          <w:color w:val="000000"/>
          <w:sz w:val="24"/>
          <w:szCs w:val="24"/>
          <w:lang w:eastAsia="ar-SA"/>
        </w:rPr>
      </w:pPr>
      <w:r>
        <w:rPr>
          <w:rFonts w:ascii="Times New Roman" w:hAnsi="Times New Roman" w:cs="Times New Roman"/>
          <w:noProof/>
          <w:sz w:val="24"/>
          <w:szCs w:val="24"/>
          <w:lang w:eastAsia="ru-RU"/>
        </w:rPr>
        <w:drawing>
          <wp:anchor distT="0" distB="0" distL="114300" distR="114300" simplePos="0" relativeHeight="251786240" behindDoc="0" locked="0" layoutInCell="1" allowOverlap="1" wp14:anchorId="0D030275" wp14:editId="4781E80B">
            <wp:simplePos x="0" y="0"/>
            <wp:positionH relativeFrom="column">
              <wp:posOffset>31115</wp:posOffset>
            </wp:positionH>
            <wp:positionV relativeFrom="paragraph">
              <wp:posOffset>7620</wp:posOffset>
            </wp:positionV>
            <wp:extent cx="6134100" cy="2819400"/>
            <wp:effectExtent l="0" t="0" r="0" b="0"/>
            <wp:wrapNone/>
            <wp:docPr id="288" name="Диаграмма 288"/>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14:sizeRelH relativeFrom="page">
              <wp14:pctWidth>0</wp14:pctWidth>
            </wp14:sizeRelH>
            <wp14:sizeRelV relativeFrom="page">
              <wp14:pctHeight>0</wp14:pctHeight>
            </wp14:sizeRelV>
          </wp:anchor>
        </w:drawing>
      </w:r>
    </w:p>
    <w:p w:rsidR="00A53141" w:rsidRDefault="00A53141" w:rsidP="00390C9D">
      <w:pPr>
        <w:tabs>
          <w:tab w:val="left" w:pos="8080"/>
        </w:tabs>
        <w:suppressAutoHyphens/>
        <w:spacing w:after="0" w:line="360" w:lineRule="auto"/>
        <w:ind w:firstLine="709"/>
        <w:jc w:val="both"/>
        <w:rPr>
          <w:rFonts w:ascii="Times New Roman" w:eastAsia="Times New Roman" w:hAnsi="Times New Roman" w:cs="Times New Roman"/>
          <w:color w:val="000000"/>
          <w:sz w:val="24"/>
          <w:szCs w:val="24"/>
          <w:lang w:eastAsia="ar-SA"/>
        </w:rPr>
      </w:pPr>
    </w:p>
    <w:p w:rsidR="00A53141" w:rsidRDefault="00A53141" w:rsidP="00390C9D">
      <w:pPr>
        <w:tabs>
          <w:tab w:val="left" w:pos="8080"/>
        </w:tabs>
        <w:suppressAutoHyphens/>
        <w:spacing w:after="0" w:line="360" w:lineRule="auto"/>
        <w:ind w:firstLine="709"/>
        <w:jc w:val="both"/>
        <w:rPr>
          <w:rFonts w:ascii="Times New Roman" w:eastAsia="Times New Roman" w:hAnsi="Times New Roman" w:cs="Times New Roman"/>
          <w:color w:val="000000"/>
          <w:sz w:val="24"/>
          <w:szCs w:val="24"/>
          <w:lang w:eastAsia="ar-SA"/>
        </w:rPr>
      </w:pPr>
    </w:p>
    <w:p w:rsidR="00A53141" w:rsidRDefault="00A53141" w:rsidP="00390C9D">
      <w:pPr>
        <w:tabs>
          <w:tab w:val="left" w:pos="8080"/>
        </w:tabs>
        <w:suppressAutoHyphens/>
        <w:spacing w:after="0" w:line="360" w:lineRule="auto"/>
        <w:ind w:firstLine="709"/>
        <w:jc w:val="both"/>
        <w:rPr>
          <w:rFonts w:ascii="Times New Roman" w:eastAsia="Times New Roman" w:hAnsi="Times New Roman" w:cs="Times New Roman"/>
          <w:color w:val="000000"/>
          <w:sz w:val="24"/>
          <w:szCs w:val="24"/>
          <w:lang w:eastAsia="ar-SA"/>
        </w:rPr>
      </w:pPr>
    </w:p>
    <w:p w:rsidR="00390C9D" w:rsidRPr="00390C9D" w:rsidRDefault="00390C9D" w:rsidP="00390C9D">
      <w:pPr>
        <w:suppressAutoHyphens/>
        <w:spacing w:after="0" w:line="240" w:lineRule="auto"/>
        <w:ind w:firstLine="284"/>
        <w:jc w:val="both"/>
        <w:rPr>
          <w:rFonts w:ascii="Times New Roman" w:eastAsia="Times New Roman" w:hAnsi="Times New Roman" w:cs="Times New Roman"/>
          <w:color w:val="000000"/>
          <w:sz w:val="24"/>
          <w:szCs w:val="24"/>
          <w:lang w:eastAsia="ar-SA"/>
        </w:rPr>
      </w:pPr>
    </w:p>
    <w:p w:rsidR="00390C9D" w:rsidRPr="00390C9D" w:rsidRDefault="00390C9D" w:rsidP="00390C9D">
      <w:pPr>
        <w:suppressAutoHyphens/>
        <w:spacing w:after="0" w:line="240" w:lineRule="auto"/>
        <w:ind w:firstLine="284"/>
        <w:jc w:val="both"/>
        <w:rPr>
          <w:rFonts w:ascii="Times New Roman" w:eastAsia="Times New Roman" w:hAnsi="Times New Roman" w:cs="Times New Roman"/>
          <w:color w:val="000000"/>
          <w:sz w:val="24"/>
          <w:szCs w:val="24"/>
          <w:lang w:eastAsia="ar-SA"/>
        </w:rPr>
      </w:pPr>
    </w:p>
    <w:p w:rsidR="00390C9D" w:rsidRDefault="00390C9D" w:rsidP="00C6646C">
      <w:pPr>
        <w:spacing w:after="0" w:line="240" w:lineRule="auto"/>
        <w:ind w:firstLine="709"/>
        <w:rPr>
          <w:rFonts w:ascii="Times New Roman" w:eastAsia="Times New Roman" w:hAnsi="Times New Roman" w:cs="Times New Roman"/>
          <w:b/>
          <w:sz w:val="24"/>
          <w:szCs w:val="24"/>
          <w:lang w:eastAsia="ru-RU"/>
        </w:rPr>
      </w:pPr>
    </w:p>
    <w:p w:rsidR="00C6646C" w:rsidRDefault="00C6646C" w:rsidP="00C6646C">
      <w:pPr>
        <w:spacing w:after="0" w:line="240" w:lineRule="auto"/>
        <w:ind w:firstLine="709"/>
        <w:rPr>
          <w:rFonts w:ascii="Times New Roman" w:eastAsia="Times New Roman" w:hAnsi="Times New Roman" w:cs="Times New Roman"/>
          <w:b/>
          <w:sz w:val="24"/>
          <w:szCs w:val="24"/>
          <w:lang w:eastAsia="ru-RU"/>
        </w:rPr>
      </w:pPr>
    </w:p>
    <w:p w:rsidR="00951353" w:rsidRDefault="00951353" w:rsidP="00C6646C">
      <w:pPr>
        <w:spacing w:after="0" w:line="240" w:lineRule="auto"/>
        <w:ind w:firstLine="709"/>
        <w:rPr>
          <w:rFonts w:ascii="Times New Roman" w:eastAsia="Times New Roman" w:hAnsi="Times New Roman" w:cs="Times New Roman"/>
          <w:b/>
          <w:sz w:val="24"/>
          <w:szCs w:val="24"/>
          <w:lang w:eastAsia="ru-RU"/>
        </w:rPr>
      </w:pPr>
      <w:r w:rsidRPr="00337FBD">
        <w:rPr>
          <w:rFonts w:ascii="Times New Roman" w:eastAsia="Times New Roman" w:hAnsi="Times New Roman" w:cs="Times New Roman"/>
          <w:b/>
          <w:sz w:val="24"/>
          <w:szCs w:val="24"/>
          <w:lang w:eastAsia="ru-RU"/>
        </w:rPr>
        <w:t>КРИТЕРИЙ 3</w:t>
      </w:r>
    </w:p>
    <w:p w:rsidR="00C6646C" w:rsidRPr="00337FBD" w:rsidRDefault="00C6646C" w:rsidP="00C6646C">
      <w:pPr>
        <w:spacing w:after="0" w:line="240" w:lineRule="auto"/>
        <w:ind w:firstLine="709"/>
        <w:rPr>
          <w:rFonts w:ascii="Times New Roman" w:eastAsia="Times New Roman" w:hAnsi="Times New Roman" w:cs="Times New Roman"/>
          <w:b/>
          <w:sz w:val="24"/>
          <w:szCs w:val="24"/>
          <w:lang w:eastAsia="ru-RU"/>
        </w:rPr>
      </w:pPr>
    </w:p>
    <w:p w:rsidR="00951353" w:rsidRDefault="00951353" w:rsidP="00C6646C">
      <w:pPr>
        <w:spacing w:after="0" w:line="240" w:lineRule="auto"/>
        <w:ind w:firstLine="709"/>
        <w:rPr>
          <w:rFonts w:ascii="Times New Roman" w:eastAsia="Times New Roman" w:hAnsi="Times New Roman" w:cs="Times New Roman"/>
          <w:b/>
          <w:color w:val="002060"/>
          <w:sz w:val="24"/>
          <w:szCs w:val="24"/>
          <w:lang w:eastAsia="ru-RU"/>
        </w:rPr>
      </w:pPr>
      <w:r w:rsidRPr="00337FBD">
        <w:rPr>
          <w:rFonts w:ascii="Times New Roman" w:eastAsia="Times New Roman" w:hAnsi="Times New Roman" w:cs="Times New Roman"/>
          <w:b/>
          <w:color w:val="002060"/>
          <w:sz w:val="24"/>
          <w:szCs w:val="24"/>
          <w:lang w:eastAsia="ru-RU"/>
        </w:rPr>
        <w:t xml:space="preserve">«Результаты деятельности педагогического работника в </w:t>
      </w:r>
      <w:proofErr w:type="gramStart"/>
      <w:r w:rsidRPr="00337FBD">
        <w:rPr>
          <w:rFonts w:ascii="Times New Roman" w:eastAsia="Times New Roman" w:hAnsi="Times New Roman" w:cs="Times New Roman"/>
          <w:b/>
          <w:color w:val="002060"/>
          <w:sz w:val="24"/>
          <w:szCs w:val="24"/>
          <w:lang w:eastAsia="ru-RU"/>
        </w:rPr>
        <w:t>профессиональном</w:t>
      </w:r>
      <w:proofErr w:type="gramEnd"/>
      <w:r w:rsidRPr="00337FBD">
        <w:rPr>
          <w:rFonts w:ascii="Times New Roman" w:eastAsia="Times New Roman" w:hAnsi="Times New Roman" w:cs="Times New Roman"/>
          <w:b/>
          <w:color w:val="002060"/>
          <w:sz w:val="24"/>
          <w:szCs w:val="24"/>
          <w:lang w:eastAsia="ru-RU"/>
        </w:rPr>
        <w:t xml:space="preserve"> </w:t>
      </w:r>
    </w:p>
    <w:p w:rsidR="00951353" w:rsidRPr="00337FBD" w:rsidRDefault="00951353" w:rsidP="00951353">
      <w:pPr>
        <w:spacing w:after="0" w:line="240" w:lineRule="auto"/>
        <w:ind w:firstLine="709"/>
        <w:jc w:val="center"/>
        <w:rPr>
          <w:rFonts w:ascii="Times New Roman" w:eastAsia="Times New Roman" w:hAnsi="Times New Roman" w:cs="Times New Roman"/>
          <w:b/>
          <w:color w:val="002060"/>
          <w:sz w:val="24"/>
          <w:szCs w:val="24"/>
          <w:lang w:eastAsia="ru-RU"/>
        </w:rPr>
      </w:pPr>
      <w:proofErr w:type="gramStart"/>
      <w:r w:rsidRPr="00337FBD">
        <w:rPr>
          <w:rFonts w:ascii="Times New Roman" w:eastAsia="Times New Roman" w:hAnsi="Times New Roman" w:cs="Times New Roman"/>
          <w:b/>
          <w:color w:val="002060"/>
          <w:sz w:val="24"/>
          <w:szCs w:val="24"/>
          <w:lang w:eastAsia="ru-RU"/>
        </w:rPr>
        <w:t>сообществе</w:t>
      </w:r>
      <w:proofErr w:type="gramEnd"/>
      <w:r w:rsidRPr="00337FBD">
        <w:rPr>
          <w:rFonts w:ascii="Times New Roman" w:eastAsia="Times New Roman" w:hAnsi="Times New Roman" w:cs="Times New Roman"/>
          <w:b/>
          <w:color w:val="002060"/>
          <w:sz w:val="24"/>
          <w:szCs w:val="24"/>
          <w:lang w:eastAsia="ru-RU"/>
        </w:rPr>
        <w:t>».</w:t>
      </w:r>
    </w:p>
    <w:p w:rsidR="00951353" w:rsidRPr="00337FBD" w:rsidRDefault="00951353" w:rsidP="00951353">
      <w:pPr>
        <w:spacing w:after="0" w:line="240" w:lineRule="auto"/>
        <w:ind w:firstLine="709"/>
        <w:rPr>
          <w:rFonts w:ascii="Times New Roman" w:eastAsia="Times New Roman" w:hAnsi="Times New Roman" w:cs="Times New Roman"/>
          <w:color w:val="DB9E0B" w:themeColor="accent5" w:themeShade="BF"/>
          <w:sz w:val="24"/>
          <w:szCs w:val="24"/>
          <w:lang w:eastAsia="ru-RU"/>
        </w:rPr>
      </w:pPr>
    </w:p>
    <w:p w:rsidR="00951353" w:rsidRDefault="00951353" w:rsidP="00951353">
      <w:pPr>
        <w:overflowPunct w:val="0"/>
        <w:autoSpaceDE w:val="0"/>
        <w:autoSpaceDN w:val="0"/>
        <w:adjustRightInd w:val="0"/>
        <w:spacing w:after="0" w:line="240" w:lineRule="auto"/>
        <w:ind w:firstLine="709"/>
        <w:jc w:val="center"/>
        <w:textAlignment w:val="baseline"/>
        <w:rPr>
          <w:rFonts w:ascii="Times New Roman" w:hAnsi="Times New Roman" w:cs="Times New Roman"/>
          <w:b/>
          <w:color w:val="073E87" w:themeColor="text2"/>
          <w:sz w:val="24"/>
          <w:szCs w:val="24"/>
        </w:rPr>
      </w:pPr>
    </w:p>
    <w:p w:rsidR="00951353" w:rsidRDefault="00951353" w:rsidP="00951353">
      <w:pPr>
        <w:overflowPunct w:val="0"/>
        <w:autoSpaceDE w:val="0"/>
        <w:autoSpaceDN w:val="0"/>
        <w:adjustRightInd w:val="0"/>
        <w:spacing w:after="0" w:line="240" w:lineRule="auto"/>
        <w:ind w:firstLine="709"/>
        <w:jc w:val="center"/>
        <w:textAlignment w:val="baseline"/>
        <w:rPr>
          <w:rFonts w:ascii="Times New Roman" w:hAnsi="Times New Roman" w:cs="Times New Roman"/>
          <w:b/>
          <w:color w:val="073E87" w:themeColor="text2"/>
          <w:sz w:val="24"/>
          <w:szCs w:val="24"/>
        </w:rPr>
      </w:pPr>
    </w:p>
    <w:p w:rsidR="00951353" w:rsidRDefault="00951353" w:rsidP="00951353">
      <w:pPr>
        <w:overflowPunct w:val="0"/>
        <w:autoSpaceDE w:val="0"/>
        <w:autoSpaceDN w:val="0"/>
        <w:adjustRightInd w:val="0"/>
        <w:spacing w:after="0" w:line="240" w:lineRule="auto"/>
        <w:ind w:firstLine="709"/>
        <w:jc w:val="center"/>
        <w:textAlignment w:val="baseline"/>
        <w:rPr>
          <w:rFonts w:ascii="Times New Roman" w:hAnsi="Times New Roman" w:cs="Times New Roman"/>
          <w:b/>
          <w:color w:val="073E87" w:themeColor="text2"/>
          <w:sz w:val="24"/>
          <w:szCs w:val="24"/>
        </w:rPr>
      </w:pPr>
    </w:p>
    <w:p w:rsidR="00951353" w:rsidRDefault="00951353" w:rsidP="00951353">
      <w:pPr>
        <w:overflowPunct w:val="0"/>
        <w:autoSpaceDE w:val="0"/>
        <w:autoSpaceDN w:val="0"/>
        <w:adjustRightInd w:val="0"/>
        <w:spacing w:after="0" w:line="240" w:lineRule="auto"/>
        <w:ind w:firstLine="709"/>
        <w:jc w:val="center"/>
        <w:textAlignment w:val="baseline"/>
        <w:rPr>
          <w:rFonts w:ascii="Times New Roman" w:hAnsi="Times New Roman" w:cs="Times New Roman"/>
          <w:b/>
          <w:color w:val="073E87" w:themeColor="text2"/>
          <w:sz w:val="24"/>
          <w:szCs w:val="24"/>
        </w:rPr>
      </w:pPr>
    </w:p>
    <w:p w:rsidR="00951353" w:rsidRDefault="00951353" w:rsidP="00951353">
      <w:pPr>
        <w:overflowPunct w:val="0"/>
        <w:autoSpaceDE w:val="0"/>
        <w:autoSpaceDN w:val="0"/>
        <w:adjustRightInd w:val="0"/>
        <w:spacing w:after="0" w:line="240" w:lineRule="auto"/>
        <w:ind w:firstLine="709"/>
        <w:jc w:val="center"/>
        <w:textAlignment w:val="baseline"/>
        <w:rPr>
          <w:rFonts w:ascii="Times New Roman" w:hAnsi="Times New Roman" w:cs="Times New Roman"/>
          <w:b/>
          <w:color w:val="073E87" w:themeColor="text2"/>
          <w:sz w:val="24"/>
          <w:szCs w:val="24"/>
        </w:rPr>
      </w:pPr>
    </w:p>
    <w:p w:rsidR="00951353" w:rsidRDefault="00951353" w:rsidP="00951353">
      <w:pPr>
        <w:overflowPunct w:val="0"/>
        <w:autoSpaceDE w:val="0"/>
        <w:autoSpaceDN w:val="0"/>
        <w:adjustRightInd w:val="0"/>
        <w:spacing w:after="0" w:line="240" w:lineRule="auto"/>
        <w:ind w:firstLine="709"/>
        <w:jc w:val="center"/>
        <w:textAlignment w:val="baseline"/>
        <w:rPr>
          <w:rFonts w:ascii="Times New Roman" w:hAnsi="Times New Roman" w:cs="Times New Roman"/>
          <w:b/>
          <w:color w:val="073E87" w:themeColor="text2"/>
          <w:sz w:val="24"/>
          <w:szCs w:val="24"/>
        </w:rPr>
      </w:pPr>
    </w:p>
    <w:p w:rsidR="00951353" w:rsidRDefault="00951353" w:rsidP="00951353">
      <w:pPr>
        <w:overflowPunct w:val="0"/>
        <w:autoSpaceDE w:val="0"/>
        <w:autoSpaceDN w:val="0"/>
        <w:adjustRightInd w:val="0"/>
        <w:spacing w:after="0" w:line="240" w:lineRule="auto"/>
        <w:ind w:firstLine="709"/>
        <w:jc w:val="center"/>
        <w:textAlignment w:val="baseline"/>
        <w:rPr>
          <w:rFonts w:ascii="Times New Roman" w:hAnsi="Times New Roman" w:cs="Times New Roman"/>
          <w:b/>
          <w:color w:val="073E87" w:themeColor="text2"/>
          <w:sz w:val="24"/>
          <w:szCs w:val="24"/>
        </w:rPr>
      </w:pPr>
    </w:p>
    <w:p w:rsidR="00951353" w:rsidRDefault="00951353" w:rsidP="00951353">
      <w:pPr>
        <w:overflowPunct w:val="0"/>
        <w:autoSpaceDE w:val="0"/>
        <w:autoSpaceDN w:val="0"/>
        <w:adjustRightInd w:val="0"/>
        <w:spacing w:after="0" w:line="240" w:lineRule="auto"/>
        <w:ind w:firstLine="709"/>
        <w:jc w:val="center"/>
        <w:textAlignment w:val="baseline"/>
        <w:rPr>
          <w:rFonts w:ascii="Times New Roman" w:hAnsi="Times New Roman" w:cs="Times New Roman"/>
          <w:b/>
          <w:color w:val="073E87" w:themeColor="text2"/>
          <w:sz w:val="24"/>
          <w:szCs w:val="24"/>
        </w:rPr>
      </w:pPr>
    </w:p>
    <w:p w:rsidR="00951353" w:rsidRDefault="00951353" w:rsidP="00951353">
      <w:pPr>
        <w:overflowPunct w:val="0"/>
        <w:autoSpaceDE w:val="0"/>
        <w:autoSpaceDN w:val="0"/>
        <w:adjustRightInd w:val="0"/>
        <w:spacing w:after="0" w:line="240" w:lineRule="auto"/>
        <w:ind w:firstLine="709"/>
        <w:jc w:val="center"/>
        <w:textAlignment w:val="baseline"/>
        <w:rPr>
          <w:rFonts w:ascii="Times New Roman" w:hAnsi="Times New Roman" w:cs="Times New Roman"/>
          <w:b/>
          <w:color w:val="073E87" w:themeColor="text2"/>
          <w:sz w:val="24"/>
          <w:szCs w:val="24"/>
        </w:rPr>
      </w:pPr>
    </w:p>
    <w:p w:rsidR="00951353" w:rsidRDefault="001F5FA7" w:rsidP="00951353">
      <w:pPr>
        <w:overflowPunct w:val="0"/>
        <w:autoSpaceDE w:val="0"/>
        <w:autoSpaceDN w:val="0"/>
        <w:adjustRightInd w:val="0"/>
        <w:spacing w:after="0" w:line="240" w:lineRule="auto"/>
        <w:ind w:firstLine="709"/>
        <w:jc w:val="center"/>
        <w:textAlignment w:val="baseline"/>
        <w:rPr>
          <w:rFonts w:ascii="Times New Roman" w:hAnsi="Times New Roman" w:cs="Times New Roman"/>
          <w:b/>
          <w:color w:val="073E87" w:themeColor="text2"/>
          <w:sz w:val="24"/>
          <w:szCs w:val="24"/>
        </w:rPr>
      </w:pPr>
      <w:r>
        <w:rPr>
          <w:rFonts w:ascii="Times New Roman" w:eastAsia="Times New Roman" w:hAnsi="Times New Roman" w:cs="Times New Roman"/>
          <w:b/>
          <w:noProof/>
          <w:color w:val="073E87" w:themeColor="text2"/>
          <w:sz w:val="24"/>
          <w:szCs w:val="24"/>
          <w:lang w:eastAsia="ru-RU"/>
        </w:rPr>
        <w:drawing>
          <wp:anchor distT="0" distB="0" distL="114300" distR="114300" simplePos="0" relativeHeight="251787264" behindDoc="0" locked="0" layoutInCell="1" allowOverlap="1" wp14:anchorId="68019C18" wp14:editId="20CE2647">
            <wp:simplePos x="0" y="0"/>
            <wp:positionH relativeFrom="column">
              <wp:posOffset>129540</wp:posOffset>
            </wp:positionH>
            <wp:positionV relativeFrom="paragraph">
              <wp:posOffset>60960</wp:posOffset>
            </wp:positionV>
            <wp:extent cx="6086475" cy="2647950"/>
            <wp:effectExtent l="0" t="0" r="0" b="0"/>
            <wp:wrapNone/>
            <wp:docPr id="289" name="Диаграмма 289"/>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14:sizeRelH relativeFrom="page">
              <wp14:pctWidth>0</wp14:pctWidth>
            </wp14:sizeRelH>
            <wp14:sizeRelV relativeFrom="page">
              <wp14:pctHeight>0</wp14:pctHeight>
            </wp14:sizeRelV>
          </wp:anchor>
        </w:drawing>
      </w:r>
    </w:p>
    <w:p w:rsidR="00951353" w:rsidRDefault="00951353" w:rsidP="00951353">
      <w:pPr>
        <w:overflowPunct w:val="0"/>
        <w:autoSpaceDE w:val="0"/>
        <w:autoSpaceDN w:val="0"/>
        <w:adjustRightInd w:val="0"/>
        <w:spacing w:after="0" w:line="240" w:lineRule="auto"/>
        <w:ind w:firstLine="709"/>
        <w:jc w:val="center"/>
        <w:textAlignment w:val="baseline"/>
        <w:rPr>
          <w:rFonts w:ascii="Times New Roman" w:hAnsi="Times New Roman" w:cs="Times New Roman"/>
          <w:b/>
          <w:color w:val="073E87" w:themeColor="text2"/>
          <w:sz w:val="24"/>
          <w:szCs w:val="24"/>
        </w:rPr>
      </w:pPr>
    </w:p>
    <w:p w:rsidR="00951353" w:rsidRDefault="00951353" w:rsidP="00951353">
      <w:pPr>
        <w:overflowPunct w:val="0"/>
        <w:autoSpaceDE w:val="0"/>
        <w:autoSpaceDN w:val="0"/>
        <w:adjustRightInd w:val="0"/>
        <w:spacing w:after="0" w:line="240" w:lineRule="auto"/>
        <w:ind w:firstLine="709"/>
        <w:jc w:val="center"/>
        <w:textAlignment w:val="baseline"/>
        <w:rPr>
          <w:rFonts w:ascii="Times New Roman" w:hAnsi="Times New Roman" w:cs="Times New Roman"/>
          <w:b/>
          <w:color w:val="073E87" w:themeColor="text2"/>
          <w:sz w:val="24"/>
          <w:szCs w:val="24"/>
        </w:rPr>
      </w:pPr>
    </w:p>
    <w:p w:rsidR="00951353" w:rsidRDefault="00951353" w:rsidP="00951353">
      <w:pPr>
        <w:overflowPunct w:val="0"/>
        <w:autoSpaceDE w:val="0"/>
        <w:autoSpaceDN w:val="0"/>
        <w:adjustRightInd w:val="0"/>
        <w:spacing w:after="0" w:line="240" w:lineRule="auto"/>
        <w:ind w:firstLine="709"/>
        <w:jc w:val="center"/>
        <w:textAlignment w:val="baseline"/>
        <w:rPr>
          <w:rFonts w:ascii="Times New Roman" w:hAnsi="Times New Roman" w:cs="Times New Roman"/>
          <w:b/>
          <w:color w:val="073E87" w:themeColor="text2"/>
          <w:sz w:val="24"/>
          <w:szCs w:val="24"/>
        </w:rPr>
      </w:pPr>
    </w:p>
    <w:p w:rsidR="00951353" w:rsidRDefault="00951353" w:rsidP="00951353">
      <w:pPr>
        <w:overflowPunct w:val="0"/>
        <w:autoSpaceDE w:val="0"/>
        <w:autoSpaceDN w:val="0"/>
        <w:adjustRightInd w:val="0"/>
        <w:spacing w:after="0" w:line="240" w:lineRule="auto"/>
        <w:ind w:firstLine="709"/>
        <w:jc w:val="center"/>
        <w:textAlignment w:val="baseline"/>
        <w:rPr>
          <w:rFonts w:ascii="Times New Roman" w:hAnsi="Times New Roman" w:cs="Times New Roman"/>
          <w:b/>
          <w:color w:val="073E87" w:themeColor="text2"/>
          <w:sz w:val="24"/>
          <w:szCs w:val="24"/>
        </w:rPr>
      </w:pPr>
    </w:p>
    <w:p w:rsidR="00951353" w:rsidRDefault="00951353" w:rsidP="00951353">
      <w:pPr>
        <w:overflowPunct w:val="0"/>
        <w:autoSpaceDE w:val="0"/>
        <w:autoSpaceDN w:val="0"/>
        <w:adjustRightInd w:val="0"/>
        <w:spacing w:after="0" w:line="240" w:lineRule="auto"/>
        <w:ind w:firstLine="709"/>
        <w:jc w:val="center"/>
        <w:textAlignment w:val="baseline"/>
        <w:rPr>
          <w:rFonts w:ascii="Times New Roman" w:hAnsi="Times New Roman" w:cs="Times New Roman"/>
          <w:b/>
          <w:color w:val="073E87" w:themeColor="text2"/>
          <w:sz w:val="24"/>
          <w:szCs w:val="24"/>
        </w:rPr>
      </w:pPr>
    </w:p>
    <w:p w:rsidR="00951353" w:rsidRDefault="00951353" w:rsidP="00951353">
      <w:pPr>
        <w:overflowPunct w:val="0"/>
        <w:autoSpaceDE w:val="0"/>
        <w:autoSpaceDN w:val="0"/>
        <w:adjustRightInd w:val="0"/>
        <w:spacing w:after="0" w:line="240" w:lineRule="auto"/>
        <w:ind w:firstLine="709"/>
        <w:jc w:val="center"/>
        <w:textAlignment w:val="baseline"/>
        <w:rPr>
          <w:rFonts w:ascii="Times New Roman" w:hAnsi="Times New Roman" w:cs="Times New Roman"/>
          <w:b/>
          <w:color w:val="073E87" w:themeColor="text2"/>
          <w:sz w:val="24"/>
          <w:szCs w:val="24"/>
        </w:rPr>
      </w:pPr>
    </w:p>
    <w:p w:rsidR="00951353" w:rsidRDefault="00951353" w:rsidP="00951353">
      <w:pPr>
        <w:overflowPunct w:val="0"/>
        <w:autoSpaceDE w:val="0"/>
        <w:autoSpaceDN w:val="0"/>
        <w:adjustRightInd w:val="0"/>
        <w:spacing w:after="0" w:line="240" w:lineRule="auto"/>
        <w:ind w:firstLine="709"/>
        <w:jc w:val="center"/>
        <w:textAlignment w:val="baseline"/>
        <w:rPr>
          <w:rFonts w:ascii="Times New Roman" w:hAnsi="Times New Roman" w:cs="Times New Roman"/>
          <w:b/>
          <w:color w:val="073E87" w:themeColor="text2"/>
          <w:sz w:val="24"/>
          <w:szCs w:val="24"/>
        </w:rPr>
      </w:pPr>
    </w:p>
    <w:p w:rsidR="00951353" w:rsidRDefault="00951353" w:rsidP="00951353">
      <w:pPr>
        <w:overflowPunct w:val="0"/>
        <w:autoSpaceDE w:val="0"/>
        <w:autoSpaceDN w:val="0"/>
        <w:adjustRightInd w:val="0"/>
        <w:spacing w:after="0" w:line="240" w:lineRule="auto"/>
        <w:ind w:firstLine="709"/>
        <w:jc w:val="center"/>
        <w:textAlignment w:val="baseline"/>
        <w:rPr>
          <w:rFonts w:ascii="Times New Roman" w:hAnsi="Times New Roman" w:cs="Times New Roman"/>
          <w:b/>
          <w:color w:val="073E87" w:themeColor="text2"/>
          <w:sz w:val="24"/>
          <w:szCs w:val="24"/>
        </w:rPr>
      </w:pPr>
    </w:p>
    <w:p w:rsidR="00951353" w:rsidRDefault="00951353" w:rsidP="00951353">
      <w:pPr>
        <w:overflowPunct w:val="0"/>
        <w:autoSpaceDE w:val="0"/>
        <w:autoSpaceDN w:val="0"/>
        <w:adjustRightInd w:val="0"/>
        <w:spacing w:after="0" w:line="240" w:lineRule="auto"/>
        <w:ind w:firstLine="709"/>
        <w:jc w:val="center"/>
        <w:textAlignment w:val="baseline"/>
        <w:rPr>
          <w:rFonts w:ascii="Times New Roman" w:hAnsi="Times New Roman" w:cs="Times New Roman"/>
          <w:b/>
          <w:color w:val="073E87" w:themeColor="text2"/>
          <w:sz w:val="24"/>
          <w:szCs w:val="24"/>
        </w:rPr>
      </w:pPr>
    </w:p>
    <w:p w:rsidR="00951353" w:rsidRDefault="00951353" w:rsidP="00951353">
      <w:pPr>
        <w:overflowPunct w:val="0"/>
        <w:autoSpaceDE w:val="0"/>
        <w:autoSpaceDN w:val="0"/>
        <w:adjustRightInd w:val="0"/>
        <w:spacing w:after="0" w:line="240" w:lineRule="auto"/>
        <w:ind w:firstLine="709"/>
        <w:jc w:val="center"/>
        <w:textAlignment w:val="baseline"/>
        <w:rPr>
          <w:rFonts w:ascii="Times New Roman" w:hAnsi="Times New Roman" w:cs="Times New Roman"/>
          <w:b/>
          <w:color w:val="073E87" w:themeColor="text2"/>
          <w:sz w:val="24"/>
          <w:szCs w:val="24"/>
        </w:rPr>
      </w:pPr>
    </w:p>
    <w:p w:rsidR="00951353" w:rsidRDefault="00951353" w:rsidP="00951353">
      <w:pPr>
        <w:overflowPunct w:val="0"/>
        <w:autoSpaceDE w:val="0"/>
        <w:autoSpaceDN w:val="0"/>
        <w:adjustRightInd w:val="0"/>
        <w:spacing w:after="0" w:line="240" w:lineRule="auto"/>
        <w:ind w:firstLine="709"/>
        <w:jc w:val="center"/>
        <w:textAlignment w:val="baseline"/>
        <w:rPr>
          <w:rFonts w:ascii="Times New Roman" w:hAnsi="Times New Roman" w:cs="Times New Roman"/>
          <w:b/>
          <w:color w:val="073E87" w:themeColor="text2"/>
          <w:sz w:val="24"/>
          <w:szCs w:val="24"/>
        </w:rPr>
      </w:pPr>
    </w:p>
    <w:p w:rsidR="00951353" w:rsidRDefault="00951353" w:rsidP="00951353">
      <w:pPr>
        <w:overflowPunct w:val="0"/>
        <w:autoSpaceDE w:val="0"/>
        <w:autoSpaceDN w:val="0"/>
        <w:adjustRightInd w:val="0"/>
        <w:spacing w:after="0" w:line="240" w:lineRule="auto"/>
        <w:ind w:firstLine="709"/>
        <w:jc w:val="center"/>
        <w:textAlignment w:val="baseline"/>
        <w:rPr>
          <w:rFonts w:ascii="Times New Roman" w:hAnsi="Times New Roman" w:cs="Times New Roman"/>
          <w:b/>
          <w:color w:val="073E87" w:themeColor="text2"/>
          <w:sz w:val="24"/>
          <w:szCs w:val="24"/>
        </w:rPr>
      </w:pPr>
    </w:p>
    <w:p w:rsidR="00951353" w:rsidRDefault="00951353" w:rsidP="00951353">
      <w:pPr>
        <w:overflowPunct w:val="0"/>
        <w:autoSpaceDE w:val="0"/>
        <w:autoSpaceDN w:val="0"/>
        <w:adjustRightInd w:val="0"/>
        <w:spacing w:after="0" w:line="240" w:lineRule="auto"/>
        <w:ind w:firstLine="709"/>
        <w:jc w:val="center"/>
        <w:textAlignment w:val="baseline"/>
        <w:rPr>
          <w:rFonts w:ascii="Times New Roman" w:hAnsi="Times New Roman" w:cs="Times New Roman"/>
          <w:b/>
          <w:color w:val="073E87" w:themeColor="text2"/>
          <w:sz w:val="24"/>
          <w:szCs w:val="24"/>
        </w:rPr>
      </w:pPr>
    </w:p>
    <w:p w:rsidR="00951353" w:rsidRDefault="00951353" w:rsidP="00951353">
      <w:pPr>
        <w:overflowPunct w:val="0"/>
        <w:autoSpaceDE w:val="0"/>
        <w:autoSpaceDN w:val="0"/>
        <w:adjustRightInd w:val="0"/>
        <w:spacing w:after="0" w:line="240" w:lineRule="auto"/>
        <w:ind w:firstLine="709"/>
        <w:jc w:val="center"/>
        <w:textAlignment w:val="baseline"/>
        <w:rPr>
          <w:rFonts w:ascii="Times New Roman" w:hAnsi="Times New Roman" w:cs="Times New Roman"/>
          <w:b/>
          <w:color w:val="073E87" w:themeColor="text2"/>
          <w:sz w:val="24"/>
          <w:szCs w:val="24"/>
        </w:rPr>
      </w:pPr>
    </w:p>
    <w:p w:rsidR="00951353" w:rsidRDefault="00951353" w:rsidP="00951353">
      <w:pPr>
        <w:overflowPunct w:val="0"/>
        <w:autoSpaceDE w:val="0"/>
        <w:autoSpaceDN w:val="0"/>
        <w:adjustRightInd w:val="0"/>
        <w:spacing w:after="0" w:line="240" w:lineRule="auto"/>
        <w:ind w:firstLine="709"/>
        <w:jc w:val="center"/>
        <w:textAlignment w:val="baseline"/>
        <w:rPr>
          <w:rFonts w:ascii="Times New Roman" w:hAnsi="Times New Roman" w:cs="Times New Roman"/>
          <w:b/>
          <w:color w:val="073E87" w:themeColor="text2"/>
          <w:sz w:val="24"/>
          <w:szCs w:val="24"/>
        </w:rPr>
      </w:pPr>
    </w:p>
    <w:p w:rsidR="00951353" w:rsidRDefault="001F5FA7" w:rsidP="00951353">
      <w:pPr>
        <w:overflowPunct w:val="0"/>
        <w:autoSpaceDE w:val="0"/>
        <w:autoSpaceDN w:val="0"/>
        <w:adjustRightInd w:val="0"/>
        <w:spacing w:after="0" w:line="240" w:lineRule="auto"/>
        <w:ind w:firstLine="709"/>
        <w:jc w:val="center"/>
        <w:textAlignment w:val="baseline"/>
        <w:rPr>
          <w:rFonts w:ascii="Times New Roman" w:hAnsi="Times New Roman" w:cs="Times New Roman"/>
          <w:b/>
          <w:color w:val="073E87" w:themeColor="text2"/>
          <w:sz w:val="24"/>
          <w:szCs w:val="24"/>
        </w:rPr>
      </w:pPr>
      <w:r>
        <w:rPr>
          <w:rFonts w:ascii="Times New Roman" w:eastAsia="Times New Roman" w:hAnsi="Times New Roman" w:cs="Times New Roman"/>
          <w:b/>
          <w:noProof/>
          <w:color w:val="073E87" w:themeColor="text2"/>
          <w:sz w:val="24"/>
          <w:szCs w:val="24"/>
          <w:lang w:eastAsia="ru-RU"/>
        </w:rPr>
        <w:drawing>
          <wp:anchor distT="0" distB="0" distL="114300" distR="114300" simplePos="0" relativeHeight="251788288" behindDoc="0" locked="0" layoutInCell="1" allowOverlap="1" wp14:anchorId="77AEB41F" wp14:editId="0441123C">
            <wp:simplePos x="0" y="0"/>
            <wp:positionH relativeFrom="column">
              <wp:posOffset>129540</wp:posOffset>
            </wp:positionH>
            <wp:positionV relativeFrom="paragraph">
              <wp:posOffset>111760</wp:posOffset>
            </wp:positionV>
            <wp:extent cx="6086475" cy="2647950"/>
            <wp:effectExtent l="0" t="0" r="0" b="0"/>
            <wp:wrapNone/>
            <wp:docPr id="290" name="Диаграмма 290"/>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14:sizeRelH relativeFrom="page">
              <wp14:pctWidth>0</wp14:pctWidth>
            </wp14:sizeRelH>
            <wp14:sizeRelV relativeFrom="page">
              <wp14:pctHeight>0</wp14:pctHeight>
            </wp14:sizeRelV>
          </wp:anchor>
        </w:drawing>
      </w:r>
    </w:p>
    <w:p w:rsidR="00951353" w:rsidRDefault="00951353" w:rsidP="00951353">
      <w:pPr>
        <w:overflowPunct w:val="0"/>
        <w:autoSpaceDE w:val="0"/>
        <w:autoSpaceDN w:val="0"/>
        <w:adjustRightInd w:val="0"/>
        <w:spacing w:after="0" w:line="240" w:lineRule="auto"/>
        <w:ind w:firstLine="709"/>
        <w:jc w:val="center"/>
        <w:textAlignment w:val="baseline"/>
        <w:rPr>
          <w:rFonts w:ascii="Times New Roman" w:hAnsi="Times New Roman" w:cs="Times New Roman"/>
          <w:b/>
          <w:color w:val="073E87" w:themeColor="text2"/>
          <w:sz w:val="24"/>
          <w:szCs w:val="24"/>
        </w:rPr>
      </w:pPr>
    </w:p>
    <w:p w:rsidR="00951353" w:rsidRDefault="00951353" w:rsidP="00951353">
      <w:pPr>
        <w:overflowPunct w:val="0"/>
        <w:autoSpaceDE w:val="0"/>
        <w:autoSpaceDN w:val="0"/>
        <w:adjustRightInd w:val="0"/>
        <w:spacing w:after="0" w:line="240" w:lineRule="auto"/>
        <w:ind w:firstLine="709"/>
        <w:jc w:val="center"/>
        <w:textAlignment w:val="baseline"/>
        <w:rPr>
          <w:rFonts w:ascii="Times New Roman" w:hAnsi="Times New Roman" w:cs="Times New Roman"/>
          <w:b/>
          <w:color w:val="073E87" w:themeColor="text2"/>
          <w:sz w:val="24"/>
          <w:szCs w:val="24"/>
        </w:rPr>
      </w:pPr>
    </w:p>
    <w:p w:rsidR="00951353" w:rsidRDefault="00951353" w:rsidP="00951353">
      <w:pPr>
        <w:overflowPunct w:val="0"/>
        <w:autoSpaceDE w:val="0"/>
        <w:autoSpaceDN w:val="0"/>
        <w:adjustRightInd w:val="0"/>
        <w:spacing w:after="0" w:line="240" w:lineRule="auto"/>
        <w:ind w:firstLine="709"/>
        <w:jc w:val="center"/>
        <w:textAlignment w:val="baseline"/>
        <w:rPr>
          <w:rFonts w:ascii="Times New Roman" w:hAnsi="Times New Roman" w:cs="Times New Roman"/>
          <w:b/>
          <w:color w:val="073E87" w:themeColor="text2"/>
          <w:sz w:val="24"/>
          <w:szCs w:val="24"/>
        </w:rPr>
      </w:pPr>
    </w:p>
    <w:p w:rsidR="00951353" w:rsidRDefault="00951353" w:rsidP="00951353">
      <w:pPr>
        <w:overflowPunct w:val="0"/>
        <w:autoSpaceDE w:val="0"/>
        <w:autoSpaceDN w:val="0"/>
        <w:adjustRightInd w:val="0"/>
        <w:spacing w:after="0" w:line="240" w:lineRule="auto"/>
        <w:ind w:firstLine="709"/>
        <w:jc w:val="center"/>
        <w:textAlignment w:val="baseline"/>
        <w:rPr>
          <w:rFonts w:ascii="Times New Roman" w:hAnsi="Times New Roman" w:cs="Times New Roman"/>
          <w:b/>
          <w:color w:val="073E87" w:themeColor="text2"/>
          <w:sz w:val="24"/>
          <w:szCs w:val="24"/>
        </w:rPr>
      </w:pPr>
    </w:p>
    <w:p w:rsidR="001F5FA7" w:rsidRDefault="001F5FA7" w:rsidP="008F4566">
      <w:pPr>
        <w:spacing w:after="0" w:line="240" w:lineRule="auto"/>
        <w:ind w:firstLine="709"/>
        <w:jc w:val="both"/>
        <w:rPr>
          <w:rFonts w:ascii="Times New Roman" w:hAnsi="Times New Roman" w:cs="Times New Roman"/>
          <w:b/>
          <w:color w:val="073E87" w:themeColor="text2"/>
          <w:sz w:val="24"/>
          <w:szCs w:val="24"/>
        </w:rPr>
      </w:pPr>
    </w:p>
    <w:p w:rsidR="001F5FA7" w:rsidRDefault="001F5FA7" w:rsidP="008F4566">
      <w:pPr>
        <w:spacing w:after="0" w:line="240" w:lineRule="auto"/>
        <w:ind w:firstLine="709"/>
        <w:jc w:val="both"/>
        <w:rPr>
          <w:rFonts w:ascii="Times New Roman" w:hAnsi="Times New Roman" w:cs="Times New Roman"/>
          <w:b/>
          <w:color w:val="073E87" w:themeColor="text2"/>
          <w:sz w:val="24"/>
          <w:szCs w:val="24"/>
        </w:rPr>
      </w:pPr>
    </w:p>
    <w:p w:rsidR="001F5FA7" w:rsidRDefault="001F5FA7" w:rsidP="008F4566">
      <w:pPr>
        <w:spacing w:after="0" w:line="240" w:lineRule="auto"/>
        <w:ind w:firstLine="709"/>
        <w:jc w:val="both"/>
        <w:rPr>
          <w:rFonts w:ascii="Times New Roman" w:hAnsi="Times New Roman" w:cs="Times New Roman"/>
          <w:b/>
          <w:color w:val="073E87" w:themeColor="text2"/>
          <w:sz w:val="24"/>
          <w:szCs w:val="24"/>
        </w:rPr>
      </w:pPr>
    </w:p>
    <w:p w:rsidR="001F5FA7" w:rsidRDefault="001F5FA7" w:rsidP="008F4566">
      <w:pPr>
        <w:spacing w:after="0" w:line="240" w:lineRule="auto"/>
        <w:ind w:firstLine="709"/>
        <w:jc w:val="both"/>
        <w:rPr>
          <w:rFonts w:ascii="Times New Roman" w:hAnsi="Times New Roman" w:cs="Times New Roman"/>
          <w:b/>
          <w:color w:val="073E87" w:themeColor="text2"/>
          <w:sz w:val="24"/>
          <w:szCs w:val="24"/>
        </w:rPr>
      </w:pPr>
    </w:p>
    <w:p w:rsidR="001F5FA7" w:rsidRDefault="001F5FA7" w:rsidP="008F4566">
      <w:pPr>
        <w:spacing w:after="0" w:line="240" w:lineRule="auto"/>
        <w:ind w:firstLine="709"/>
        <w:jc w:val="both"/>
        <w:rPr>
          <w:rFonts w:ascii="Times New Roman" w:hAnsi="Times New Roman" w:cs="Times New Roman"/>
          <w:b/>
          <w:color w:val="073E87" w:themeColor="text2"/>
          <w:sz w:val="24"/>
          <w:szCs w:val="24"/>
        </w:rPr>
      </w:pPr>
    </w:p>
    <w:p w:rsidR="001F5FA7" w:rsidRDefault="001F5FA7" w:rsidP="008F4566">
      <w:pPr>
        <w:spacing w:after="0" w:line="240" w:lineRule="auto"/>
        <w:ind w:firstLine="709"/>
        <w:jc w:val="both"/>
        <w:rPr>
          <w:rFonts w:ascii="Times New Roman" w:hAnsi="Times New Roman" w:cs="Times New Roman"/>
          <w:b/>
          <w:color w:val="073E87" w:themeColor="text2"/>
          <w:sz w:val="24"/>
          <w:szCs w:val="24"/>
        </w:rPr>
      </w:pPr>
    </w:p>
    <w:p w:rsidR="001F5FA7" w:rsidRDefault="001F5FA7" w:rsidP="008F4566">
      <w:pPr>
        <w:spacing w:after="0" w:line="240" w:lineRule="auto"/>
        <w:ind w:firstLine="709"/>
        <w:jc w:val="both"/>
        <w:rPr>
          <w:rFonts w:ascii="Times New Roman" w:hAnsi="Times New Roman" w:cs="Times New Roman"/>
          <w:b/>
          <w:color w:val="073E87" w:themeColor="text2"/>
          <w:sz w:val="24"/>
          <w:szCs w:val="24"/>
        </w:rPr>
      </w:pPr>
    </w:p>
    <w:p w:rsidR="001F5FA7" w:rsidRDefault="001F5FA7" w:rsidP="008F4566">
      <w:pPr>
        <w:spacing w:after="0" w:line="240" w:lineRule="auto"/>
        <w:ind w:firstLine="709"/>
        <w:jc w:val="both"/>
        <w:rPr>
          <w:rFonts w:ascii="Times New Roman" w:hAnsi="Times New Roman" w:cs="Times New Roman"/>
          <w:b/>
          <w:color w:val="073E87" w:themeColor="text2"/>
          <w:sz w:val="24"/>
          <w:szCs w:val="24"/>
        </w:rPr>
      </w:pPr>
    </w:p>
    <w:p w:rsidR="001F5FA7" w:rsidRDefault="001F5FA7" w:rsidP="008F4566">
      <w:pPr>
        <w:spacing w:after="0" w:line="240" w:lineRule="auto"/>
        <w:ind w:firstLine="709"/>
        <w:jc w:val="both"/>
        <w:rPr>
          <w:rFonts w:ascii="Times New Roman" w:hAnsi="Times New Roman" w:cs="Times New Roman"/>
          <w:b/>
          <w:color w:val="073E87" w:themeColor="text2"/>
          <w:sz w:val="24"/>
          <w:szCs w:val="24"/>
        </w:rPr>
      </w:pPr>
    </w:p>
    <w:p w:rsidR="001F5FA7" w:rsidRDefault="001F5FA7" w:rsidP="008F4566">
      <w:pPr>
        <w:spacing w:after="0" w:line="240" w:lineRule="auto"/>
        <w:ind w:firstLine="709"/>
        <w:jc w:val="both"/>
        <w:rPr>
          <w:rFonts w:ascii="Times New Roman" w:hAnsi="Times New Roman" w:cs="Times New Roman"/>
          <w:b/>
          <w:color w:val="073E87" w:themeColor="text2"/>
          <w:sz w:val="24"/>
          <w:szCs w:val="24"/>
        </w:rPr>
      </w:pPr>
    </w:p>
    <w:p w:rsidR="001F5FA7" w:rsidRDefault="001F5FA7" w:rsidP="008F4566">
      <w:pPr>
        <w:spacing w:after="0" w:line="240" w:lineRule="auto"/>
        <w:ind w:firstLine="709"/>
        <w:jc w:val="both"/>
        <w:rPr>
          <w:rFonts w:ascii="Times New Roman" w:hAnsi="Times New Roman" w:cs="Times New Roman"/>
          <w:b/>
          <w:color w:val="073E87" w:themeColor="text2"/>
          <w:sz w:val="24"/>
          <w:szCs w:val="24"/>
        </w:rPr>
      </w:pPr>
    </w:p>
    <w:p w:rsidR="001F5FA7" w:rsidRDefault="001F5FA7" w:rsidP="008F4566">
      <w:pPr>
        <w:spacing w:after="0" w:line="240" w:lineRule="auto"/>
        <w:ind w:firstLine="709"/>
        <w:jc w:val="both"/>
        <w:rPr>
          <w:rFonts w:ascii="Times New Roman" w:hAnsi="Times New Roman" w:cs="Times New Roman"/>
          <w:b/>
          <w:color w:val="073E87" w:themeColor="text2"/>
          <w:sz w:val="24"/>
          <w:szCs w:val="24"/>
        </w:rPr>
      </w:pPr>
    </w:p>
    <w:p w:rsidR="008F4566" w:rsidRPr="008F4566" w:rsidRDefault="008F4566" w:rsidP="008F4566">
      <w:pPr>
        <w:spacing w:after="0" w:line="240" w:lineRule="auto"/>
        <w:ind w:firstLine="709"/>
        <w:jc w:val="both"/>
        <w:rPr>
          <w:rFonts w:ascii="Times New Roman" w:eastAsia="Times New Roman" w:hAnsi="Times New Roman" w:cs="Times New Roman"/>
          <w:sz w:val="24"/>
          <w:szCs w:val="24"/>
          <w:lang w:eastAsia="ru-RU"/>
        </w:rPr>
      </w:pPr>
      <w:r w:rsidRPr="008F4566">
        <w:rPr>
          <w:rFonts w:ascii="Times New Roman" w:eastAsia="Times New Roman" w:hAnsi="Times New Roman" w:cs="Times New Roman"/>
          <w:sz w:val="24"/>
          <w:szCs w:val="24"/>
          <w:lang w:eastAsia="ru-RU"/>
        </w:rPr>
        <w:t>Анал</w:t>
      </w:r>
      <w:r w:rsidR="001F5FA7">
        <w:rPr>
          <w:rFonts w:ascii="Times New Roman" w:eastAsia="Times New Roman" w:hAnsi="Times New Roman" w:cs="Times New Roman"/>
          <w:sz w:val="24"/>
          <w:szCs w:val="24"/>
          <w:lang w:eastAsia="ru-RU"/>
        </w:rPr>
        <w:t xml:space="preserve">из </w:t>
      </w:r>
      <w:proofErr w:type="spellStart"/>
      <w:r w:rsidR="001F5FA7">
        <w:rPr>
          <w:rFonts w:ascii="Times New Roman" w:eastAsia="Times New Roman" w:hAnsi="Times New Roman" w:cs="Times New Roman"/>
          <w:sz w:val="24"/>
          <w:szCs w:val="24"/>
          <w:lang w:eastAsia="ru-RU"/>
        </w:rPr>
        <w:t>мотивированности</w:t>
      </w:r>
      <w:proofErr w:type="spellEnd"/>
      <w:r w:rsidR="001F5FA7">
        <w:rPr>
          <w:rFonts w:ascii="Times New Roman" w:eastAsia="Times New Roman" w:hAnsi="Times New Roman" w:cs="Times New Roman"/>
          <w:sz w:val="24"/>
          <w:szCs w:val="24"/>
          <w:lang w:eastAsia="ru-RU"/>
        </w:rPr>
        <w:t xml:space="preserve"> учащихся МАО</w:t>
      </w:r>
      <w:r w:rsidRPr="008F4566">
        <w:rPr>
          <w:rFonts w:ascii="Times New Roman" w:eastAsia="Times New Roman" w:hAnsi="Times New Roman" w:cs="Times New Roman"/>
          <w:sz w:val="24"/>
          <w:szCs w:val="24"/>
          <w:lang w:eastAsia="ru-RU"/>
        </w:rPr>
        <w:t xml:space="preserve">У </w:t>
      </w:r>
      <w:r w:rsidR="001F5FA7">
        <w:rPr>
          <w:rFonts w:ascii="Times New Roman" w:eastAsia="Times New Roman" w:hAnsi="Times New Roman" w:cs="Times New Roman"/>
          <w:sz w:val="24"/>
          <w:szCs w:val="24"/>
          <w:lang w:eastAsia="ru-RU"/>
        </w:rPr>
        <w:t>«Г</w:t>
      </w:r>
      <w:r w:rsidRPr="008F4566">
        <w:rPr>
          <w:rFonts w:ascii="Times New Roman" w:eastAsia="Times New Roman" w:hAnsi="Times New Roman" w:cs="Times New Roman"/>
          <w:sz w:val="24"/>
          <w:szCs w:val="24"/>
          <w:lang w:eastAsia="ru-RU"/>
        </w:rPr>
        <w:t xml:space="preserve">имназии № 25 </w:t>
      </w:r>
      <w:r w:rsidR="001F5FA7">
        <w:rPr>
          <w:rFonts w:ascii="Times New Roman" w:eastAsia="Times New Roman" w:hAnsi="Times New Roman" w:cs="Times New Roman"/>
          <w:sz w:val="24"/>
          <w:szCs w:val="24"/>
          <w:lang w:eastAsia="ru-RU"/>
        </w:rPr>
        <w:t xml:space="preserve">г. Благовещенска» </w:t>
      </w:r>
      <w:r w:rsidRPr="008F4566">
        <w:rPr>
          <w:rFonts w:ascii="Times New Roman" w:eastAsia="Times New Roman" w:hAnsi="Times New Roman" w:cs="Times New Roman"/>
          <w:sz w:val="24"/>
          <w:szCs w:val="24"/>
          <w:lang w:eastAsia="ru-RU"/>
        </w:rPr>
        <w:t xml:space="preserve">в 2013г и 2014 г показывает следующее. В 2013г в данных классах были низко мотивированные дети, в целом уровень мотивации в классах был средним. Благодаря применению технологии </w:t>
      </w:r>
      <w:proofErr w:type="spellStart"/>
      <w:r w:rsidRPr="008F4566">
        <w:rPr>
          <w:rFonts w:ascii="Times New Roman" w:eastAsia="Times New Roman" w:hAnsi="Times New Roman" w:cs="Times New Roman"/>
          <w:sz w:val="24"/>
          <w:szCs w:val="24"/>
          <w:lang w:eastAsia="ru-RU"/>
        </w:rPr>
        <w:t>компетентностного</w:t>
      </w:r>
      <w:proofErr w:type="spellEnd"/>
      <w:r w:rsidRPr="008F4566">
        <w:rPr>
          <w:rFonts w:ascii="Times New Roman" w:eastAsia="Times New Roman" w:hAnsi="Times New Roman" w:cs="Times New Roman"/>
          <w:sz w:val="24"/>
          <w:szCs w:val="24"/>
          <w:lang w:eastAsia="ru-RU"/>
        </w:rPr>
        <w:t xml:space="preserve"> метода в обучении, </w:t>
      </w:r>
      <w:proofErr w:type="gramStart"/>
      <w:r w:rsidRPr="008F4566">
        <w:rPr>
          <w:rFonts w:ascii="Times New Roman" w:eastAsia="Times New Roman" w:hAnsi="Times New Roman" w:cs="Times New Roman"/>
          <w:sz w:val="24"/>
          <w:szCs w:val="24"/>
          <w:lang w:eastAsia="ru-RU"/>
        </w:rPr>
        <w:t>а</w:t>
      </w:r>
      <w:proofErr w:type="gramEnd"/>
      <w:r w:rsidRPr="008F4566">
        <w:rPr>
          <w:rFonts w:ascii="Times New Roman" w:eastAsia="Times New Roman" w:hAnsi="Times New Roman" w:cs="Times New Roman"/>
          <w:sz w:val="24"/>
          <w:szCs w:val="24"/>
          <w:lang w:eastAsia="ru-RU"/>
        </w:rPr>
        <w:t xml:space="preserve"> следовательно, интересных творческих заданий, современных компьютерных технологий повысилась активность ребят на уроках, а также и уровень мотивации. Как следствие происходит и рост качества знаний по предмету (что подтверждено данными выше). В 2015 году отмечается небольшой, но стабильный рост мотивации и качества знаний.</w:t>
      </w:r>
    </w:p>
    <w:p w:rsidR="00951353" w:rsidRDefault="00951353" w:rsidP="00951353">
      <w:pPr>
        <w:overflowPunct w:val="0"/>
        <w:autoSpaceDE w:val="0"/>
        <w:autoSpaceDN w:val="0"/>
        <w:adjustRightInd w:val="0"/>
        <w:spacing w:after="0" w:line="240" w:lineRule="auto"/>
        <w:ind w:firstLine="709"/>
        <w:jc w:val="center"/>
        <w:textAlignment w:val="baseline"/>
        <w:rPr>
          <w:rFonts w:ascii="Times New Roman" w:hAnsi="Times New Roman" w:cs="Times New Roman"/>
          <w:b/>
          <w:color w:val="073E87" w:themeColor="text2"/>
          <w:sz w:val="24"/>
          <w:szCs w:val="24"/>
        </w:rPr>
      </w:pPr>
    </w:p>
    <w:p w:rsidR="00951353" w:rsidRDefault="00951353" w:rsidP="00951353">
      <w:pPr>
        <w:overflowPunct w:val="0"/>
        <w:autoSpaceDE w:val="0"/>
        <w:autoSpaceDN w:val="0"/>
        <w:adjustRightInd w:val="0"/>
        <w:spacing w:after="0" w:line="240" w:lineRule="auto"/>
        <w:ind w:firstLine="709"/>
        <w:jc w:val="center"/>
        <w:textAlignment w:val="baseline"/>
        <w:rPr>
          <w:rFonts w:ascii="Times New Roman" w:hAnsi="Times New Roman" w:cs="Times New Roman"/>
          <w:b/>
          <w:color w:val="073E87" w:themeColor="text2"/>
          <w:sz w:val="24"/>
          <w:szCs w:val="24"/>
        </w:rPr>
      </w:pPr>
    </w:p>
    <w:p w:rsidR="008F4566" w:rsidRPr="008F4566" w:rsidRDefault="008F4566" w:rsidP="008F4566">
      <w:pPr>
        <w:pStyle w:val="af3"/>
        <w:numPr>
          <w:ilvl w:val="1"/>
          <w:numId w:val="18"/>
        </w:numPr>
        <w:spacing w:after="0"/>
        <w:jc w:val="center"/>
        <w:rPr>
          <w:rFonts w:ascii="Times New Roman" w:eastAsia="Times New Roman" w:hAnsi="Times New Roman" w:cs="Times New Roman"/>
          <w:b/>
          <w:color w:val="1F497D"/>
          <w:sz w:val="24"/>
          <w:szCs w:val="24"/>
          <w:lang w:eastAsia="ru-RU"/>
        </w:rPr>
      </w:pPr>
      <w:r w:rsidRPr="008F4566">
        <w:rPr>
          <w:rFonts w:ascii="Times New Roman" w:eastAsia="Times New Roman" w:hAnsi="Times New Roman" w:cs="Times New Roman"/>
          <w:b/>
          <w:color w:val="1F497D"/>
          <w:sz w:val="24"/>
          <w:szCs w:val="24"/>
          <w:lang w:eastAsia="ru-RU"/>
        </w:rPr>
        <w:t xml:space="preserve">Результаты внеурочной деятельности </w:t>
      </w:r>
      <w:proofErr w:type="gramStart"/>
      <w:r w:rsidRPr="008F4566">
        <w:rPr>
          <w:rFonts w:ascii="Times New Roman" w:eastAsia="Times New Roman" w:hAnsi="Times New Roman" w:cs="Times New Roman"/>
          <w:b/>
          <w:color w:val="1F497D"/>
          <w:sz w:val="24"/>
          <w:szCs w:val="24"/>
          <w:lang w:eastAsia="ru-RU"/>
        </w:rPr>
        <w:t>обучающихся</w:t>
      </w:r>
      <w:proofErr w:type="gramEnd"/>
    </w:p>
    <w:p w:rsidR="008F4566" w:rsidRPr="008F4566" w:rsidRDefault="008F4566" w:rsidP="008F4566">
      <w:pPr>
        <w:spacing w:after="0" w:line="240" w:lineRule="auto"/>
        <w:ind w:firstLine="709"/>
        <w:contextualSpacing/>
        <w:jc w:val="both"/>
        <w:rPr>
          <w:rFonts w:ascii="Times New Roman" w:eastAsia="Times New Roman" w:hAnsi="Times New Roman" w:cs="Times New Roman"/>
          <w:sz w:val="24"/>
          <w:szCs w:val="24"/>
          <w:lang w:eastAsia="ru-RU"/>
        </w:rPr>
      </w:pPr>
      <w:r w:rsidRPr="008F4566">
        <w:rPr>
          <w:rFonts w:ascii="Times New Roman" w:eastAsia="Times New Roman" w:hAnsi="Times New Roman" w:cs="Times New Roman"/>
          <w:sz w:val="24"/>
          <w:szCs w:val="24"/>
          <w:lang w:eastAsia="ru-RU"/>
        </w:rPr>
        <w:t xml:space="preserve">Ведущим направлением моей внеурочной работы с учащимися является </w:t>
      </w:r>
      <w:proofErr w:type="gramStart"/>
      <w:r w:rsidR="008C71FD">
        <w:rPr>
          <w:rFonts w:ascii="Times New Roman" w:eastAsia="Times New Roman" w:hAnsi="Times New Roman" w:cs="Times New Roman"/>
          <w:sz w:val="24"/>
          <w:szCs w:val="24"/>
          <w:lang w:eastAsia="ru-RU"/>
        </w:rPr>
        <w:t>х</w:t>
      </w:r>
      <w:r w:rsidR="008C71FD" w:rsidRPr="008C71FD">
        <w:rPr>
          <w:rFonts w:ascii="Times New Roman" w:eastAsia="Times New Roman" w:hAnsi="Times New Roman" w:cs="Times New Roman"/>
          <w:sz w:val="24"/>
          <w:szCs w:val="24"/>
          <w:lang w:eastAsia="ru-RU"/>
        </w:rPr>
        <w:t>удожественно-эстетическое</w:t>
      </w:r>
      <w:proofErr w:type="gramEnd"/>
      <w:r w:rsidR="008C71FD">
        <w:rPr>
          <w:rFonts w:ascii="Times New Roman" w:eastAsia="Times New Roman" w:hAnsi="Times New Roman" w:cs="Times New Roman"/>
          <w:sz w:val="24"/>
          <w:szCs w:val="24"/>
          <w:lang w:eastAsia="ru-RU"/>
        </w:rPr>
        <w:t xml:space="preserve"> в области графического искусства. </w:t>
      </w:r>
      <w:r w:rsidRPr="008F4566">
        <w:rPr>
          <w:rFonts w:ascii="Times New Roman" w:eastAsia="Times New Roman" w:hAnsi="Times New Roman" w:cs="Times New Roman"/>
          <w:sz w:val="24"/>
          <w:szCs w:val="24"/>
          <w:lang w:eastAsia="ru-RU"/>
        </w:rPr>
        <w:t xml:space="preserve">Занятия проводятся раз в неделю по разработанной мною программе. Дети знакомятся с особенностями </w:t>
      </w:r>
      <w:r w:rsidR="008C71FD">
        <w:rPr>
          <w:rFonts w:ascii="Times New Roman" w:eastAsia="Times New Roman" w:hAnsi="Times New Roman" w:cs="Times New Roman"/>
          <w:sz w:val="24"/>
          <w:szCs w:val="24"/>
          <w:lang w:eastAsia="ru-RU"/>
        </w:rPr>
        <w:t>графических материалов</w:t>
      </w:r>
      <w:r w:rsidRPr="008F4566">
        <w:rPr>
          <w:rFonts w:ascii="Times New Roman" w:eastAsia="Times New Roman" w:hAnsi="Times New Roman" w:cs="Times New Roman"/>
          <w:sz w:val="24"/>
          <w:szCs w:val="24"/>
          <w:lang w:eastAsia="ru-RU"/>
        </w:rPr>
        <w:t>,</w:t>
      </w:r>
      <w:r w:rsidR="008C71FD">
        <w:rPr>
          <w:rFonts w:ascii="Times New Roman" w:eastAsia="Times New Roman" w:hAnsi="Times New Roman" w:cs="Times New Roman"/>
          <w:sz w:val="24"/>
          <w:szCs w:val="24"/>
          <w:lang w:eastAsia="ru-RU"/>
        </w:rPr>
        <w:t xml:space="preserve"> изучают разнообразные техники, изучают основы композиции и выставочного оформления работ. В течени</w:t>
      </w:r>
      <w:proofErr w:type="gramStart"/>
      <w:r w:rsidR="008C71FD">
        <w:rPr>
          <w:rFonts w:ascii="Times New Roman" w:eastAsia="Times New Roman" w:hAnsi="Times New Roman" w:cs="Times New Roman"/>
          <w:sz w:val="24"/>
          <w:szCs w:val="24"/>
          <w:lang w:eastAsia="ru-RU"/>
        </w:rPr>
        <w:t>и</w:t>
      </w:r>
      <w:proofErr w:type="gramEnd"/>
      <w:r w:rsidR="008C71FD">
        <w:rPr>
          <w:rFonts w:ascii="Times New Roman" w:eastAsia="Times New Roman" w:hAnsi="Times New Roman" w:cs="Times New Roman"/>
          <w:sz w:val="24"/>
          <w:szCs w:val="24"/>
          <w:lang w:eastAsia="ru-RU"/>
        </w:rPr>
        <w:t xml:space="preserve"> года </w:t>
      </w:r>
      <w:r w:rsidRPr="008F4566">
        <w:rPr>
          <w:rFonts w:ascii="Times New Roman" w:eastAsia="Times New Roman" w:hAnsi="Times New Roman" w:cs="Times New Roman"/>
          <w:sz w:val="24"/>
          <w:szCs w:val="24"/>
          <w:lang w:eastAsia="ru-RU"/>
        </w:rPr>
        <w:t xml:space="preserve">принимаем участие в </w:t>
      </w:r>
      <w:r w:rsidR="00C8274C">
        <w:rPr>
          <w:rFonts w:ascii="Times New Roman" w:eastAsia="Times New Roman" w:hAnsi="Times New Roman" w:cs="Times New Roman"/>
          <w:sz w:val="24"/>
          <w:szCs w:val="24"/>
          <w:lang w:eastAsia="ru-RU"/>
        </w:rPr>
        <w:t>выставках</w:t>
      </w:r>
      <w:r w:rsidR="008C71FD">
        <w:rPr>
          <w:rFonts w:ascii="Times New Roman" w:eastAsia="Times New Roman" w:hAnsi="Times New Roman" w:cs="Times New Roman"/>
          <w:sz w:val="24"/>
          <w:szCs w:val="24"/>
          <w:lang w:eastAsia="ru-RU"/>
        </w:rPr>
        <w:t xml:space="preserve"> разного уровня</w:t>
      </w:r>
      <w:r w:rsidR="001F5FA7">
        <w:rPr>
          <w:rFonts w:ascii="Times New Roman" w:eastAsia="Times New Roman" w:hAnsi="Times New Roman" w:cs="Times New Roman"/>
          <w:sz w:val="24"/>
          <w:szCs w:val="24"/>
          <w:lang w:eastAsia="ru-RU"/>
        </w:rPr>
        <w:t>. В прошлом году учащиеся МАО</w:t>
      </w:r>
      <w:r w:rsidRPr="008F4566">
        <w:rPr>
          <w:rFonts w:ascii="Times New Roman" w:eastAsia="Times New Roman" w:hAnsi="Times New Roman" w:cs="Times New Roman"/>
          <w:sz w:val="24"/>
          <w:szCs w:val="24"/>
          <w:lang w:eastAsia="ru-RU"/>
        </w:rPr>
        <w:t xml:space="preserve">У </w:t>
      </w:r>
      <w:r w:rsidR="001F5FA7">
        <w:rPr>
          <w:rFonts w:ascii="Times New Roman" w:eastAsia="Times New Roman" w:hAnsi="Times New Roman" w:cs="Times New Roman"/>
          <w:sz w:val="24"/>
          <w:szCs w:val="24"/>
          <w:lang w:eastAsia="ru-RU"/>
        </w:rPr>
        <w:t>«Г</w:t>
      </w:r>
      <w:r w:rsidRPr="008F4566">
        <w:rPr>
          <w:rFonts w:ascii="Times New Roman" w:eastAsia="Times New Roman" w:hAnsi="Times New Roman" w:cs="Times New Roman"/>
          <w:sz w:val="24"/>
          <w:szCs w:val="24"/>
          <w:lang w:eastAsia="ru-RU"/>
        </w:rPr>
        <w:t>имназии № 25</w:t>
      </w:r>
      <w:r w:rsidR="001F5FA7">
        <w:rPr>
          <w:rFonts w:ascii="Times New Roman" w:eastAsia="Times New Roman" w:hAnsi="Times New Roman" w:cs="Times New Roman"/>
          <w:sz w:val="24"/>
          <w:szCs w:val="24"/>
          <w:lang w:eastAsia="ru-RU"/>
        </w:rPr>
        <w:t xml:space="preserve"> г. Благовещенска»</w:t>
      </w:r>
      <w:r w:rsidR="008C71FD">
        <w:rPr>
          <w:rFonts w:ascii="Times New Roman" w:eastAsia="Times New Roman" w:hAnsi="Times New Roman" w:cs="Times New Roman"/>
          <w:sz w:val="24"/>
          <w:szCs w:val="24"/>
          <w:lang w:eastAsia="ru-RU"/>
        </w:rPr>
        <w:t xml:space="preserve"> принимали участие в городском конкурсе рисунков посвященному безопасности на дороге </w:t>
      </w:r>
      <w:r w:rsidRPr="008F4566">
        <w:rPr>
          <w:rFonts w:ascii="Times New Roman" w:eastAsia="Times New Roman" w:hAnsi="Times New Roman" w:cs="Times New Roman"/>
          <w:sz w:val="24"/>
          <w:szCs w:val="24"/>
          <w:lang w:eastAsia="ru-RU"/>
        </w:rPr>
        <w:t xml:space="preserve">(где </w:t>
      </w:r>
      <w:r w:rsidR="008C71FD">
        <w:rPr>
          <w:rFonts w:ascii="Times New Roman" w:eastAsia="Times New Roman" w:hAnsi="Times New Roman" w:cs="Times New Roman"/>
          <w:sz w:val="24"/>
          <w:szCs w:val="24"/>
          <w:lang w:eastAsia="ru-RU"/>
        </w:rPr>
        <w:t xml:space="preserve">Дорофеева </w:t>
      </w:r>
      <w:r w:rsidR="00C8274C">
        <w:rPr>
          <w:rFonts w:ascii="Times New Roman" w:eastAsia="Times New Roman" w:hAnsi="Times New Roman" w:cs="Times New Roman"/>
          <w:sz w:val="24"/>
          <w:szCs w:val="24"/>
          <w:lang w:eastAsia="ru-RU"/>
        </w:rPr>
        <w:t>Екатерина</w:t>
      </w:r>
      <w:r w:rsidRPr="008F4566">
        <w:rPr>
          <w:rFonts w:ascii="Times New Roman" w:eastAsia="Times New Roman" w:hAnsi="Times New Roman" w:cs="Times New Roman"/>
          <w:sz w:val="24"/>
          <w:szCs w:val="24"/>
          <w:lang w:eastAsia="ru-RU"/>
        </w:rPr>
        <w:t xml:space="preserve"> за</w:t>
      </w:r>
      <w:r w:rsidR="008C71FD">
        <w:rPr>
          <w:rFonts w:ascii="Times New Roman" w:eastAsia="Times New Roman" w:hAnsi="Times New Roman" w:cs="Times New Roman"/>
          <w:sz w:val="24"/>
          <w:szCs w:val="24"/>
          <w:lang w:eastAsia="ru-RU"/>
        </w:rPr>
        <w:t>няла 2 место)</w:t>
      </w:r>
      <w:r w:rsidRPr="008F4566">
        <w:rPr>
          <w:rFonts w:ascii="Times New Roman" w:eastAsia="Times New Roman" w:hAnsi="Times New Roman" w:cs="Times New Roman"/>
          <w:sz w:val="24"/>
          <w:szCs w:val="24"/>
          <w:lang w:eastAsia="ru-RU"/>
        </w:rPr>
        <w:t>,</w:t>
      </w:r>
      <w:r w:rsidR="00C8274C">
        <w:rPr>
          <w:rFonts w:ascii="Times New Roman" w:eastAsia="Times New Roman" w:hAnsi="Times New Roman" w:cs="Times New Roman"/>
          <w:sz w:val="24"/>
          <w:szCs w:val="24"/>
          <w:lang w:eastAsia="ru-RU"/>
        </w:rPr>
        <w:t xml:space="preserve"> также приняли </w:t>
      </w:r>
      <w:r w:rsidR="00C8274C">
        <w:rPr>
          <w:rFonts w:ascii="Times New Roman" w:eastAsia="Times New Roman" w:hAnsi="Times New Roman" w:cs="Times New Roman"/>
          <w:sz w:val="24"/>
          <w:szCs w:val="24"/>
          <w:lang w:eastAsia="ru-RU"/>
        </w:rPr>
        <w:lastRenderedPageBreak/>
        <w:t xml:space="preserve">участие во всероссийском конкурсе декоративно-прикладного искусства «Такие разные кошки», где </w:t>
      </w:r>
      <w:proofErr w:type="spellStart"/>
      <w:r w:rsidR="00C8274C">
        <w:rPr>
          <w:rFonts w:ascii="Times New Roman" w:eastAsia="Times New Roman" w:hAnsi="Times New Roman" w:cs="Times New Roman"/>
          <w:sz w:val="24"/>
          <w:szCs w:val="24"/>
          <w:lang w:eastAsia="ru-RU"/>
        </w:rPr>
        <w:t>Бонорд</w:t>
      </w:r>
      <w:proofErr w:type="spellEnd"/>
      <w:r w:rsidR="00C8274C">
        <w:rPr>
          <w:rFonts w:ascii="Times New Roman" w:eastAsia="Times New Roman" w:hAnsi="Times New Roman" w:cs="Times New Roman"/>
          <w:sz w:val="24"/>
          <w:szCs w:val="24"/>
          <w:lang w:eastAsia="ru-RU"/>
        </w:rPr>
        <w:t xml:space="preserve"> Жанна стала обладателем диплома 3 степени.</w:t>
      </w:r>
      <w:r w:rsidRPr="008F4566">
        <w:rPr>
          <w:rFonts w:ascii="Times New Roman" w:eastAsia="Times New Roman" w:hAnsi="Times New Roman" w:cs="Times New Roman"/>
          <w:sz w:val="24"/>
          <w:szCs w:val="24"/>
          <w:lang w:eastAsia="ru-RU"/>
        </w:rPr>
        <w:t xml:space="preserve"> Имею </w:t>
      </w:r>
      <w:r w:rsidR="00C8274C">
        <w:rPr>
          <w:rFonts w:ascii="Times New Roman" w:eastAsia="Times New Roman" w:hAnsi="Times New Roman" w:cs="Times New Roman"/>
          <w:sz w:val="24"/>
          <w:szCs w:val="24"/>
          <w:lang w:eastAsia="ru-RU"/>
        </w:rPr>
        <w:t>дипломы</w:t>
      </w:r>
      <w:r w:rsidRPr="008F4566">
        <w:rPr>
          <w:rFonts w:ascii="Times New Roman" w:eastAsia="Times New Roman" w:hAnsi="Times New Roman" w:cs="Times New Roman"/>
          <w:sz w:val="24"/>
          <w:szCs w:val="24"/>
          <w:lang w:eastAsia="ru-RU"/>
        </w:rPr>
        <w:t xml:space="preserve"> за руководство</w:t>
      </w:r>
      <w:r w:rsidR="00C8274C">
        <w:rPr>
          <w:rFonts w:ascii="Times New Roman" w:eastAsia="Times New Roman" w:hAnsi="Times New Roman" w:cs="Times New Roman"/>
          <w:sz w:val="24"/>
          <w:szCs w:val="24"/>
          <w:lang w:eastAsia="ru-RU"/>
        </w:rPr>
        <w:t xml:space="preserve"> и подготовку победителей конкурсов. </w:t>
      </w:r>
      <w:r w:rsidRPr="008F4566">
        <w:rPr>
          <w:rFonts w:ascii="Times New Roman" w:eastAsia="Times New Roman" w:hAnsi="Times New Roman" w:cs="Times New Roman"/>
          <w:sz w:val="24"/>
          <w:szCs w:val="24"/>
          <w:lang w:eastAsia="ru-RU"/>
        </w:rPr>
        <w:t xml:space="preserve">В </w:t>
      </w:r>
      <w:r w:rsidR="00C8274C">
        <w:rPr>
          <w:rFonts w:ascii="Times New Roman" w:eastAsia="Times New Roman" w:hAnsi="Times New Roman" w:cs="Times New Roman"/>
          <w:sz w:val="24"/>
          <w:szCs w:val="24"/>
          <w:lang w:eastAsia="ru-RU"/>
        </w:rPr>
        <w:t>2013-2014</w:t>
      </w:r>
      <w:r w:rsidRPr="008F4566">
        <w:rPr>
          <w:rFonts w:ascii="Times New Roman" w:eastAsia="Times New Roman" w:hAnsi="Times New Roman" w:cs="Times New Roman"/>
          <w:sz w:val="24"/>
          <w:szCs w:val="24"/>
          <w:lang w:eastAsia="ru-RU"/>
        </w:rPr>
        <w:t xml:space="preserve"> году учащиеся МОАУ гимназии № 25</w:t>
      </w:r>
      <w:r w:rsidR="00C8274C">
        <w:rPr>
          <w:rFonts w:ascii="Times New Roman" w:eastAsia="Times New Roman" w:hAnsi="Times New Roman" w:cs="Times New Roman"/>
          <w:sz w:val="24"/>
          <w:szCs w:val="24"/>
          <w:lang w:eastAsia="ru-RU"/>
        </w:rPr>
        <w:t xml:space="preserve"> проводили многочисленные тематические  выставки, где смогли проявить оформительские навыки в работе</w:t>
      </w:r>
      <w:r w:rsidRPr="008F4566">
        <w:rPr>
          <w:rFonts w:ascii="Times New Roman" w:eastAsia="Times New Roman" w:hAnsi="Times New Roman" w:cs="Times New Roman"/>
          <w:sz w:val="24"/>
          <w:szCs w:val="24"/>
          <w:lang w:eastAsia="ru-RU"/>
        </w:rPr>
        <w:t xml:space="preserve">, </w:t>
      </w:r>
      <w:r w:rsidR="00C8274C">
        <w:rPr>
          <w:rFonts w:ascii="Times New Roman" w:eastAsia="Times New Roman" w:hAnsi="Times New Roman" w:cs="Times New Roman"/>
          <w:sz w:val="24"/>
          <w:szCs w:val="24"/>
          <w:lang w:eastAsia="ru-RU"/>
        </w:rPr>
        <w:t xml:space="preserve">а также занимались подготовкой образов (роспись лица, и создание костюмов) ко дню святого Валентина. </w:t>
      </w:r>
      <w:r w:rsidR="006302A3">
        <w:rPr>
          <w:rFonts w:ascii="Times New Roman" w:eastAsia="Times New Roman" w:hAnsi="Times New Roman" w:cs="Times New Roman"/>
          <w:sz w:val="24"/>
          <w:szCs w:val="24"/>
          <w:lang w:eastAsia="ru-RU"/>
        </w:rPr>
        <w:t>Для всестороннего изучения графики как самостоятельного жанра, в программе предусмотрен раздел смешения графики и декоративно-прикладного искусства (изучение росписи хной «</w:t>
      </w:r>
      <w:proofErr w:type="spellStart"/>
      <w:r w:rsidR="006302A3">
        <w:rPr>
          <w:rFonts w:ascii="Times New Roman" w:eastAsia="Times New Roman" w:hAnsi="Times New Roman" w:cs="Times New Roman"/>
          <w:sz w:val="24"/>
          <w:szCs w:val="24"/>
          <w:lang w:eastAsia="ru-RU"/>
        </w:rPr>
        <w:t>Мехенди</w:t>
      </w:r>
      <w:proofErr w:type="spellEnd"/>
      <w:r w:rsidR="006302A3">
        <w:rPr>
          <w:rFonts w:ascii="Times New Roman" w:eastAsia="Times New Roman" w:hAnsi="Times New Roman" w:cs="Times New Roman"/>
          <w:sz w:val="24"/>
          <w:szCs w:val="24"/>
          <w:lang w:eastAsia="ru-RU"/>
        </w:rPr>
        <w:t>»)</w:t>
      </w:r>
    </w:p>
    <w:p w:rsidR="008F4566" w:rsidRPr="008F4566" w:rsidRDefault="008F4566" w:rsidP="008F4566">
      <w:pPr>
        <w:spacing w:after="0" w:line="240" w:lineRule="auto"/>
        <w:ind w:firstLine="851"/>
        <w:contextualSpacing/>
        <w:jc w:val="both"/>
        <w:rPr>
          <w:rFonts w:ascii="Times New Roman" w:eastAsia="Times New Roman" w:hAnsi="Times New Roman" w:cs="Times New Roman"/>
          <w:sz w:val="24"/>
          <w:szCs w:val="24"/>
          <w:lang w:eastAsia="ru-RU"/>
        </w:rPr>
      </w:pPr>
      <w:r w:rsidRPr="008F4566">
        <w:rPr>
          <w:rFonts w:ascii="Times New Roman" w:eastAsia="Times New Roman" w:hAnsi="Times New Roman" w:cs="Times New Roman"/>
          <w:sz w:val="24"/>
          <w:szCs w:val="24"/>
          <w:lang w:eastAsia="ru-RU"/>
        </w:rPr>
        <w:t xml:space="preserve">Также принимаю активное участие в </w:t>
      </w:r>
      <w:r w:rsidR="006302A3" w:rsidRPr="006302A3">
        <w:rPr>
          <w:rFonts w:ascii="Times New Roman" w:eastAsia="Times New Roman" w:hAnsi="Times New Roman" w:cs="Times New Roman"/>
          <w:sz w:val="24"/>
          <w:szCs w:val="24"/>
          <w:lang w:eastAsia="ru-RU"/>
        </w:rPr>
        <w:t xml:space="preserve">дистанционных </w:t>
      </w:r>
      <w:r w:rsidR="006302A3">
        <w:rPr>
          <w:rFonts w:ascii="Times New Roman" w:eastAsia="Times New Roman" w:hAnsi="Times New Roman" w:cs="Times New Roman"/>
          <w:sz w:val="24"/>
          <w:szCs w:val="24"/>
          <w:lang w:eastAsia="ru-RU"/>
        </w:rPr>
        <w:t>олимпиадах по искусству, которые</w:t>
      </w:r>
      <w:r w:rsidRPr="008F4566">
        <w:rPr>
          <w:rFonts w:ascii="Times New Roman" w:eastAsia="Times New Roman" w:hAnsi="Times New Roman" w:cs="Times New Roman"/>
          <w:sz w:val="24"/>
          <w:szCs w:val="24"/>
          <w:lang w:eastAsia="ru-RU"/>
        </w:rPr>
        <w:t xml:space="preserve"> проводит образовательный центр «</w:t>
      </w:r>
      <w:r w:rsidR="006302A3">
        <w:rPr>
          <w:rFonts w:ascii="Times New Roman" w:eastAsia="Times New Roman" w:hAnsi="Times New Roman" w:cs="Times New Roman"/>
          <w:sz w:val="24"/>
          <w:szCs w:val="24"/>
          <w:lang w:eastAsia="ru-RU"/>
        </w:rPr>
        <w:t>Эрудит</w:t>
      </w:r>
      <w:r w:rsidRPr="008F4566">
        <w:rPr>
          <w:rFonts w:ascii="Times New Roman" w:eastAsia="Times New Roman" w:hAnsi="Times New Roman" w:cs="Times New Roman"/>
          <w:sz w:val="24"/>
          <w:szCs w:val="24"/>
          <w:lang w:eastAsia="ru-RU"/>
        </w:rPr>
        <w:t xml:space="preserve">». Имею </w:t>
      </w:r>
      <w:r w:rsidR="006302A3">
        <w:rPr>
          <w:rFonts w:ascii="Times New Roman" w:eastAsia="Times New Roman" w:hAnsi="Times New Roman" w:cs="Times New Roman"/>
          <w:sz w:val="24"/>
          <w:szCs w:val="24"/>
          <w:lang w:eastAsia="ru-RU"/>
        </w:rPr>
        <w:t xml:space="preserve">грамоту </w:t>
      </w:r>
      <w:r w:rsidRPr="008F4566">
        <w:rPr>
          <w:rFonts w:ascii="Times New Roman" w:eastAsia="Times New Roman" w:hAnsi="Times New Roman" w:cs="Times New Roman"/>
          <w:sz w:val="24"/>
          <w:szCs w:val="24"/>
          <w:lang w:eastAsia="ru-RU"/>
        </w:rPr>
        <w:t xml:space="preserve">за </w:t>
      </w:r>
      <w:r w:rsidR="006302A3">
        <w:rPr>
          <w:rFonts w:ascii="Times New Roman" w:eastAsia="Times New Roman" w:hAnsi="Times New Roman" w:cs="Times New Roman"/>
          <w:sz w:val="24"/>
          <w:szCs w:val="24"/>
          <w:lang w:eastAsia="ru-RU"/>
        </w:rPr>
        <w:t xml:space="preserve">подготовку победителей </w:t>
      </w:r>
      <w:r w:rsidRPr="008F4566">
        <w:rPr>
          <w:rFonts w:ascii="Times New Roman" w:eastAsia="Times New Roman" w:hAnsi="Times New Roman" w:cs="Times New Roman"/>
          <w:sz w:val="24"/>
          <w:szCs w:val="24"/>
          <w:lang w:eastAsia="ru-RU"/>
        </w:rPr>
        <w:t xml:space="preserve">данного конкурса в 2014гг, а также 2014-2015гг. </w:t>
      </w:r>
      <w:r w:rsidR="00A57B90">
        <w:rPr>
          <w:rFonts w:ascii="Times New Roman" w:eastAsia="Times New Roman" w:hAnsi="Times New Roman" w:cs="Times New Roman"/>
          <w:sz w:val="24"/>
          <w:szCs w:val="24"/>
          <w:lang w:eastAsia="ru-RU"/>
        </w:rPr>
        <w:t xml:space="preserve">Неоднократно принимали участие в конкурсах, проводимых центром педагогических инноваций им. К.Д. Ушинского «Новое образование», где ученицы Корсакова Екатерина и  </w:t>
      </w:r>
      <w:r w:rsidR="00A57B90" w:rsidRPr="00A57B90">
        <w:rPr>
          <w:rFonts w:ascii="Times New Roman" w:eastAsia="Times New Roman" w:hAnsi="Times New Roman" w:cs="Times New Roman"/>
          <w:sz w:val="24"/>
          <w:szCs w:val="24"/>
          <w:lang w:eastAsia="ru-RU"/>
        </w:rPr>
        <w:t xml:space="preserve">Пятакова Маргарита </w:t>
      </w:r>
      <w:r w:rsidR="00A57B90">
        <w:rPr>
          <w:rFonts w:ascii="Times New Roman" w:eastAsia="Times New Roman" w:hAnsi="Times New Roman" w:cs="Times New Roman"/>
          <w:sz w:val="24"/>
          <w:szCs w:val="24"/>
          <w:lang w:eastAsia="ru-RU"/>
        </w:rPr>
        <w:t xml:space="preserve">стали лауреатами 2 степени. </w:t>
      </w:r>
    </w:p>
    <w:p w:rsidR="008F4566" w:rsidRPr="008F4566" w:rsidRDefault="008F4566" w:rsidP="008F4566">
      <w:pPr>
        <w:spacing w:after="0" w:line="240" w:lineRule="auto"/>
        <w:ind w:firstLine="851"/>
        <w:contextualSpacing/>
        <w:jc w:val="both"/>
        <w:rPr>
          <w:rFonts w:ascii="Times New Roman" w:eastAsia="Times New Roman" w:hAnsi="Times New Roman" w:cs="Times New Roman"/>
          <w:sz w:val="24"/>
          <w:szCs w:val="24"/>
          <w:lang w:eastAsia="ru-RU"/>
        </w:rPr>
      </w:pPr>
      <w:r w:rsidRPr="008F4566">
        <w:rPr>
          <w:rFonts w:ascii="Times New Roman" w:eastAsia="Times New Roman" w:hAnsi="Times New Roman" w:cs="Times New Roman"/>
          <w:sz w:val="24"/>
          <w:szCs w:val="24"/>
          <w:lang w:eastAsia="ru-RU"/>
        </w:rPr>
        <w:t>Активно участвую с ребята</w:t>
      </w:r>
      <w:r w:rsidR="00A57B90">
        <w:rPr>
          <w:rFonts w:ascii="Times New Roman" w:eastAsia="Times New Roman" w:hAnsi="Times New Roman" w:cs="Times New Roman"/>
          <w:sz w:val="24"/>
          <w:szCs w:val="24"/>
          <w:lang w:eastAsia="ru-RU"/>
        </w:rPr>
        <w:t>ми в различных конкурсах. В 2014</w:t>
      </w:r>
      <w:r w:rsidRPr="008F4566">
        <w:rPr>
          <w:rFonts w:ascii="Times New Roman" w:eastAsia="Times New Roman" w:hAnsi="Times New Roman" w:cs="Times New Roman"/>
          <w:sz w:val="24"/>
          <w:szCs w:val="24"/>
          <w:lang w:eastAsia="ru-RU"/>
        </w:rPr>
        <w:t xml:space="preserve"> г принимала участие в </w:t>
      </w:r>
      <w:r w:rsidR="003E1572">
        <w:rPr>
          <w:rFonts w:ascii="Times New Roman" w:eastAsia="Times New Roman" w:hAnsi="Times New Roman" w:cs="Times New Roman"/>
          <w:sz w:val="24"/>
          <w:szCs w:val="24"/>
          <w:lang w:eastAsia="ru-RU"/>
        </w:rPr>
        <w:t xml:space="preserve">городских конкурсах ДПИ «В каждом ребенке солнце» (Соловьева Анна получила 2 место),  «Я люблю эту Землю» (Тимченко В.- 1 место, Щербакова А.-2 место, Костромина А.-3 место.) </w:t>
      </w:r>
      <w:r w:rsidRPr="008F4566">
        <w:rPr>
          <w:rFonts w:ascii="Times New Roman" w:eastAsia="Times New Roman" w:hAnsi="Times New Roman" w:cs="Times New Roman"/>
          <w:sz w:val="24"/>
          <w:szCs w:val="24"/>
          <w:lang w:eastAsia="ru-RU"/>
        </w:rPr>
        <w:t xml:space="preserve">Также принимала сама активное участие </w:t>
      </w:r>
      <w:r w:rsidR="003E1572">
        <w:rPr>
          <w:rFonts w:ascii="Times New Roman" w:eastAsia="Times New Roman" w:hAnsi="Times New Roman" w:cs="Times New Roman"/>
          <w:sz w:val="24"/>
          <w:szCs w:val="24"/>
          <w:lang w:eastAsia="ru-RU"/>
        </w:rPr>
        <w:t xml:space="preserve">в </w:t>
      </w:r>
      <w:proofErr w:type="spellStart"/>
      <w:r w:rsidR="003E1572">
        <w:rPr>
          <w:rFonts w:ascii="Times New Roman" w:eastAsia="Times New Roman" w:hAnsi="Times New Roman" w:cs="Times New Roman"/>
          <w:sz w:val="24"/>
          <w:szCs w:val="24"/>
          <w:lang w:eastAsia="ru-RU"/>
        </w:rPr>
        <w:t>разноуровневых</w:t>
      </w:r>
      <w:proofErr w:type="spellEnd"/>
      <w:r w:rsidRPr="008F4566">
        <w:rPr>
          <w:rFonts w:ascii="Times New Roman" w:eastAsia="Times New Roman" w:hAnsi="Times New Roman" w:cs="Times New Roman"/>
          <w:sz w:val="24"/>
          <w:szCs w:val="24"/>
          <w:lang w:eastAsia="ru-RU"/>
        </w:rPr>
        <w:t xml:space="preserve"> </w:t>
      </w:r>
      <w:proofErr w:type="gramStart"/>
      <w:r w:rsidRPr="008F4566">
        <w:rPr>
          <w:rFonts w:ascii="Times New Roman" w:eastAsia="Times New Roman" w:hAnsi="Times New Roman" w:cs="Times New Roman"/>
          <w:sz w:val="24"/>
          <w:szCs w:val="24"/>
          <w:lang w:eastAsia="ru-RU"/>
        </w:rPr>
        <w:t>конкурса</w:t>
      </w:r>
      <w:r w:rsidR="003E1572">
        <w:rPr>
          <w:rFonts w:ascii="Times New Roman" w:eastAsia="Times New Roman" w:hAnsi="Times New Roman" w:cs="Times New Roman"/>
          <w:sz w:val="24"/>
          <w:szCs w:val="24"/>
          <w:lang w:eastAsia="ru-RU"/>
        </w:rPr>
        <w:t>х</w:t>
      </w:r>
      <w:proofErr w:type="gramEnd"/>
      <w:r w:rsidRPr="008F4566">
        <w:rPr>
          <w:rFonts w:ascii="Times New Roman" w:eastAsia="Times New Roman" w:hAnsi="Times New Roman" w:cs="Times New Roman"/>
          <w:sz w:val="24"/>
          <w:szCs w:val="24"/>
          <w:lang w:eastAsia="ru-RU"/>
        </w:rPr>
        <w:t xml:space="preserve"> за что имею благодарность.</w:t>
      </w:r>
    </w:p>
    <w:p w:rsidR="008F4566" w:rsidRDefault="008F4566" w:rsidP="008F4566">
      <w:pPr>
        <w:spacing w:after="0" w:line="240" w:lineRule="auto"/>
        <w:ind w:firstLine="708"/>
        <w:jc w:val="both"/>
        <w:rPr>
          <w:rFonts w:ascii="Times New Roman" w:eastAsia="Times New Roman" w:hAnsi="Times New Roman" w:cs="Times New Roman"/>
          <w:sz w:val="24"/>
          <w:szCs w:val="24"/>
          <w:lang w:eastAsia="ru-RU"/>
        </w:rPr>
      </w:pPr>
      <w:r w:rsidRPr="008F4566">
        <w:rPr>
          <w:rFonts w:ascii="Times New Roman" w:eastAsia="Times New Roman" w:hAnsi="Times New Roman" w:cs="Times New Roman"/>
          <w:sz w:val="24"/>
          <w:szCs w:val="24"/>
          <w:lang w:eastAsia="ru-RU"/>
        </w:rPr>
        <w:t xml:space="preserve">Благодаря разнообразию конкурсов и олимпиад, обучающиеся не только проводят время с интересом, но и расширяют свой кругозор, развивают эрудицию и смекалку, учатся работе со справочной литературой и продолжают развивать навыки пользования ресурсом сети </w:t>
      </w:r>
      <w:r w:rsidRPr="008F4566">
        <w:rPr>
          <w:rFonts w:ascii="Times New Roman" w:eastAsia="Times New Roman" w:hAnsi="Times New Roman" w:cs="Times New Roman"/>
          <w:sz w:val="24"/>
          <w:szCs w:val="24"/>
          <w:lang w:val="en-US" w:eastAsia="ru-RU"/>
        </w:rPr>
        <w:t>Internet</w:t>
      </w:r>
      <w:r w:rsidRPr="008F4566">
        <w:rPr>
          <w:rFonts w:ascii="Times New Roman" w:eastAsia="Times New Roman" w:hAnsi="Times New Roman" w:cs="Times New Roman"/>
          <w:sz w:val="24"/>
          <w:szCs w:val="24"/>
          <w:lang w:eastAsia="ru-RU"/>
        </w:rPr>
        <w:t xml:space="preserve">. Творческие задания, включенные в олимпиады, развивают художественный вкус </w:t>
      </w:r>
      <w:proofErr w:type="gramStart"/>
      <w:r w:rsidRPr="008F4566">
        <w:rPr>
          <w:rFonts w:ascii="Times New Roman" w:eastAsia="Times New Roman" w:hAnsi="Times New Roman" w:cs="Times New Roman"/>
          <w:sz w:val="24"/>
          <w:szCs w:val="24"/>
          <w:lang w:eastAsia="ru-RU"/>
        </w:rPr>
        <w:t>обучающихся</w:t>
      </w:r>
      <w:proofErr w:type="gramEnd"/>
      <w:r w:rsidRPr="008F4566">
        <w:rPr>
          <w:rFonts w:ascii="Times New Roman" w:eastAsia="Times New Roman" w:hAnsi="Times New Roman" w:cs="Times New Roman"/>
          <w:sz w:val="24"/>
          <w:szCs w:val="24"/>
          <w:lang w:eastAsia="ru-RU"/>
        </w:rPr>
        <w:t>. Благодаря участию в олимпиадах, ребята имеют возможность посоревноваться друг с другом, что в свою очередь повышает уровень внутренней мотивации.</w:t>
      </w:r>
    </w:p>
    <w:p w:rsidR="009453BB" w:rsidRPr="008F4566" w:rsidRDefault="001F6A29" w:rsidP="008F4566">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У</w:t>
      </w:r>
      <w:r w:rsidR="009453BB" w:rsidRPr="009453BB">
        <w:rPr>
          <w:rFonts w:ascii="Times New Roman" w:eastAsia="Times New Roman" w:hAnsi="Times New Roman" w:cs="Times New Roman"/>
          <w:b/>
          <w:sz w:val="24"/>
          <w:szCs w:val="24"/>
          <w:lang w:eastAsia="ru-RU"/>
        </w:rPr>
        <w:t>частвуя в олимпиадах, конкурсах,</w:t>
      </w:r>
      <w:r w:rsidR="005A08BF">
        <w:rPr>
          <w:rFonts w:ascii="Times New Roman" w:eastAsia="Times New Roman" w:hAnsi="Times New Roman" w:cs="Times New Roman"/>
          <w:b/>
          <w:sz w:val="24"/>
          <w:szCs w:val="24"/>
          <w:lang w:eastAsia="ru-RU"/>
        </w:rPr>
        <w:t xml:space="preserve"> выставках</w:t>
      </w:r>
      <w:r w:rsidR="009453BB" w:rsidRPr="009453BB">
        <w:rPr>
          <w:rFonts w:ascii="Times New Roman" w:eastAsia="Times New Roman" w:hAnsi="Times New Roman" w:cs="Times New Roman"/>
          <w:b/>
          <w:sz w:val="24"/>
          <w:szCs w:val="24"/>
          <w:lang w:eastAsia="ru-RU"/>
        </w:rPr>
        <w:t xml:space="preserve"> (муниципальных, региональных,  всероссийских и др.),  показывают следующие результаты</w:t>
      </w:r>
      <w:r w:rsidR="009453BB" w:rsidRPr="009453BB">
        <w:rPr>
          <w:rFonts w:ascii="Times New Roman" w:eastAsia="Times New Roman" w:hAnsi="Times New Roman" w:cs="Times New Roman"/>
          <w:sz w:val="24"/>
          <w:szCs w:val="24"/>
          <w:lang w:eastAsia="ru-RU"/>
        </w:rPr>
        <w:t>:</w:t>
      </w:r>
    </w:p>
    <w:tbl>
      <w:tblPr>
        <w:tblW w:w="96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3827"/>
        <w:gridCol w:w="1985"/>
        <w:gridCol w:w="2531"/>
      </w:tblGrid>
      <w:tr w:rsidR="009453BB" w:rsidRPr="009453BB" w:rsidTr="005A08BF">
        <w:trPr>
          <w:trHeight w:val="120"/>
        </w:trPr>
        <w:tc>
          <w:tcPr>
            <w:tcW w:w="1276" w:type="dxa"/>
            <w:vAlign w:val="center"/>
          </w:tcPr>
          <w:p w:rsidR="009453BB" w:rsidRPr="009453BB" w:rsidRDefault="009453BB" w:rsidP="009453BB">
            <w:pPr>
              <w:spacing w:after="0" w:line="240" w:lineRule="auto"/>
              <w:jc w:val="center"/>
              <w:rPr>
                <w:rFonts w:ascii="Times New Roman" w:eastAsia="Times New Roman" w:hAnsi="Times New Roman" w:cs="Times New Roman"/>
                <w:sz w:val="24"/>
                <w:szCs w:val="24"/>
                <w:lang w:eastAsia="ru-RU"/>
              </w:rPr>
            </w:pPr>
            <w:r w:rsidRPr="009453BB">
              <w:rPr>
                <w:rFonts w:ascii="Times New Roman" w:eastAsia="Times New Roman" w:hAnsi="Times New Roman" w:cs="Times New Roman"/>
                <w:sz w:val="24"/>
                <w:szCs w:val="24"/>
                <w:lang w:eastAsia="ru-RU"/>
              </w:rPr>
              <w:t>Учебный год</w:t>
            </w:r>
          </w:p>
        </w:tc>
        <w:tc>
          <w:tcPr>
            <w:tcW w:w="3827" w:type="dxa"/>
            <w:vAlign w:val="center"/>
          </w:tcPr>
          <w:p w:rsidR="009453BB" w:rsidRPr="009453BB" w:rsidRDefault="009453BB" w:rsidP="009453BB">
            <w:pPr>
              <w:spacing w:after="0" w:line="240" w:lineRule="auto"/>
              <w:jc w:val="center"/>
              <w:rPr>
                <w:rFonts w:ascii="Times New Roman" w:eastAsia="Times New Roman" w:hAnsi="Times New Roman" w:cs="Times New Roman"/>
                <w:sz w:val="24"/>
                <w:szCs w:val="24"/>
                <w:lang w:eastAsia="ru-RU"/>
              </w:rPr>
            </w:pPr>
            <w:r w:rsidRPr="009453BB">
              <w:rPr>
                <w:rFonts w:ascii="Times New Roman" w:eastAsia="Times New Roman" w:hAnsi="Times New Roman" w:cs="Times New Roman"/>
                <w:sz w:val="24"/>
                <w:szCs w:val="24"/>
                <w:lang w:eastAsia="ru-RU"/>
              </w:rPr>
              <w:t>Наименование мероприятий</w:t>
            </w:r>
          </w:p>
        </w:tc>
        <w:tc>
          <w:tcPr>
            <w:tcW w:w="1985" w:type="dxa"/>
            <w:vAlign w:val="center"/>
          </w:tcPr>
          <w:p w:rsidR="009453BB" w:rsidRPr="009453BB" w:rsidRDefault="009453BB" w:rsidP="009453BB">
            <w:pPr>
              <w:spacing w:after="0" w:line="240" w:lineRule="auto"/>
              <w:jc w:val="center"/>
              <w:rPr>
                <w:rFonts w:ascii="Times New Roman" w:eastAsia="Times New Roman" w:hAnsi="Times New Roman" w:cs="Times New Roman"/>
                <w:sz w:val="24"/>
                <w:szCs w:val="24"/>
                <w:lang w:eastAsia="ru-RU"/>
              </w:rPr>
            </w:pPr>
            <w:r w:rsidRPr="009453BB">
              <w:rPr>
                <w:rFonts w:ascii="Times New Roman" w:eastAsia="Times New Roman" w:hAnsi="Times New Roman" w:cs="Times New Roman"/>
                <w:sz w:val="24"/>
                <w:szCs w:val="24"/>
                <w:lang w:eastAsia="ru-RU"/>
              </w:rPr>
              <w:t>Уровень участия</w:t>
            </w:r>
          </w:p>
        </w:tc>
        <w:tc>
          <w:tcPr>
            <w:tcW w:w="2531" w:type="dxa"/>
            <w:vAlign w:val="center"/>
          </w:tcPr>
          <w:p w:rsidR="009453BB" w:rsidRPr="009453BB" w:rsidRDefault="009453BB" w:rsidP="009453BB">
            <w:pPr>
              <w:spacing w:after="0" w:line="240" w:lineRule="auto"/>
              <w:jc w:val="center"/>
              <w:rPr>
                <w:rFonts w:ascii="Times New Roman" w:eastAsia="Times New Roman" w:hAnsi="Times New Roman" w:cs="Times New Roman"/>
                <w:sz w:val="24"/>
                <w:szCs w:val="24"/>
                <w:lang w:eastAsia="ru-RU"/>
              </w:rPr>
            </w:pPr>
            <w:proofErr w:type="gramStart"/>
            <w:r w:rsidRPr="009453BB">
              <w:rPr>
                <w:rFonts w:ascii="Times New Roman" w:eastAsia="Times New Roman" w:hAnsi="Times New Roman" w:cs="Times New Roman"/>
                <w:sz w:val="24"/>
                <w:szCs w:val="24"/>
                <w:lang w:eastAsia="ru-RU"/>
              </w:rPr>
              <w:t>Результат участия (участник/</w:t>
            </w:r>
            <w:proofErr w:type="gramEnd"/>
          </w:p>
          <w:p w:rsidR="009453BB" w:rsidRPr="009453BB" w:rsidRDefault="009453BB" w:rsidP="009453BB">
            <w:pPr>
              <w:spacing w:after="0" w:line="240" w:lineRule="auto"/>
              <w:jc w:val="center"/>
              <w:rPr>
                <w:rFonts w:ascii="Times New Roman" w:eastAsia="Times New Roman" w:hAnsi="Times New Roman" w:cs="Times New Roman"/>
                <w:sz w:val="24"/>
                <w:szCs w:val="24"/>
                <w:lang w:eastAsia="ru-RU"/>
              </w:rPr>
            </w:pPr>
            <w:r w:rsidRPr="009453BB">
              <w:rPr>
                <w:rFonts w:ascii="Times New Roman" w:eastAsia="Times New Roman" w:hAnsi="Times New Roman" w:cs="Times New Roman"/>
                <w:sz w:val="24"/>
                <w:szCs w:val="24"/>
                <w:lang w:eastAsia="ru-RU"/>
              </w:rPr>
              <w:t>призер/победитель)</w:t>
            </w:r>
          </w:p>
        </w:tc>
      </w:tr>
      <w:tr w:rsidR="009453BB" w:rsidRPr="009453BB" w:rsidTr="005A08BF">
        <w:trPr>
          <w:trHeight w:val="120"/>
        </w:trPr>
        <w:tc>
          <w:tcPr>
            <w:tcW w:w="1276" w:type="dxa"/>
            <w:vMerge w:val="restart"/>
            <w:vAlign w:val="center"/>
          </w:tcPr>
          <w:p w:rsidR="009453BB" w:rsidRPr="009453BB" w:rsidRDefault="009453BB" w:rsidP="009453BB">
            <w:pPr>
              <w:spacing w:after="0" w:line="240" w:lineRule="auto"/>
              <w:jc w:val="center"/>
              <w:rPr>
                <w:rFonts w:ascii="Times New Roman" w:eastAsia="Times New Roman" w:hAnsi="Times New Roman" w:cs="Times New Roman"/>
                <w:sz w:val="24"/>
                <w:szCs w:val="24"/>
                <w:lang w:eastAsia="ru-RU"/>
              </w:rPr>
            </w:pPr>
            <w:r w:rsidRPr="009453BB">
              <w:rPr>
                <w:rFonts w:ascii="Times New Roman" w:eastAsia="Times New Roman" w:hAnsi="Times New Roman" w:cs="Times New Roman"/>
                <w:sz w:val="24"/>
                <w:szCs w:val="24"/>
                <w:lang w:eastAsia="ru-RU"/>
              </w:rPr>
              <w:t>2013-2014</w:t>
            </w:r>
          </w:p>
        </w:tc>
        <w:tc>
          <w:tcPr>
            <w:tcW w:w="3827" w:type="dxa"/>
            <w:vAlign w:val="center"/>
          </w:tcPr>
          <w:p w:rsidR="009453BB" w:rsidRPr="009453BB" w:rsidRDefault="009453BB" w:rsidP="009453BB">
            <w:pPr>
              <w:spacing w:after="0" w:line="240" w:lineRule="auto"/>
              <w:jc w:val="center"/>
              <w:rPr>
                <w:rFonts w:ascii="Times New Roman" w:eastAsia="Times New Roman" w:hAnsi="Times New Roman" w:cs="Times New Roman"/>
                <w:sz w:val="24"/>
                <w:szCs w:val="24"/>
                <w:lang w:eastAsia="ru-RU"/>
              </w:rPr>
            </w:pPr>
            <w:r w:rsidRPr="009453BB">
              <w:rPr>
                <w:rFonts w:ascii="Times New Roman" w:eastAsia="Times New Roman" w:hAnsi="Times New Roman" w:cs="Times New Roman"/>
                <w:sz w:val="24"/>
                <w:szCs w:val="24"/>
                <w:lang w:eastAsia="ru-RU"/>
              </w:rPr>
              <w:t>II Открытый дистанционный зимний марафон «Эрудит»</w:t>
            </w:r>
            <w:r w:rsidRPr="009453BB">
              <w:rPr>
                <w:rFonts w:ascii="Calibri" w:eastAsia="Times New Roman" w:hAnsi="Calibri" w:cs="Times New Roman"/>
                <w:sz w:val="22"/>
                <w:lang w:eastAsia="ru-RU"/>
              </w:rPr>
              <w:t xml:space="preserve"> (3 человека)</w:t>
            </w:r>
          </w:p>
        </w:tc>
        <w:tc>
          <w:tcPr>
            <w:tcW w:w="1985" w:type="dxa"/>
            <w:vAlign w:val="center"/>
          </w:tcPr>
          <w:p w:rsidR="009453BB" w:rsidRPr="009453BB" w:rsidRDefault="009453BB" w:rsidP="009453BB">
            <w:pPr>
              <w:spacing w:after="0" w:line="240" w:lineRule="auto"/>
              <w:jc w:val="center"/>
              <w:rPr>
                <w:rFonts w:ascii="Times New Roman" w:eastAsia="Times New Roman" w:hAnsi="Times New Roman" w:cs="Times New Roman"/>
                <w:sz w:val="24"/>
                <w:szCs w:val="24"/>
                <w:lang w:eastAsia="ru-RU"/>
              </w:rPr>
            </w:pPr>
            <w:r w:rsidRPr="009453BB">
              <w:rPr>
                <w:rFonts w:ascii="Times New Roman" w:eastAsia="Times New Roman" w:hAnsi="Times New Roman" w:cs="Times New Roman"/>
                <w:sz w:val="24"/>
                <w:szCs w:val="24"/>
                <w:lang w:eastAsia="ru-RU"/>
              </w:rPr>
              <w:t>Международный</w:t>
            </w:r>
          </w:p>
        </w:tc>
        <w:tc>
          <w:tcPr>
            <w:tcW w:w="2531" w:type="dxa"/>
            <w:vAlign w:val="center"/>
          </w:tcPr>
          <w:p w:rsidR="009453BB" w:rsidRPr="009453BB" w:rsidRDefault="009453BB" w:rsidP="009453BB">
            <w:pPr>
              <w:spacing w:after="0" w:line="240" w:lineRule="auto"/>
              <w:jc w:val="center"/>
              <w:rPr>
                <w:rFonts w:ascii="Times New Roman" w:eastAsia="Times New Roman" w:hAnsi="Times New Roman" w:cs="Times New Roman"/>
                <w:sz w:val="24"/>
                <w:szCs w:val="24"/>
                <w:lang w:eastAsia="ru-RU"/>
              </w:rPr>
            </w:pPr>
            <w:r w:rsidRPr="009453BB">
              <w:rPr>
                <w:rFonts w:ascii="Times New Roman" w:eastAsia="Times New Roman" w:hAnsi="Times New Roman" w:cs="Times New Roman"/>
                <w:sz w:val="24"/>
                <w:szCs w:val="24"/>
                <w:lang w:eastAsia="ru-RU"/>
              </w:rPr>
              <w:t>1 место</w:t>
            </w:r>
          </w:p>
          <w:p w:rsidR="009453BB" w:rsidRPr="009453BB" w:rsidRDefault="009453BB" w:rsidP="009453BB">
            <w:pPr>
              <w:spacing w:after="0" w:line="240" w:lineRule="auto"/>
              <w:jc w:val="center"/>
              <w:rPr>
                <w:rFonts w:ascii="Times New Roman" w:eastAsia="Times New Roman" w:hAnsi="Times New Roman" w:cs="Times New Roman"/>
                <w:sz w:val="24"/>
                <w:szCs w:val="24"/>
                <w:lang w:eastAsia="ru-RU"/>
              </w:rPr>
            </w:pPr>
            <w:r w:rsidRPr="009453BB">
              <w:rPr>
                <w:rFonts w:ascii="Times New Roman" w:eastAsia="Times New Roman" w:hAnsi="Times New Roman" w:cs="Times New Roman"/>
                <w:sz w:val="24"/>
                <w:szCs w:val="24"/>
                <w:lang w:eastAsia="ru-RU"/>
              </w:rPr>
              <w:t>1 место</w:t>
            </w:r>
          </w:p>
          <w:p w:rsidR="009453BB" w:rsidRPr="009453BB" w:rsidRDefault="009453BB" w:rsidP="009453BB">
            <w:pPr>
              <w:spacing w:after="0" w:line="240" w:lineRule="auto"/>
              <w:jc w:val="center"/>
              <w:rPr>
                <w:rFonts w:ascii="Times New Roman" w:eastAsia="Times New Roman" w:hAnsi="Times New Roman" w:cs="Times New Roman"/>
                <w:sz w:val="24"/>
                <w:szCs w:val="24"/>
                <w:lang w:eastAsia="ru-RU"/>
              </w:rPr>
            </w:pPr>
            <w:r w:rsidRPr="009453BB">
              <w:rPr>
                <w:rFonts w:ascii="Times New Roman" w:eastAsia="Times New Roman" w:hAnsi="Times New Roman" w:cs="Times New Roman"/>
                <w:sz w:val="24"/>
                <w:szCs w:val="24"/>
                <w:lang w:eastAsia="ru-RU"/>
              </w:rPr>
              <w:t>1 место</w:t>
            </w:r>
          </w:p>
        </w:tc>
      </w:tr>
      <w:tr w:rsidR="009453BB" w:rsidRPr="009453BB" w:rsidTr="005A08BF">
        <w:trPr>
          <w:trHeight w:val="120"/>
        </w:trPr>
        <w:tc>
          <w:tcPr>
            <w:tcW w:w="1276" w:type="dxa"/>
            <w:vMerge/>
          </w:tcPr>
          <w:p w:rsidR="009453BB" w:rsidRPr="009453BB" w:rsidRDefault="009453BB" w:rsidP="009453BB">
            <w:pPr>
              <w:spacing w:after="0" w:line="240" w:lineRule="auto"/>
              <w:jc w:val="center"/>
              <w:rPr>
                <w:rFonts w:ascii="Times New Roman" w:eastAsia="Times New Roman" w:hAnsi="Times New Roman" w:cs="Times New Roman"/>
                <w:sz w:val="24"/>
                <w:szCs w:val="24"/>
                <w:lang w:eastAsia="ru-RU"/>
              </w:rPr>
            </w:pPr>
          </w:p>
        </w:tc>
        <w:tc>
          <w:tcPr>
            <w:tcW w:w="3827" w:type="dxa"/>
            <w:vAlign w:val="center"/>
          </w:tcPr>
          <w:p w:rsidR="009453BB" w:rsidRPr="009453BB" w:rsidRDefault="009453BB" w:rsidP="009453BB">
            <w:pPr>
              <w:spacing w:after="0" w:line="240" w:lineRule="auto"/>
              <w:jc w:val="center"/>
              <w:rPr>
                <w:rFonts w:ascii="Times New Roman" w:eastAsia="Times New Roman" w:hAnsi="Times New Roman" w:cs="Times New Roman"/>
                <w:sz w:val="24"/>
                <w:szCs w:val="24"/>
                <w:lang w:eastAsia="ru-RU"/>
              </w:rPr>
            </w:pPr>
            <w:r w:rsidRPr="009453BB">
              <w:rPr>
                <w:rFonts w:ascii="Times New Roman" w:eastAsia="Times New Roman" w:hAnsi="Times New Roman" w:cs="Times New Roman"/>
                <w:sz w:val="24"/>
                <w:szCs w:val="24"/>
                <w:lang w:eastAsia="ru-RU"/>
              </w:rPr>
              <w:t>Дистанционный конкурс рисунков, посвященный Дню защитников Отечества и Международному женскому дню.</w:t>
            </w:r>
          </w:p>
        </w:tc>
        <w:tc>
          <w:tcPr>
            <w:tcW w:w="1985" w:type="dxa"/>
            <w:vAlign w:val="center"/>
          </w:tcPr>
          <w:p w:rsidR="009453BB" w:rsidRPr="009453BB" w:rsidRDefault="009453BB" w:rsidP="009453BB">
            <w:pPr>
              <w:spacing w:after="0" w:line="240" w:lineRule="auto"/>
              <w:jc w:val="center"/>
              <w:rPr>
                <w:rFonts w:ascii="Times New Roman" w:eastAsia="Times New Roman" w:hAnsi="Times New Roman" w:cs="Times New Roman"/>
                <w:sz w:val="24"/>
                <w:szCs w:val="24"/>
                <w:lang w:eastAsia="ru-RU"/>
              </w:rPr>
            </w:pPr>
            <w:r w:rsidRPr="009453BB">
              <w:rPr>
                <w:rFonts w:ascii="Times New Roman" w:eastAsia="Times New Roman" w:hAnsi="Times New Roman" w:cs="Times New Roman"/>
                <w:sz w:val="24"/>
                <w:szCs w:val="24"/>
                <w:lang w:eastAsia="ru-RU"/>
              </w:rPr>
              <w:t>Международный</w:t>
            </w:r>
          </w:p>
        </w:tc>
        <w:tc>
          <w:tcPr>
            <w:tcW w:w="2531" w:type="dxa"/>
            <w:vAlign w:val="center"/>
          </w:tcPr>
          <w:p w:rsidR="009453BB" w:rsidRPr="009453BB" w:rsidRDefault="009453BB" w:rsidP="009453BB">
            <w:pPr>
              <w:spacing w:after="0" w:line="240" w:lineRule="auto"/>
              <w:jc w:val="center"/>
              <w:rPr>
                <w:rFonts w:ascii="Times New Roman" w:eastAsia="Times New Roman" w:hAnsi="Times New Roman" w:cs="Times New Roman"/>
                <w:sz w:val="24"/>
                <w:szCs w:val="24"/>
                <w:lang w:eastAsia="ru-RU"/>
              </w:rPr>
            </w:pPr>
            <w:r w:rsidRPr="009453BB">
              <w:rPr>
                <w:rFonts w:ascii="Times New Roman" w:eastAsia="Times New Roman" w:hAnsi="Times New Roman" w:cs="Times New Roman"/>
                <w:sz w:val="24"/>
                <w:szCs w:val="24"/>
                <w:lang w:eastAsia="ru-RU"/>
              </w:rPr>
              <w:t>1 место</w:t>
            </w:r>
          </w:p>
        </w:tc>
      </w:tr>
      <w:tr w:rsidR="009453BB" w:rsidRPr="009453BB" w:rsidTr="005A08BF">
        <w:trPr>
          <w:trHeight w:val="120"/>
        </w:trPr>
        <w:tc>
          <w:tcPr>
            <w:tcW w:w="1276" w:type="dxa"/>
            <w:vMerge/>
          </w:tcPr>
          <w:p w:rsidR="009453BB" w:rsidRPr="009453BB" w:rsidRDefault="009453BB" w:rsidP="009453BB">
            <w:pPr>
              <w:spacing w:after="0" w:line="240" w:lineRule="auto"/>
              <w:jc w:val="center"/>
              <w:rPr>
                <w:rFonts w:ascii="Times New Roman" w:eastAsia="Times New Roman" w:hAnsi="Times New Roman" w:cs="Times New Roman"/>
                <w:sz w:val="24"/>
                <w:szCs w:val="24"/>
                <w:lang w:eastAsia="ru-RU"/>
              </w:rPr>
            </w:pPr>
          </w:p>
        </w:tc>
        <w:tc>
          <w:tcPr>
            <w:tcW w:w="3827" w:type="dxa"/>
            <w:vAlign w:val="center"/>
          </w:tcPr>
          <w:p w:rsidR="009453BB" w:rsidRPr="009453BB" w:rsidRDefault="009453BB" w:rsidP="009453BB">
            <w:pPr>
              <w:spacing w:after="0" w:line="240" w:lineRule="auto"/>
              <w:jc w:val="center"/>
              <w:rPr>
                <w:rFonts w:ascii="Times New Roman" w:eastAsia="Times New Roman" w:hAnsi="Times New Roman" w:cs="Times New Roman"/>
                <w:sz w:val="24"/>
                <w:szCs w:val="24"/>
                <w:lang w:eastAsia="ru-RU"/>
              </w:rPr>
            </w:pPr>
            <w:r w:rsidRPr="009453BB">
              <w:rPr>
                <w:rFonts w:ascii="Times New Roman" w:eastAsia="Times New Roman" w:hAnsi="Times New Roman" w:cs="Times New Roman"/>
                <w:sz w:val="24"/>
                <w:szCs w:val="24"/>
                <w:lang w:eastAsia="ru-RU"/>
              </w:rPr>
              <w:t>Конкурс детского рисунка «Дорогами добра»</w:t>
            </w:r>
          </w:p>
        </w:tc>
        <w:tc>
          <w:tcPr>
            <w:tcW w:w="1985" w:type="dxa"/>
            <w:vAlign w:val="center"/>
          </w:tcPr>
          <w:p w:rsidR="009453BB" w:rsidRPr="009453BB" w:rsidRDefault="009453BB" w:rsidP="009453BB">
            <w:pPr>
              <w:spacing w:after="0" w:line="240" w:lineRule="auto"/>
              <w:jc w:val="center"/>
              <w:rPr>
                <w:rFonts w:ascii="Times New Roman" w:eastAsia="Times New Roman" w:hAnsi="Times New Roman" w:cs="Times New Roman"/>
                <w:sz w:val="24"/>
                <w:szCs w:val="24"/>
                <w:lang w:eastAsia="ru-RU"/>
              </w:rPr>
            </w:pPr>
            <w:r w:rsidRPr="009453BB">
              <w:rPr>
                <w:rFonts w:ascii="Times New Roman" w:eastAsia="Times New Roman" w:hAnsi="Times New Roman" w:cs="Times New Roman"/>
                <w:sz w:val="24"/>
                <w:szCs w:val="24"/>
                <w:lang w:eastAsia="ru-RU"/>
              </w:rPr>
              <w:t>Региональный</w:t>
            </w:r>
          </w:p>
        </w:tc>
        <w:tc>
          <w:tcPr>
            <w:tcW w:w="2531" w:type="dxa"/>
            <w:vAlign w:val="center"/>
          </w:tcPr>
          <w:p w:rsidR="009453BB" w:rsidRPr="009453BB" w:rsidRDefault="009453BB" w:rsidP="009453BB">
            <w:pPr>
              <w:spacing w:after="0" w:line="240" w:lineRule="auto"/>
              <w:jc w:val="center"/>
              <w:rPr>
                <w:rFonts w:ascii="Times New Roman" w:eastAsia="Times New Roman" w:hAnsi="Times New Roman" w:cs="Times New Roman"/>
                <w:sz w:val="24"/>
                <w:szCs w:val="24"/>
                <w:lang w:eastAsia="ru-RU"/>
              </w:rPr>
            </w:pPr>
            <w:r w:rsidRPr="009453BB">
              <w:rPr>
                <w:rFonts w:ascii="Times New Roman" w:eastAsia="Times New Roman" w:hAnsi="Times New Roman" w:cs="Times New Roman"/>
                <w:sz w:val="24"/>
                <w:szCs w:val="24"/>
                <w:lang w:eastAsia="ru-RU"/>
              </w:rPr>
              <w:t>участие</w:t>
            </w:r>
          </w:p>
        </w:tc>
      </w:tr>
      <w:tr w:rsidR="009453BB" w:rsidRPr="009453BB" w:rsidTr="005A08BF">
        <w:trPr>
          <w:trHeight w:val="120"/>
        </w:trPr>
        <w:tc>
          <w:tcPr>
            <w:tcW w:w="1276" w:type="dxa"/>
            <w:vMerge/>
          </w:tcPr>
          <w:p w:rsidR="009453BB" w:rsidRPr="009453BB" w:rsidRDefault="009453BB" w:rsidP="009453BB">
            <w:pPr>
              <w:spacing w:after="0" w:line="240" w:lineRule="auto"/>
              <w:jc w:val="center"/>
              <w:rPr>
                <w:rFonts w:ascii="Times New Roman" w:eastAsia="Times New Roman" w:hAnsi="Times New Roman" w:cs="Times New Roman"/>
                <w:sz w:val="24"/>
                <w:szCs w:val="24"/>
                <w:lang w:eastAsia="ru-RU"/>
              </w:rPr>
            </w:pPr>
          </w:p>
        </w:tc>
        <w:tc>
          <w:tcPr>
            <w:tcW w:w="3827" w:type="dxa"/>
            <w:vAlign w:val="center"/>
          </w:tcPr>
          <w:p w:rsidR="009453BB" w:rsidRPr="009453BB" w:rsidRDefault="009453BB" w:rsidP="009453BB">
            <w:pPr>
              <w:spacing w:after="0" w:line="240" w:lineRule="auto"/>
              <w:jc w:val="center"/>
              <w:rPr>
                <w:rFonts w:ascii="Times New Roman" w:eastAsia="Times New Roman" w:hAnsi="Times New Roman" w:cs="Times New Roman"/>
                <w:sz w:val="24"/>
                <w:szCs w:val="24"/>
                <w:lang w:eastAsia="ru-RU"/>
              </w:rPr>
            </w:pPr>
            <w:r w:rsidRPr="009453BB">
              <w:rPr>
                <w:rFonts w:ascii="Times New Roman" w:eastAsia="Times New Roman" w:hAnsi="Times New Roman" w:cs="Times New Roman"/>
                <w:sz w:val="24"/>
                <w:szCs w:val="24"/>
                <w:lang w:eastAsia="ru-RU"/>
              </w:rPr>
              <w:t xml:space="preserve">Дистанционный конкурс рисунков «Олимпиада </w:t>
            </w:r>
            <w:proofErr w:type="spellStart"/>
            <w:r w:rsidRPr="009453BB">
              <w:rPr>
                <w:rFonts w:ascii="Times New Roman" w:eastAsia="Times New Roman" w:hAnsi="Times New Roman" w:cs="Times New Roman"/>
                <w:sz w:val="24"/>
                <w:szCs w:val="24"/>
                <w:lang w:eastAsia="ru-RU"/>
              </w:rPr>
              <w:t>Sochi</w:t>
            </w:r>
            <w:proofErr w:type="spellEnd"/>
            <w:r w:rsidRPr="009453BB">
              <w:rPr>
                <w:rFonts w:ascii="Times New Roman" w:eastAsia="Times New Roman" w:hAnsi="Times New Roman" w:cs="Times New Roman"/>
                <w:sz w:val="24"/>
                <w:szCs w:val="24"/>
                <w:lang w:eastAsia="ru-RU"/>
              </w:rPr>
              <w:t xml:space="preserve"> - 2014» (2 человека)</w:t>
            </w:r>
          </w:p>
        </w:tc>
        <w:tc>
          <w:tcPr>
            <w:tcW w:w="1985" w:type="dxa"/>
            <w:vAlign w:val="center"/>
          </w:tcPr>
          <w:p w:rsidR="009453BB" w:rsidRPr="009453BB" w:rsidRDefault="009453BB" w:rsidP="009453BB">
            <w:pPr>
              <w:spacing w:after="0" w:line="240" w:lineRule="auto"/>
              <w:jc w:val="center"/>
              <w:rPr>
                <w:rFonts w:ascii="Times New Roman" w:eastAsia="Times New Roman" w:hAnsi="Times New Roman" w:cs="Times New Roman"/>
                <w:sz w:val="24"/>
                <w:szCs w:val="24"/>
                <w:lang w:eastAsia="ru-RU"/>
              </w:rPr>
            </w:pPr>
            <w:r w:rsidRPr="009453BB">
              <w:rPr>
                <w:rFonts w:ascii="Times New Roman" w:eastAsia="Times New Roman" w:hAnsi="Times New Roman" w:cs="Times New Roman"/>
                <w:sz w:val="24"/>
                <w:szCs w:val="24"/>
                <w:lang w:eastAsia="ru-RU"/>
              </w:rPr>
              <w:t>Всероссийский</w:t>
            </w:r>
          </w:p>
        </w:tc>
        <w:tc>
          <w:tcPr>
            <w:tcW w:w="2531" w:type="dxa"/>
            <w:vAlign w:val="center"/>
          </w:tcPr>
          <w:p w:rsidR="009453BB" w:rsidRPr="009453BB" w:rsidRDefault="009453BB" w:rsidP="009453BB">
            <w:pPr>
              <w:spacing w:after="0" w:line="240" w:lineRule="auto"/>
              <w:jc w:val="center"/>
              <w:rPr>
                <w:rFonts w:ascii="Times New Roman" w:eastAsia="Times New Roman" w:hAnsi="Times New Roman" w:cs="Times New Roman"/>
                <w:sz w:val="24"/>
                <w:szCs w:val="24"/>
                <w:lang w:eastAsia="ru-RU"/>
              </w:rPr>
            </w:pPr>
            <w:r w:rsidRPr="009453BB">
              <w:rPr>
                <w:rFonts w:ascii="Times New Roman" w:eastAsia="Times New Roman" w:hAnsi="Times New Roman" w:cs="Times New Roman"/>
                <w:sz w:val="24"/>
                <w:szCs w:val="24"/>
                <w:lang w:eastAsia="ru-RU"/>
              </w:rPr>
              <w:t>1 место</w:t>
            </w:r>
          </w:p>
          <w:p w:rsidR="009453BB" w:rsidRPr="009453BB" w:rsidRDefault="009453BB" w:rsidP="009453BB">
            <w:pPr>
              <w:spacing w:after="0" w:line="240" w:lineRule="auto"/>
              <w:jc w:val="center"/>
              <w:rPr>
                <w:rFonts w:ascii="Times New Roman" w:eastAsia="Times New Roman" w:hAnsi="Times New Roman" w:cs="Times New Roman"/>
                <w:sz w:val="24"/>
                <w:szCs w:val="24"/>
                <w:lang w:eastAsia="ru-RU"/>
              </w:rPr>
            </w:pPr>
            <w:r w:rsidRPr="009453BB">
              <w:rPr>
                <w:rFonts w:ascii="Times New Roman" w:eastAsia="Times New Roman" w:hAnsi="Times New Roman" w:cs="Times New Roman"/>
                <w:sz w:val="24"/>
                <w:szCs w:val="24"/>
                <w:lang w:eastAsia="ru-RU"/>
              </w:rPr>
              <w:t>1 место</w:t>
            </w:r>
          </w:p>
        </w:tc>
      </w:tr>
      <w:tr w:rsidR="009453BB" w:rsidRPr="009453BB" w:rsidTr="005A08BF">
        <w:trPr>
          <w:trHeight w:val="120"/>
        </w:trPr>
        <w:tc>
          <w:tcPr>
            <w:tcW w:w="1276" w:type="dxa"/>
            <w:vMerge/>
          </w:tcPr>
          <w:p w:rsidR="009453BB" w:rsidRPr="009453BB" w:rsidRDefault="009453BB" w:rsidP="009453BB">
            <w:pPr>
              <w:spacing w:after="0" w:line="240" w:lineRule="auto"/>
              <w:jc w:val="center"/>
              <w:rPr>
                <w:rFonts w:ascii="Times New Roman" w:eastAsia="Times New Roman" w:hAnsi="Times New Roman" w:cs="Times New Roman"/>
                <w:sz w:val="24"/>
                <w:szCs w:val="24"/>
                <w:lang w:eastAsia="ru-RU"/>
              </w:rPr>
            </w:pPr>
          </w:p>
        </w:tc>
        <w:tc>
          <w:tcPr>
            <w:tcW w:w="3827" w:type="dxa"/>
            <w:vAlign w:val="center"/>
          </w:tcPr>
          <w:p w:rsidR="009453BB" w:rsidRPr="009453BB" w:rsidRDefault="009453BB" w:rsidP="009453BB">
            <w:pPr>
              <w:spacing w:after="0" w:line="240" w:lineRule="auto"/>
              <w:jc w:val="center"/>
              <w:rPr>
                <w:rFonts w:ascii="Times New Roman" w:eastAsia="Times New Roman" w:hAnsi="Times New Roman" w:cs="Times New Roman"/>
                <w:sz w:val="24"/>
                <w:szCs w:val="24"/>
                <w:lang w:eastAsia="ru-RU"/>
              </w:rPr>
            </w:pPr>
            <w:r w:rsidRPr="009453BB">
              <w:rPr>
                <w:rFonts w:ascii="Times New Roman" w:eastAsia="Times New Roman" w:hAnsi="Times New Roman" w:cs="Times New Roman"/>
                <w:sz w:val="24"/>
                <w:szCs w:val="24"/>
                <w:lang w:eastAsia="ru-RU"/>
              </w:rPr>
              <w:t>Конкурс рисунков «Моя Россия - моё Отечество»</w:t>
            </w:r>
          </w:p>
        </w:tc>
        <w:tc>
          <w:tcPr>
            <w:tcW w:w="1985" w:type="dxa"/>
            <w:vAlign w:val="center"/>
          </w:tcPr>
          <w:p w:rsidR="009453BB" w:rsidRPr="009453BB" w:rsidRDefault="009453BB" w:rsidP="009453BB">
            <w:pPr>
              <w:spacing w:after="0" w:line="240" w:lineRule="auto"/>
              <w:jc w:val="center"/>
              <w:rPr>
                <w:rFonts w:ascii="Times New Roman" w:eastAsia="Times New Roman" w:hAnsi="Times New Roman" w:cs="Times New Roman"/>
                <w:sz w:val="24"/>
                <w:szCs w:val="24"/>
                <w:lang w:eastAsia="ru-RU"/>
              </w:rPr>
            </w:pPr>
            <w:r w:rsidRPr="009453BB">
              <w:rPr>
                <w:rFonts w:ascii="Times New Roman" w:eastAsia="Times New Roman" w:hAnsi="Times New Roman" w:cs="Times New Roman"/>
                <w:sz w:val="24"/>
                <w:szCs w:val="24"/>
                <w:lang w:eastAsia="ru-RU"/>
              </w:rPr>
              <w:t>Городской</w:t>
            </w:r>
          </w:p>
        </w:tc>
        <w:tc>
          <w:tcPr>
            <w:tcW w:w="2531" w:type="dxa"/>
            <w:vAlign w:val="center"/>
          </w:tcPr>
          <w:p w:rsidR="009453BB" w:rsidRPr="009453BB" w:rsidRDefault="009453BB" w:rsidP="009453BB">
            <w:pPr>
              <w:spacing w:after="0" w:line="240" w:lineRule="auto"/>
              <w:jc w:val="center"/>
              <w:rPr>
                <w:rFonts w:ascii="Times New Roman" w:eastAsia="Times New Roman" w:hAnsi="Times New Roman" w:cs="Times New Roman"/>
                <w:sz w:val="24"/>
                <w:szCs w:val="24"/>
                <w:lang w:eastAsia="ru-RU"/>
              </w:rPr>
            </w:pPr>
            <w:r w:rsidRPr="009453BB">
              <w:rPr>
                <w:rFonts w:ascii="Times New Roman" w:eastAsia="Times New Roman" w:hAnsi="Times New Roman" w:cs="Times New Roman"/>
                <w:sz w:val="24"/>
                <w:szCs w:val="24"/>
                <w:lang w:eastAsia="ru-RU"/>
              </w:rPr>
              <w:t>5 участников</w:t>
            </w:r>
          </w:p>
        </w:tc>
      </w:tr>
      <w:tr w:rsidR="009453BB" w:rsidRPr="009453BB" w:rsidTr="005A08BF">
        <w:trPr>
          <w:trHeight w:val="120"/>
        </w:trPr>
        <w:tc>
          <w:tcPr>
            <w:tcW w:w="1276" w:type="dxa"/>
            <w:vMerge/>
          </w:tcPr>
          <w:p w:rsidR="009453BB" w:rsidRPr="009453BB" w:rsidRDefault="009453BB" w:rsidP="009453BB">
            <w:pPr>
              <w:spacing w:after="0" w:line="240" w:lineRule="auto"/>
              <w:jc w:val="center"/>
              <w:rPr>
                <w:rFonts w:ascii="Times New Roman" w:eastAsia="Times New Roman" w:hAnsi="Times New Roman" w:cs="Times New Roman"/>
                <w:sz w:val="24"/>
                <w:szCs w:val="24"/>
                <w:lang w:eastAsia="ru-RU"/>
              </w:rPr>
            </w:pPr>
          </w:p>
        </w:tc>
        <w:tc>
          <w:tcPr>
            <w:tcW w:w="3827" w:type="dxa"/>
            <w:vAlign w:val="center"/>
          </w:tcPr>
          <w:p w:rsidR="009453BB" w:rsidRPr="009453BB" w:rsidRDefault="009453BB" w:rsidP="009453BB">
            <w:pPr>
              <w:spacing w:after="0" w:line="240" w:lineRule="auto"/>
              <w:jc w:val="center"/>
              <w:rPr>
                <w:rFonts w:ascii="Times New Roman" w:eastAsia="Times New Roman" w:hAnsi="Times New Roman" w:cs="Times New Roman"/>
                <w:sz w:val="24"/>
                <w:szCs w:val="24"/>
                <w:lang w:eastAsia="ru-RU"/>
              </w:rPr>
            </w:pPr>
            <w:r w:rsidRPr="009453BB">
              <w:rPr>
                <w:rFonts w:ascii="Times New Roman" w:eastAsia="Times New Roman" w:hAnsi="Times New Roman" w:cs="Times New Roman"/>
                <w:sz w:val="24"/>
                <w:szCs w:val="24"/>
                <w:lang w:eastAsia="ru-RU"/>
              </w:rPr>
              <w:t>Конкурс  рисунков «Россия, вперед!»</w:t>
            </w:r>
          </w:p>
        </w:tc>
        <w:tc>
          <w:tcPr>
            <w:tcW w:w="1985" w:type="dxa"/>
            <w:vAlign w:val="center"/>
          </w:tcPr>
          <w:p w:rsidR="009453BB" w:rsidRPr="009453BB" w:rsidRDefault="009453BB" w:rsidP="009453BB">
            <w:pPr>
              <w:spacing w:after="0" w:line="240" w:lineRule="auto"/>
              <w:jc w:val="center"/>
              <w:rPr>
                <w:rFonts w:ascii="Times New Roman" w:eastAsia="Times New Roman" w:hAnsi="Times New Roman" w:cs="Times New Roman"/>
                <w:sz w:val="24"/>
                <w:szCs w:val="24"/>
                <w:lang w:eastAsia="ru-RU"/>
              </w:rPr>
            </w:pPr>
            <w:r w:rsidRPr="009453BB">
              <w:rPr>
                <w:rFonts w:ascii="Times New Roman" w:eastAsia="Times New Roman" w:hAnsi="Times New Roman" w:cs="Times New Roman"/>
                <w:sz w:val="24"/>
                <w:szCs w:val="24"/>
                <w:lang w:eastAsia="ru-RU"/>
              </w:rPr>
              <w:t>Всероссийский</w:t>
            </w:r>
          </w:p>
        </w:tc>
        <w:tc>
          <w:tcPr>
            <w:tcW w:w="2531" w:type="dxa"/>
            <w:vAlign w:val="center"/>
          </w:tcPr>
          <w:p w:rsidR="009453BB" w:rsidRPr="009453BB" w:rsidRDefault="009453BB" w:rsidP="009453BB">
            <w:pPr>
              <w:spacing w:after="0" w:line="240" w:lineRule="auto"/>
              <w:jc w:val="center"/>
              <w:rPr>
                <w:rFonts w:ascii="Times New Roman" w:eastAsia="Times New Roman" w:hAnsi="Times New Roman" w:cs="Times New Roman"/>
                <w:sz w:val="24"/>
                <w:szCs w:val="24"/>
                <w:lang w:eastAsia="ru-RU"/>
              </w:rPr>
            </w:pPr>
            <w:r w:rsidRPr="009453BB">
              <w:rPr>
                <w:rFonts w:ascii="Times New Roman" w:eastAsia="Times New Roman" w:hAnsi="Times New Roman" w:cs="Times New Roman"/>
                <w:sz w:val="24"/>
                <w:szCs w:val="24"/>
                <w:lang w:eastAsia="ru-RU"/>
              </w:rPr>
              <w:t>2 место</w:t>
            </w:r>
          </w:p>
          <w:p w:rsidR="009453BB" w:rsidRPr="009453BB" w:rsidRDefault="009453BB" w:rsidP="009453BB">
            <w:pPr>
              <w:spacing w:after="0" w:line="240" w:lineRule="auto"/>
              <w:jc w:val="center"/>
              <w:rPr>
                <w:rFonts w:ascii="Times New Roman" w:eastAsia="Times New Roman" w:hAnsi="Times New Roman" w:cs="Times New Roman"/>
                <w:sz w:val="24"/>
                <w:szCs w:val="24"/>
                <w:lang w:eastAsia="ru-RU"/>
              </w:rPr>
            </w:pPr>
            <w:r w:rsidRPr="009453BB">
              <w:rPr>
                <w:rFonts w:ascii="Times New Roman" w:eastAsia="Times New Roman" w:hAnsi="Times New Roman" w:cs="Times New Roman"/>
                <w:sz w:val="24"/>
                <w:szCs w:val="24"/>
                <w:lang w:eastAsia="ru-RU"/>
              </w:rPr>
              <w:t>1 участник</w:t>
            </w:r>
          </w:p>
        </w:tc>
      </w:tr>
      <w:tr w:rsidR="009453BB" w:rsidRPr="009453BB" w:rsidTr="005A08BF">
        <w:trPr>
          <w:trHeight w:val="120"/>
        </w:trPr>
        <w:tc>
          <w:tcPr>
            <w:tcW w:w="1276" w:type="dxa"/>
            <w:vMerge/>
          </w:tcPr>
          <w:p w:rsidR="009453BB" w:rsidRPr="009453BB" w:rsidRDefault="009453BB" w:rsidP="009453BB">
            <w:pPr>
              <w:spacing w:after="0" w:line="240" w:lineRule="auto"/>
              <w:jc w:val="center"/>
              <w:rPr>
                <w:rFonts w:ascii="Times New Roman" w:eastAsia="Times New Roman" w:hAnsi="Times New Roman" w:cs="Times New Roman"/>
                <w:sz w:val="24"/>
                <w:szCs w:val="24"/>
                <w:lang w:eastAsia="ru-RU"/>
              </w:rPr>
            </w:pPr>
          </w:p>
        </w:tc>
        <w:tc>
          <w:tcPr>
            <w:tcW w:w="3827" w:type="dxa"/>
            <w:vAlign w:val="center"/>
          </w:tcPr>
          <w:p w:rsidR="009453BB" w:rsidRPr="009453BB" w:rsidRDefault="009453BB" w:rsidP="009453BB">
            <w:pPr>
              <w:spacing w:after="0" w:line="240" w:lineRule="auto"/>
              <w:jc w:val="center"/>
              <w:rPr>
                <w:rFonts w:ascii="Times New Roman" w:eastAsia="Times New Roman" w:hAnsi="Times New Roman" w:cs="Times New Roman"/>
                <w:sz w:val="24"/>
                <w:szCs w:val="24"/>
                <w:lang w:eastAsia="ru-RU"/>
              </w:rPr>
            </w:pPr>
            <w:r w:rsidRPr="009453BB">
              <w:rPr>
                <w:rFonts w:ascii="Times New Roman" w:eastAsia="Times New Roman" w:hAnsi="Times New Roman" w:cs="Times New Roman"/>
                <w:sz w:val="24"/>
                <w:szCs w:val="24"/>
                <w:lang w:eastAsia="ru-RU"/>
              </w:rPr>
              <w:t>Конкурс  рисунков «Защитник Отечества»</w:t>
            </w:r>
          </w:p>
        </w:tc>
        <w:tc>
          <w:tcPr>
            <w:tcW w:w="1985" w:type="dxa"/>
            <w:vAlign w:val="center"/>
          </w:tcPr>
          <w:p w:rsidR="009453BB" w:rsidRPr="009453BB" w:rsidRDefault="009453BB" w:rsidP="009453BB">
            <w:pPr>
              <w:spacing w:after="0" w:line="240" w:lineRule="auto"/>
              <w:jc w:val="center"/>
              <w:rPr>
                <w:rFonts w:ascii="Times New Roman" w:eastAsia="Times New Roman" w:hAnsi="Times New Roman" w:cs="Times New Roman"/>
                <w:sz w:val="24"/>
                <w:szCs w:val="24"/>
                <w:lang w:eastAsia="ru-RU"/>
              </w:rPr>
            </w:pPr>
            <w:r w:rsidRPr="009453BB">
              <w:rPr>
                <w:rFonts w:ascii="Times New Roman" w:eastAsia="Times New Roman" w:hAnsi="Times New Roman" w:cs="Times New Roman"/>
                <w:sz w:val="24"/>
                <w:szCs w:val="24"/>
                <w:lang w:eastAsia="ru-RU"/>
              </w:rPr>
              <w:t>Всероссийский</w:t>
            </w:r>
          </w:p>
        </w:tc>
        <w:tc>
          <w:tcPr>
            <w:tcW w:w="2531" w:type="dxa"/>
            <w:vAlign w:val="center"/>
          </w:tcPr>
          <w:p w:rsidR="009453BB" w:rsidRPr="009453BB" w:rsidRDefault="009453BB" w:rsidP="009453BB">
            <w:pPr>
              <w:spacing w:after="0" w:line="240" w:lineRule="auto"/>
              <w:jc w:val="center"/>
              <w:rPr>
                <w:rFonts w:ascii="Times New Roman" w:eastAsia="Times New Roman" w:hAnsi="Times New Roman" w:cs="Times New Roman"/>
                <w:sz w:val="24"/>
                <w:szCs w:val="24"/>
                <w:lang w:eastAsia="ru-RU"/>
              </w:rPr>
            </w:pPr>
            <w:r w:rsidRPr="009453BB">
              <w:rPr>
                <w:rFonts w:ascii="Times New Roman" w:eastAsia="Times New Roman" w:hAnsi="Times New Roman" w:cs="Times New Roman"/>
                <w:sz w:val="24"/>
                <w:szCs w:val="24"/>
                <w:lang w:eastAsia="ru-RU"/>
              </w:rPr>
              <w:t>1место, 1 место</w:t>
            </w:r>
          </w:p>
          <w:p w:rsidR="009453BB" w:rsidRPr="009453BB" w:rsidRDefault="009453BB" w:rsidP="009453BB">
            <w:pPr>
              <w:spacing w:after="0" w:line="240" w:lineRule="auto"/>
              <w:jc w:val="center"/>
              <w:rPr>
                <w:rFonts w:ascii="Times New Roman" w:eastAsia="Times New Roman" w:hAnsi="Times New Roman" w:cs="Times New Roman"/>
                <w:sz w:val="24"/>
                <w:szCs w:val="24"/>
                <w:lang w:eastAsia="ru-RU"/>
              </w:rPr>
            </w:pPr>
            <w:r w:rsidRPr="009453BB">
              <w:rPr>
                <w:rFonts w:ascii="Times New Roman" w:eastAsia="Times New Roman" w:hAnsi="Times New Roman" w:cs="Times New Roman"/>
                <w:sz w:val="24"/>
                <w:szCs w:val="24"/>
                <w:lang w:eastAsia="ru-RU"/>
              </w:rPr>
              <w:t>2 участника</w:t>
            </w:r>
          </w:p>
        </w:tc>
      </w:tr>
      <w:tr w:rsidR="009453BB" w:rsidRPr="009453BB" w:rsidTr="005A08BF">
        <w:trPr>
          <w:trHeight w:val="120"/>
        </w:trPr>
        <w:tc>
          <w:tcPr>
            <w:tcW w:w="1276" w:type="dxa"/>
            <w:vMerge w:val="restart"/>
          </w:tcPr>
          <w:p w:rsidR="009453BB" w:rsidRPr="009453BB" w:rsidRDefault="009453BB" w:rsidP="009453BB">
            <w:pPr>
              <w:spacing w:after="0" w:line="240" w:lineRule="auto"/>
              <w:jc w:val="center"/>
              <w:rPr>
                <w:rFonts w:ascii="Times New Roman" w:eastAsia="Times New Roman" w:hAnsi="Times New Roman" w:cs="Times New Roman"/>
                <w:sz w:val="24"/>
                <w:szCs w:val="24"/>
                <w:lang w:eastAsia="ru-RU"/>
              </w:rPr>
            </w:pPr>
          </w:p>
        </w:tc>
        <w:tc>
          <w:tcPr>
            <w:tcW w:w="3827" w:type="dxa"/>
            <w:vAlign w:val="center"/>
          </w:tcPr>
          <w:p w:rsidR="009453BB" w:rsidRPr="009453BB" w:rsidRDefault="009453BB" w:rsidP="009453BB">
            <w:pPr>
              <w:spacing w:after="0" w:line="240" w:lineRule="auto"/>
              <w:jc w:val="center"/>
              <w:rPr>
                <w:rFonts w:ascii="Times New Roman" w:eastAsia="Times New Roman" w:hAnsi="Times New Roman" w:cs="Times New Roman"/>
                <w:sz w:val="24"/>
                <w:szCs w:val="24"/>
                <w:lang w:eastAsia="ru-RU"/>
              </w:rPr>
            </w:pPr>
            <w:r w:rsidRPr="009453BB">
              <w:rPr>
                <w:rFonts w:ascii="Times New Roman" w:eastAsia="Times New Roman" w:hAnsi="Times New Roman" w:cs="Times New Roman"/>
                <w:sz w:val="24"/>
                <w:szCs w:val="24"/>
                <w:lang w:eastAsia="ru-RU"/>
              </w:rPr>
              <w:t xml:space="preserve">Дистанционный конкурс «Символ года» </w:t>
            </w:r>
          </w:p>
        </w:tc>
        <w:tc>
          <w:tcPr>
            <w:tcW w:w="1985" w:type="dxa"/>
            <w:vAlign w:val="center"/>
          </w:tcPr>
          <w:p w:rsidR="009453BB" w:rsidRPr="009453BB" w:rsidRDefault="009453BB" w:rsidP="009453BB">
            <w:pPr>
              <w:spacing w:after="0" w:line="240" w:lineRule="auto"/>
              <w:jc w:val="center"/>
              <w:rPr>
                <w:rFonts w:ascii="Times New Roman" w:eastAsia="Times New Roman" w:hAnsi="Times New Roman" w:cs="Times New Roman"/>
                <w:sz w:val="24"/>
                <w:szCs w:val="24"/>
                <w:lang w:eastAsia="ru-RU"/>
              </w:rPr>
            </w:pPr>
            <w:r w:rsidRPr="009453BB">
              <w:rPr>
                <w:rFonts w:ascii="Times New Roman" w:eastAsia="Times New Roman" w:hAnsi="Times New Roman" w:cs="Times New Roman"/>
                <w:sz w:val="24"/>
                <w:szCs w:val="24"/>
                <w:lang w:eastAsia="ru-RU"/>
              </w:rPr>
              <w:t>Всероссийский</w:t>
            </w:r>
          </w:p>
        </w:tc>
        <w:tc>
          <w:tcPr>
            <w:tcW w:w="2531" w:type="dxa"/>
            <w:vAlign w:val="center"/>
          </w:tcPr>
          <w:p w:rsidR="009453BB" w:rsidRPr="009453BB" w:rsidRDefault="009453BB" w:rsidP="009453BB">
            <w:pPr>
              <w:spacing w:after="0" w:line="240" w:lineRule="auto"/>
              <w:jc w:val="center"/>
              <w:rPr>
                <w:rFonts w:ascii="Times New Roman" w:eastAsia="Times New Roman" w:hAnsi="Times New Roman" w:cs="Times New Roman"/>
                <w:sz w:val="24"/>
                <w:szCs w:val="24"/>
                <w:lang w:eastAsia="ru-RU"/>
              </w:rPr>
            </w:pPr>
            <w:r w:rsidRPr="009453BB">
              <w:rPr>
                <w:rFonts w:ascii="Times New Roman" w:eastAsia="Times New Roman" w:hAnsi="Times New Roman" w:cs="Times New Roman"/>
                <w:sz w:val="24"/>
                <w:szCs w:val="24"/>
                <w:lang w:eastAsia="ru-RU"/>
              </w:rPr>
              <w:t>2 участника</w:t>
            </w:r>
          </w:p>
        </w:tc>
      </w:tr>
      <w:tr w:rsidR="009453BB" w:rsidRPr="009453BB" w:rsidTr="005A08BF">
        <w:trPr>
          <w:trHeight w:val="120"/>
        </w:trPr>
        <w:tc>
          <w:tcPr>
            <w:tcW w:w="1276" w:type="dxa"/>
            <w:vMerge/>
          </w:tcPr>
          <w:p w:rsidR="009453BB" w:rsidRPr="009453BB" w:rsidRDefault="009453BB" w:rsidP="009453BB">
            <w:pPr>
              <w:spacing w:after="0" w:line="240" w:lineRule="auto"/>
              <w:jc w:val="center"/>
              <w:rPr>
                <w:rFonts w:ascii="Times New Roman" w:eastAsia="Times New Roman" w:hAnsi="Times New Roman" w:cs="Times New Roman"/>
                <w:sz w:val="24"/>
                <w:szCs w:val="24"/>
                <w:lang w:eastAsia="ru-RU"/>
              </w:rPr>
            </w:pPr>
          </w:p>
        </w:tc>
        <w:tc>
          <w:tcPr>
            <w:tcW w:w="3827" w:type="dxa"/>
            <w:vAlign w:val="center"/>
          </w:tcPr>
          <w:p w:rsidR="009453BB" w:rsidRPr="009453BB" w:rsidRDefault="009453BB" w:rsidP="009453BB">
            <w:pPr>
              <w:spacing w:after="0" w:line="240" w:lineRule="auto"/>
              <w:jc w:val="center"/>
              <w:rPr>
                <w:rFonts w:ascii="Times New Roman" w:eastAsia="Times New Roman" w:hAnsi="Times New Roman" w:cs="Times New Roman"/>
                <w:sz w:val="24"/>
                <w:szCs w:val="24"/>
                <w:lang w:eastAsia="ru-RU"/>
              </w:rPr>
            </w:pPr>
            <w:r w:rsidRPr="009453BB">
              <w:rPr>
                <w:rFonts w:ascii="Times New Roman" w:eastAsia="Times New Roman" w:hAnsi="Times New Roman" w:cs="Times New Roman"/>
                <w:sz w:val="24"/>
                <w:szCs w:val="24"/>
                <w:lang w:eastAsia="ru-RU"/>
              </w:rPr>
              <w:t>Творческий марафон «Времена года. Звонкий март»</w:t>
            </w:r>
          </w:p>
        </w:tc>
        <w:tc>
          <w:tcPr>
            <w:tcW w:w="1985" w:type="dxa"/>
            <w:vAlign w:val="center"/>
          </w:tcPr>
          <w:p w:rsidR="009453BB" w:rsidRPr="009453BB" w:rsidRDefault="009453BB" w:rsidP="009453BB">
            <w:pPr>
              <w:spacing w:after="0" w:line="240" w:lineRule="auto"/>
              <w:jc w:val="center"/>
              <w:rPr>
                <w:rFonts w:ascii="Times New Roman" w:eastAsia="Times New Roman" w:hAnsi="Times New Roman" w:cs="Times New Roman"/>
                <w:sz w:val="24"/>
                <w:szCs w:val="24"/>
                <w:lang w:eastAsia="ru-RU"/>
              </w:rPr>
            </w:pPr>
            <w:r w:rsidRPr="009453BB">
              <w:rPr>
                <w:rFonts w:ascii="Times New Roman" w:eastAsia="Times New Roman" w:hAnsi="Times New Roman" w:cs="Times New Roman"/>
                <w:sz w:val="24"/>
                <w:szCs w:val="24"/>
                <w:lang w:eastAsia="ru-RU"/>
              </w:rPr>
              <w:t>Всероссийский</w:t>
            </w:r>
          </w:p>
        </w:tc>
        <w:tc>
          <w:tcPr>
            <w:tcW w:w="2531" w:type="dxa"/>
            <w:vAlign w:val="center"/>
          </w:tcPr>
          <w:p w:rsidR="009453BB" w:rsidRPr="009453BB" w:rsidRDefault="009453BB" w:rsidP="009453BB">
            <w:pPr>
              <w:spacing w:after="0" w:line="240" w:lineRule="auto"/>
              <w:jc w:val="center"/>
              <w:rPr>
                <w:rFonts w:ascii="Times New Roman" w:eastAsia="Times New Roman" w:hAnsi="Times New Roman" w:cs="Times New Roman"/>
                <w:sz w:val="24"/>
                <w:szCs w:val="24"/>
                <w:lang w:eastAsia="ru-RU"/>
              </w:rPr>
            </w:pPr>
            <w:r w:rsidRPr="009453BB">
              <w:rPr>
                <w:rFonts w:ascii="Times New Roman" w:eastAsia="Times New Roman" w:hAnsi="Times New Roman" w:cs="Times New Roman"/>
                <w:sz w:val="24"/>
                <w:szCs w:val="24"/>
                <w:lang w:eastAsia="ru-RU"/>
              </w:rPr>
              <w:t>2 участника</w:t>
            </w:r>
          </w:p>
        </w:tc>
      </w:tr>
      <w:tr w:rsidR="009453BB" w:rsidRPr="009453BB" w:rsidTr="005A08BF">
        <w:trPr>
          <w:trHeight w:val="120"/>
        </w:trPr>
        <w:tc>
          <w:tcPr>
            <w:tcW w:w="1276" w:type="dxa"/>
            <w:vMerge/>
          </w:tcPr>
          <w:p w:rsidR="009453BB" w:rsidRPr="009453BB" w:rsidRDefault="009453BB" w:rsidP="009453BB">
            <w:pPr>
              <w:spacing w:after="0" w:line="240" w:lineRule="auto"/>
              <w:jc w:val="center"/>
              <w:rPr>
                <w:rFonts w:ascii="Times New Roman" w:eastAsia="Times New Roman" w:hAnsi="Times New Roman" w:cs="Times New Roman"/>
                <w:sz w:val="24"/>
                <w:szCs w:val="24"/>
                <w:lang w:eastAsia="ru-RU"/>
              </w:rPr>
            </w:pPr>
          </w:p>
        </w:tc>
        <w:tc>
          <w:tcPr>
            <w:tcW w:w="3827" w:type="dxa"/>
            <w:vAlign w:val="center"/>
          </w:tcPr>
          <w:p w:rsidR="009453BB" w:rsidRPr="009453BB" w:rsidRDefault="009453BB" w:rsidP="009453BB">
            <w:pPr>
              <w:spacing w:after="0" w:line="240" w:lineRule="auto"/>
              <w:jc w:val="center"/>
              <w:rPr>
                <w:rFonts w:ascii="Times New Roman" w:eastAsia="Times New Roman" w:hAnsi="Times New Roman" w:cs="Times New Roman"/>
                <w:sz w:val="24"/>
                <w:szCs w:val="24"/>
                <w:lang w:eastAsia="ru-RU"/>
              </w:rPr>
            </w:pPr>
            <w:r w:rsidRPr="009453BB">
              <w:rPr>
                <w:rFonts w:ascii="Times New Roman" w:eastAsia="Times New Roman" w:hAnsi="Times New Roman" w:cs="Times New Roman"/>
                <w:sz w:val="24"/>
                <w:szCs w:val="24"/>
                <w:lang w:eastAsia="ru-RU"/>
              </w:rPr>
              <w:t>Дистанционный конкурс «Красавица весна»</w:t>
            </w:r>
          </w:p>
        </w:tc>
        <w:tc>
          <w:tcPr>
            <w:tcW w:w="1985" w:type="dxa"/>
            <w:vAlign w:val="center"/>
          </w:tcPr>
          <w:p w:rsidR="009453BB" w:rsidRPr="009453BB" w:rsidRDefault="009453BB" w:rsidP="009453BB">
            <w:pPr>
              <w:spacing w:after="0" w:line="240" w:lineRule="auto"/>
              <w:jc w:val="center"/>
              <w:rPr>
                <w:rFonts w:ascii="Times New Roman" w:eastAsia="Times New Roman" w:hAnsi="Times New Roman" w:cs="Times New Roman"/>
                <w:sz w:val="24"/>
                <w:szCs w:val="24"/>
                <w:lang w:eastAsia="ru-RU"/>
              </w:rPr>
            </w:pPr>
            <w:r w:rsidRPr="009453BB">
              <w:rPr>
                <w:rFonts w:ascii="Times New Roman" w:eastAsia="Times New Roman" w:hAnsi="Times New Roman" w:cs="Times New Roman"/>
                <w:sz w:val="24"/>
                <w:szCs w:val="24"/>
                <w:lang w:eastAsia="ru-RU"/>
              </w:rPr>
              <w:t>Всероссийский</w:t>
            </w:r>
          </w:p>
        </w:tc>
        <w:tc>
          <w:tcPr>
            <w:tcW w:w="2531" w:type="dxa"/>
            <w:vAlign w:val="center"/>
          </w:tcPr>
          <w:p w:rsidR="009453BB" w:rsidRPr="009453BB" w:rsidRDefault="009453BB" w:rsidP="009453BB">
            <w:pPr>
              <w:spacing w:after="0" w:line="240" w:lineRule="auto"/>
              <w:jc w:val="center"/>
              <w:rPr>
                <w:rFonts w:ascii="Times New Roman" w:eastAsia="Times New Roman" w:hAnsi="Times New Roman" w:cs="Times New Roman"/>
                <w:sz w:val="24"/>
                <w:szCs w:val="24"/>
                <w:lang w:eastAsia="ru-RU"/>
              </w:rPr>
            </w:pPr>
            <w:r w:rsidRPr="009453BB">
              <w:rPr>
                <w:rFonts w:ascii="Times New Roman" w:eastAsia="Times New Roman" w:hAnsi="Times New Roman" w:cs="Times New Roman"/>
                <w:sz w:val="24"/>
                <w:szCs w:val="24"/>
                <w:lang w:eastAsia="ru-RU"/>
              </w:rPr>
              <w:t>2 участника</w:t>
            </w:r>
          </w:p>
        </w:tc>
      </w:tr>
      <w:tr w:rsidR="009453BB" w:rsidRPr="009453BB" w:rsidTr="005A08BF">
        <w:trPr>
          <w:trHeight w:val="120"/>
        </w:trPr>
        <w:tc>
          <w:tcPr>
            <w:tcW w:w="1276" w:type="dxa"/>
            <w:vMerge/>
          </w:tcPr>
          <w:p w:rsidR="009453BB" w:rsidRPr="009453BB" w:rsidRDefault="009453BB" w:rsidP="009453BB">
            <w:pPr>
              <w:spacing w:after="0" w:line="240" w:lineRule="auto"/>
              <w:jc w:val="center"/>
              <w:rPr>
                <w:rFonts w:ascii="Times New Roman" w:eastAsia="Times New Roman" w:hAnsi="Times New Roman" w:cs="Times New Roman"/>
                <w:sz w:val="24"/>
                <w:szCs w:val="24"/>
                <w:lang w:eastAsia="ru-RU"/>
              </w:rPr>
            </w:pPr>
          </w:p>
        </w:tc>
        <w:tc>
          <w:tcPr>
            <w:tcW w:w="3827" w:type="dxa"/>
            <w:vAlign w:val="center"/>
          </w:tcPr>
          <w:p w:rsidR="009453BB" w:rsidRPr="009453BB" w:rsidRDefault="009453BB" w:rsidP="009453BB">
            <w:pPr>
              <w:spacing w:after="0" w:line="240" w:lineRule="auto"/>
              <w:jc w:val="center"/>
              <w:rPr>
                <w:rFonts w:ascii="Times New Roman" w:eastAsia="Times New Roman" w:hAnsi="Times New Roman" w:cs="Times New Roman"/>
                <w:sz w:val="24"/>
                <w:szCs w:val="24"/>
                <w:lang w:eastAsia="ru-RU"/>
              </w:rPr>
            </w:pPr>
            <w:r w:rsidRPr="009453BB">
              <w:rPr>
                <w:rFonts w:ascii="Times New Roman" w:eastAsia="Times New Roman" w:hAnsi="Times New Roman" w:cs="Times New Roman"/>
                <w:sz w:val="24"/>
                <w:szCs w:val="24"/>
                <w:lang w:eastAsia="ru-RU"/>
              </w:rPr>
              <w:t>Дистанционный конкурс по рисованию «Птицы поднебесья»</w:t>
            </w:r>
          </w:p>
        </w:tc>
        <w:tc>
          <w:tcPr>
            <w:tcW w:w="1985" w:type="dxa"/>
            <w:vAlign w:val="center"/>
          </w:tcPr>
          <w:p w:rsidR="009453BB" w:rsidRPr="009453BB" w:rsidRDefault="009453BB" w:rsidP="009453BB">
            <w:pPr>
              <w:spacing w:after="0" w:line="240" w:lineRule="auto"/>
              <w:jc w:val="center"/>
              <w:rPr>
                <w:rFonts w:ascii="Times New Roman" w:eastAsia="Times New Roman" w:hAnsi="Times New Roman" w:cs="Times New Roman"/>
                <w:sz w:val="24"/>
                <w:szCs w:val="24"/>
                <w:lang w:eastAsia="ru-RU"/>
              </w:rPr>
            </w:pPr>
            <w:r w:rsidRPr="009453BB">
              <w:rPr>
                <w:rFonts w:ascii="Times New Roman" w:eastAsia="Times New Roman" w:hAnsi="Times New Roman" w:cs="Times New Roman"/>
                <w:sz w:val="24"/>
                <w:szCs w:val="24"/>
                <w:lang w:eastAsia="ru-RU"/>
              </w:rPr>
              <w:t>Всероссийский</w:t>
            </w:r>
          </w:p>
        </w:tc>
        <w:tc>
          <w:tcPr>
            <w:tcW w:w="2531" w:type="dxa"/>
            <w:vAlign w:val="center"/>
          </w:tcPr>
          <w:p w:rsidR="009453BB" w:rsidRPr="009453BB" w:rsidRDefault="009453BB" w:rsidP="009453BB">
            <w:pPr>
              <w:spacing w:after="0" w:line="240" w:lineRule="auto"/>
              <w:jc w:val="center"/>
              <w:rPr>
                <w:rFonts w:ascii="Times New Roman" w:eastAsia="Times New Roman" w:hAnsi="Times New Roman" w:cs="Times New Roman"/>
                <w:sz w:val="24"/>
                <w:szCs w:val="24"/>
                <w:lang w:eastAsia="ru-RU"/>
              </w:rPr>
            </w:pPr>
            <w:r w:rsidRPr="009453BB">
              <w:rPr>
                <w:rFonts w:ascii="Times New Roman" w:eastAsia="Times New Roman" w:hAnsi="Times New Roman" w:cs="Times New Roman"/>
                <w:sz w:val="24"/>
                <w:szCs w:val="24"/>
                <w:lang w:eastAsia="ru-RU"/>
              </w:rPr>
              <w:t>1 место</w:t>
            </w:r>
          </w:p>
        </w:tc>
      </w:tr>
      <w:tr w:rsidR="009453BB" w:rsidRPr="009453BB" w:rsidTr="005A08BF">
        <w:trPr>
          <w:trHeight w:val="431"/>
        </w:trPr>
        <w:tc>
          <w:tcPr>
            <w:tcW w:w="1276" w:type="dxa"/>
            <w:vMerge/>
            <w:vAlign w:val="center"/>
          </w:tcPr>
          <w:p w:rsidR="009453BB" w:rsidRPr="009453BB" w:rsidRDefault="009453BB" w:rsidP="009453BB">
            <w:pPr>
              <w:spacing w:after="0" w:line="240" w:lineRule="auto"/>
              <w:jc w:val="center"/>
              <w:rPr>
                <w:rFonts w:ascii="Times New Roman" w:eastAsia="Times New Roman" w:hAnsi="Times New Roman" w:cs="Times New Roman"/>
                <w:sz w:val="24"/>
                <w:szCs w:val="24"/>
                <w:lang w:eastAsia="ru-RU"/>
              </w:rPr>
            </w:pPr>
          </w:p>
        </w:tc>
        <w:tc>
          <w:tcPr>
            <w:tcW w:w="3827" w:type="dxa"/>
            <w:vAlign w:val="center"/>
          </w:tcPr>
          <w:p w:rsidR="009453BB" w:rsidRPr="009453BB" w:rsidRDefault="009453BB" w:rsidP="009453BB">
            <w:pPr>
              <w:spacing w:after="0" w:line="240" w:lineRule="auto"/>
              <w:jc w:val="center"/>
              <w:rPr>
                <w:rFonts w:ascii="Times New Roman" w:eastAsia="Times New Roman" w:hAnsi="Times New Roman" w:cs="Times New Roman"/>
                <w:sz w:val="24"/>
                <w:szCs w:val="24"/>
                <w:lang w:eastAsia="ru-RU"/>
              </w:rPr>
            </w:pPr>
            <w:r w:rsidRPr="009453BB">
              <w:rPr>
                <w:rFonts w:ascii="Times New Roman" w:eastAsia="Times New Roman" w:hAnsi="Times New Roman" w:cs="Times New Roman"/>
                <w:sz w:val="24"/>
                <w:szCs w:val="24"/>
                <w:lang w:eastAsia="ru-RU"/>
              </w:rPr>
              <w:t>Дистанционный конкурс «23 февраля»</w:t>
            </w:r>
          </w:p>
        </w:tc>
        <w:tc>
          <w:tcPr>
            <w:tcW w:w="1985" w:type="dxa"/>
            <w:vAlign w:val="center"/>
          </w:tcPr>
          <w:p w:rsidR="009453BB" w:rsidRPr="009453BB" w:rsidRDefault="009453BB" w:rsidP="009453BB">
            <w:pPr>
              <w:spacing w:after="0" w:line="240" w:lineRule="auto"/>
              <w:jc w:val="center"/>
              <w:rPr>
                <w:rFonts w:ascii="Times New Roman" w:eastAsia="Times New Roman" w:hAnsi="Times New Roman" w:cs="Times New Roman"/>
                <w:sz w:val="24"/>
                <w:szCs w:val="24"/>
                <w:lang w:eastAsia="ru-RU"/>
              </w:rPr>
            </w:pPr>
            <w:r w:rsidRPr="009453BB">
              <w:rPr>
                <w:rFonts w:ascii="Times New Roman" w:eastAsia="Times New Roman" w:hAnsi="Times New Roman" w:cs="Times New Roman"/>
                <w:sz w:val="24"/>
                <w:szCs w:val="24"/>
                <w:lang w:eastAsia="ru-RU"/>
              </w:rPr>
              <w:t>Всероссийский</w:t>
            </w:r>
          </w:p>
        </w:tc>
        <w:tc>
          <w:tcPr>
            <w:tcW w:w="2531" w:type="dxa"/>
            <w:vAlign w:val="center"/>
          </w:tcPr>
          <w:p w:rsidR="009453BB" w:rsidRPr="009453BB" w:rsidRDefault="009453BB" w:rsidP="009453BB">
            <w:pPr>
              <w:spacing w:after="0" w:line="240" w:lineRule="auto"/>
              <w:jc w:val="center"/>
              <w:rPr>
                <w:rFonts w:ascii="Times New Roman" w:eastAsia="Times New Roman" w:hAnsi="Times New Roman" w:cs="Times New Roman"/>
                <w:sz w:val="24"/>
                <w:szCs w:val="24"/>
                <w:lang w:eastAsia="ru-RU"/>
              </w:rPr>
            </w:pPr>
            <w:r w:rsidRPr="009453BB">
              <w:rPr>
                <w:rFonts w:ascii="Times New Roman" w:eastAsia="Times New Roman" w:hAnsi="Times New Roman" w:cs="Times New Roman"/>
                <w:sz w:val="24"/>
                <w:szCs w:val="24"/>
                <w:lang w:eastAsia="ru-RU"/>
              </w:rPr>
              <w:t>1 участник</w:t>
            </w:r>
          </w:p>
        </w:tc>
      </w:tr>
      <w:tr w:rsidR="009453BB" w:rsidRPr="009453BB" w:rsidTr="005A08BF">
        <w:trPr>
          <w:trHeight w:val="120"/>
        </w:trPr>
        <w:tc>
          <w:tcPr>
            <w:tcW w:w="1276" w:type="dxa"/>
            <w:vMerge/>
            <w:vAlign w:val="center"/>
          </w:tcPr>
          <w:p w:rsidR="009453BB" w:rsidRPr="009453BB" w:rsidRDefault="009453BB" w:rsidP="009453BB">
            <w:pPr>
              <w:spacing w:after="0" w:line="240" w:lineRule="auto"/>
              <w:jc w:val="center"/>
              <w:rPr>
                <w:rFonts w:ascii="Times New Roman" w:eastAsia="Times New Roman" w:hAnsi="Times New Roman" w:cs="Times New Roman"/>
                <w:sz w:val="24"/>
                <w:szCs w:val="24"/>
                <w:lang w:eastAsia="ru-RU"/>
              </w:rPr>
            </w:pPr>
          </w:p>
        </w:tc>
        <w:tc>
          <w:tcPr>
            <w:tcW w:w="3827" w:type="dxa"/>
            <w:vAlign w:val="center"/>
          </w:tcPr>
          <w:p w:rsidR="009453BB" w:rsidRPr="009453BB" w:rsidRDefault="009453BB" w:rsidP="009453BB">
            <w:pPr>
              <w:spacing w:after="0" w:line="240" w:lineRule="auto"/>
              <w:jc w:val="center"/>
              <w:rPr>
                <w:rFonts w:ascii="Times New Roman" w:eastAsia="Times New Roman" w:hAnsi="Times New Roman" w:cs="Times New Roman"/>
                <w:sz w:val="24"/>
                <w:szCs w:val="24"/>
                <w:lang w:eastAsia="ru-RU"/>
              </w:rPr>
            </w:pPr>
            <w:r w:rsidRPr="009453BB">
              <w:rPr>
                <w:rFonts w:ascii="Times New Roman" w:eastAsia="Times New Roman" w:hAnsi="Times New Roman" w:cs="Times New Roman"/>
                <w:sz w:val="24"/>
                <w:szCs w:val="24"/>
                <w:lang w:eastAsia="ru-RU"/>
              </w:rPr>
              <w:t>Конкурс рисунков «Лошади глазами детей»</w:t>
            </w:r>
          </w:p>
        </w:tc>
        <w:tc>
          <w:tcPr>
            <w:tcW w:w="1985" w:type="dxa"/>
            <w:vAlign w:val="center"/>
          </w:tcPr>
          <w:p w:rsidR="009453BB" w:rsidRPr="009453BB" w:rsidRDefault="009453BB" w:rsidP="009453BB">
            <w:pPr>
              <w:spacing w:after="0" w:line="240" w:lineRule="auto"/>
              <w:jc w:val="center"/>
              <w:rPr>
                <w:rFonts w:ascii="Times New Roman" w:eastAsia="Times New Roman" w:hAnsi="Times New Roman" w:cs="Times New Roman"/>
                <w:sz w:val="24"/>
                <w:szCs w:val="24"/>
                <w:lang w:eastAsia="ru-RU"/>
              </w:rPr>
            </w:pPr>
            <w:r w:rsidRPr="009453BB">
              <w:rPr>
                <w:rFonts w:ascii="Times New Roman" w:eastAsia="Times New Roman" w:hAnsi="Times New Roman" w:cs="Times New Roman"/>
                <w:sz w:val="24"/>
                <w:szCs w:val="24"/>
                <w:lang w:eastAsia="ru-RU"/>
              </w:rPr>
              <w:t>Городской</w:t>
            </w:r>
          </w:p>
        </w:tc>
        <w:tc>
          <w:tcPr>
            <w:tcW w:w="2531" w:type="dxa"/>
            <w:vAlign w:val="center"/>
          </w:tcPr>
          <w:p w:rsidR="009453BB" w:rsidRPr="009453BB" w:rsidRDefault="009453BB" w:rsidP="009453BB">
            <w:pPr>
              <w:spacing w:after="0" w:line="240" w:lineRule="auto"/>
              <w:jc w:val="center"/>
              <w:rPr>
                <w:rFonts w:ascii="Times New Roman" w:eastAsia="Times New Roman" w:hAnsi="Times New Roman" w:cs="Times New Roman"/>
                <w:sz w:val="24"/>
                <w:szCs w:val="24"/>
                <w:lang w:eastAsia="ru-RU"/>
              </w:rPr>
            </w:pPr>
            <w:r w:rsidRPr="009453BB">
              <w:rPr>
                <w:rFonts w:ascii="Times New Roman" w:eastAsia="Times New Roman" w:hAnsi="Times New Roman" w:cs="Times New Roman"/>
                <w:sz w:val="24"/>
                <w:szCs w:val="24"/>
                <w:lang w:eastAsia="ru-RU"/>
              </w:rPr>
              <w:t>3 победы в номинациях, 5 участников</w:t>
            </w:r>
          </w:p>
        </w:tc>
      </w:tr>
      <w:tr w:rsidR="009453BB" w:rsidRPr="009453BB" w:rsidTr="005A08BF">
        <w:trPr>
          <w:trHeight w:val="120"/>
        </w:trPr>
        <w:tc>
          <w:tcPr>
            <w:tcW w:w="1276" w:type="dxa"/>
            <w:vMerge/>
          </w:tcPr>
          <w:p w:rsidR="009453BB" w:rsidRPr="009453BB" w:rsidRDefault="009453BB" w:rsidP="009453BB">
            <w:pPr>
              <w:spacing w:after="0" w:line="240" w:lineRule="auto"/>
              <w:jc w:val="center"/>
              <w:rPr>
                <w:rFonts w:ascii="Times New Roman" w:eastAsia="Times New Roman" w:hAnsi="Times New Roman" w:cs="Times New Roman"/>
                <w:color w:val="FF0000"/>
                <w:sz w:val="24"/>
                <w:szCs w:val="24"/>
                <w:lang w:eastAsia="ru-RU"/>
              </w:rPr>
            </w:pPr>
          </w:p>
        </w:tc>
        <w:tc>
          <w:tcPr>
            <w:tcW w:w="3827" w:type="dxa"/>
          </w:tcPr>
          <w:p w:rsidR="009453BB" w:rsidRPr="009453BB" w:rsidRDefault="009453BB" w:rsidP="009453BB">
            <w:pPr>
              <w:spacing w:after="0" w:line="240" w:lineRule="auto"/>
              <w:jc w:val="center"/>
              <w:rPr>
                <w:rFonts w:ascii="Times New Roman" w:eastAsia="Times New Roman" w:hAnsi="Times New Roman" w:cs="Times New Roman"/>
                <w:sz w:val="24"/>
                <w:szCs w:val="24"/>
                <w:lang w:eastAsia="ru-RU"/>
              </w:rPr>
            </w:pPr>
            <w:r w:rsidRPr="009453BB">
              <w:rPr>
                <w:rFonts w:ascii="Times New Roman" w:eastAsia="Times New Roman" w:hAnsi="Times New Roman" w:cs="Times New Roman"/>
                <w:sz w:val="24"/>
                <w:szCs w:val="24"/>
                <w:lang w:eastAsia="ru-RU"/>
              </w:rPr>
              <w:t xml:space="preserve">Творческий марафон "Времена года" «Солнечный апрель»  </w:t>
            </w:r>
          </w:p>
        </w:tc>
        <w:tc>
          <w:tcPr>
            <w:tcW w:w="1985" w:type="dxa"/>
            <w:vAlign w:val="center"/>
          </w:tcPr>
          <w:p w:rsidR="009453BB" w:rsidRPr="009453BB" w:rsidRDefault="009453BB" w:rsidP="009453BB">
            <w:pPr>
              <w:spacing w:after="0" w:line="240" w:lineRule="auto"/>
              <w:jc w:val="center"/>
              <w:rPr>
                <w:rFonts w:ascii="Times New Roman" w:eastAsia="Times New Roman" w:hAnsi="Times New Roman" w:cs="Times New Roman"/>
                <w:sz w:val="24"/>
                <w:szCs w:val="24"/>
                <w:lang w:eastAsia="ru-RU"/>
              </w:rPr>
            </w:pPr>
            <w:r w:rsidRPr="009453BB">
              <w:rPr>
                <w:rFonts w:ascii="Times New Roman" w:eastAsia="Times New Roman" w:hAnsi="Times New Roman" w:cs="Times New Roman"/>
                <w:sz w:val="24"/>
                <w:szCs w:val="24"/>
                <w:lang w:eastAsia="ru-RU"/>
              </w:rPr>
              <w:t>Всероссийский</w:t>
            </w:r>
          </w:p>
        </w:tc>
        <w:tc>
          <w:tcPr>
            <w:tcW w:w="2531" w:type="dxa"/>
          </w:tcPr>
          <w:p w:rsidR="009453BB" w:rsidRPr="009453BB" w:rsidRDefault="009453BB" w:rsidP="009453BB">
            <w:pPr>
              <w:spacing w:after="0" w:line="240" w:lineRule="auto"/>
              <w:jc w:val="center"/>
              <w:rPr>
                <w:rFonts w:ascii="Times New Roman" w:eastAsia="Times New Roman" w:hAnsi="Times New Roman" w:cs="Times New Roman"/>
                <w:sz w:val="24"/>
                <w:szCs w:val="24"/>
                <w:lang w:eastAsia="ru-RU"/>
              </w:rPr>
            </w:pPr>
            <w:r w:rsidRPr="009453BB">
              <w:rPr>
                <w:rFonts w:ascii="Times New Roman" w:eastAsia="Times New Roman" w:hAnsi="Times New Roman" w:cs="Times New Roman"/>
                <w:sz w:val="24"/>
                <w:szCs w:val="24"/>
                <w:lang w:eastAsia="ru-RU"/>
              </w:rPr>
              <w:t>1 место</w:t>
            </w:r>
          </w:p>
        </w:tc>
      </w:tr>
      <w:tr w:rsidR="009453BB" w:rsidRPr="009453BB" w:rsidTr="005A08BF">
        <w:trPr>
          <w:trHeight w:val="120"/>
        </w:trPr>
        <w:tc>
          <w:tcPr>
            <w:tcW w:w="1276" w:type="dxa"/>
            <w:vMerge/>
            <w:vAlign w:val="center"/>
          </w:tcPr>
          <w:p w:rsidR="009453BB" w:rsidRPr="009453BB" w:rsidRDefault="009453BB" w:rsidP="009453BB">
            <w:pPr>
              <w:spacing w:after="0" w:line="240" w:lineRule="auto"/>
              <w:jc w:val="center"/>
              <w:rPr>
                <w:rFonts w:ascii="Times New Roman" w:eastAsia="Times New Roman" w:hAnsi="Times New Roman" w:cs="Times New Roman"/>
                <w:sz w:val="24"/>
                <w:szCs w:val="24"/>
                <w:lang w:eastAsia="ru-RU"/>
              </w:rPr>
            </w:pPr>
          </w:p>
        </w:tc>
        <w:tc>
          <w:tcPr>
            <w:tcW w:w="3827" w:type="dxa"/>
            <w:vAlign w:val="center"/>
          </w:tcPr>
          <w:p w:rsidR="009453BB" w:rsidRPr="009453BB" w:rsidRDefault="009453BB" w:rsidP="009453BB">
            <w:pPr>
              <w:spacing w:after="0" w:line="240" w:lineRule="auto"/>
              <w:jc w:val="center"/>
              <w:rPr>
                <w:rFonts w:ascii="Times New Roman" w:eastAsia="Times New Roman" w:hAnsi="Times New Roman" w:cs="Times New Roman"/>
                <w:sz w:val="24"/>
                <w:szCs w:val="24"/>
                <w:lang w:eastAsia="ru-RU"/>
              </w:rPr>
            </w:pPr>
            <w:r w:rsidRPr="009453BB">
              <w:rPr>
                <w:rFonts w:ascii="Times New Roman" w:eastAsia="Times New Roman" w:hAnsi="Times New Roman" w:cs="Times New Roman"/>
                <w:sz w:val="24"/>
                <w:szCs w:val="24"/>
                <w:lang w:eastAsia="ru-RU"/>
              </w:rPr>
              <w:t>Дистанционный конкурс рисунков «Разноцветная Весна!»</w:t>
            </w:r>
          </w:p>
        </w:tc>
        <w:tc>
          <w:tcPr>
            <w:tcW w:w="1985" w:type="dxa"/>
            <w:vAlign w:val="center"/>
          </w:tcPr>
          <w:p w:rsidR="009453BB" w:rsidRPr="009453BB" w:rsidRDefault="009453BB" w:rsidP="009453BB">
            <w:pPr>
              <w:spacing w:after="0" w:line="240" w:lineRule="auto"/>
              <w:jc w:val="center"/>
              <w:rPr>
                <w:rFonts w:ascii="Times New Roman" w:eastAsia="Times New Roman" w:hAnsi="Times New Roman" w:cs="Times New Roman"/>
                <w:sz w:val="24"/>
                <w:szCs w:val="24"/>
                <w:lang w:eastAsia="ru-RU"/>
              </w:rPr>
            </w:pPr>
            <w:r w:rsidRPr="009453BB">
              <w:rPr>
                <w:rFonts w:ascii="Times New Roman" w:eastAsia="Times New Roman" w:hAnsi="Times New Roman" w:cs="Times New Roman"/>
                <w:sz w:val="24"/>
                <w:szCs w:val="24"/>
                <w:lang w:eastAsia="ru-RU"/>
              </w:rPr>
              <w:t>Всероссийский</w:t>
            </w:r>
          </w:p>
        </w:tc>
        <w:tc>
          <w:tcPr>
            <w:tcW w:w="2531" w:type="dxa"/>
            <w:vAlign w:val="center"/>
          </w:tcPr>
          <w:p w:rsidR="009453BB" w:rsidRPr="009453BB" w:rsidRDefault="009453BB" w:rsidP="009453BB">
            <w:pPr>
              <w:spacing w:after="0" w:line="240" w:lineRule="auto"/>
              <w:jc w:val="center"/>
              <w:rPr>
                <w:rFonts w:ascii="Times New Roman" w:eastAsia="Times New Roman" w:hAnsi="Times New Roman" w:cs="Times New Roman"/>
                <w:sz w:val="24"/>
                <w:szCs w:val="24"/>
                <w:lang w:eastAsia="ru-RU"/>
              </w:rPr>
            </w:pPr>
            <w:r w:rsidRPr="009453BB">
              <w:rPr>
                <w:rFonts w:ascii="Times New Roman" w:eastAsia="Times New Roman" w:hAnsi="Times New Roman" w:cs="Times New Roman"/>
                <w:sz w:val="24"/>
                <w:szCs w:val="24"/>
                <w:lang w:eastAsia="ru-RU"/>
              </w:rPr>
              <w:t>1 место</w:t>
            </w:r>
          </w:p>
        </w:tc>
      </w:tr>
      <w:tr w:rsidR="009453BB" w:rsidRPr="009453BB" w:rsidTr="005A08BF">
        <w:trPr>
          <w:trHeight w:val="311"/>
        </w:trPr>
        <w:tc>
          <w:tcPr>
            <w:tcW w:w="1276" w:type="dxa"/>
            <w:vMerge/>
            <w:vAlign w:val="center"/>
          </w:tcPr>
          <w:p w:rsidR="009453BB" w:rsidRPr="009453BB" w:rsidRDefault="009453BB" w:rsidP="009453BB">
            <w:pPr>
              <w:spacing w:after="0" w:line="240" w:lineRule="auto"/>
              <w:jc w:val="center"/>
              <w:rPr>
                <w:rFonts w:ascii="Times New Roman" w:eastAsia="Times New Roman" w:hAnsi="Times New Roman" w:cs="Times New Roman"/>
                <w:sz w:val="24"/>
                <w:szCs w:val="24"/>
                <w:lang w:eastAsia="ru-RU"/>
              </w:rPr>
            </w:pPr>
          </w:p>
        </w:tc>
        <w:tc>
          <w:tcPr>
            <w:tcW w:w="3827" w:type="dxa"/>
            <w:vAlign w:val="center"/>
          </w:tcPr>
          <w:p w:rsidR="009453BB" w:rsidRPr="009453BB" w:rsidRDefault="009453BB" w:rsidP="009453BB">
            <w:pPr>
              <w:spacing w:after="0" w:line="240" w:lineRule="auto"/>
              <w:jc w:val="center"/>
              <w:rPr>
                <w:rFonts w:ascii="Times New Roman" w:eastAsia="Times New Roman" w:hAnsi="Times New Roman" w:cs="Times New Roman"/>
                <w:sz w:val="24"/>
                <w:szCs w:val="24"/>
                <w:lang w:eastAsia="ru-RU"/>
              </w:rPr>
            </w:pPr>
            <w:r w:rsidRPr="009453BB">
              <w:rPr>
                <w:rFonts w:ascii="Times New Roman" w:eastAsia="Times New Roman" w:hAnsi="Times New Roman" w:cs="Times New Roman"/>
                <w:sz w:val="24"/>
                <w:szCs w:val="24"/>
                <w:lang w:eastAsia="ru-RU"/>
              </w:rPr>
              <w:t>Конкурс рисунков и фотографий «Мой любимый город»</w:t>
            </w:r>
          </w:p>
        </w:tc>
        <w:tc>
          <w:tcPr>
            <w:tcW w:w="1985" w:type="dxa"/>
            <w:vAlign w:val="center"/>
          </w:tcPr>
          <w:p w:rsidR="009453BB" w:rsidRPr="009453BB" w:rsidRDefault="009453BB" w:rsidP="009453BB">
            <w:pPr>
              <w:spacing w:after="0" w:line="240" w:lineRule="auto"/>
              <w:rPr>
                <w:rFonts w:ascii="Times New Roman" w:eastAsia="Times New Roman" w:hAnsi="Times New Roman" w:cs="Times New Roman"/>
                <w:sz w:val="24"/>
                <w:szCs w:val="24"/>
                <w:lang w:eastAsia="ru-RU"/>
              </w:rPr>
            </w:pPr>
            <w:r w:rsidRPr="009453BB">
              <w:rPr>
                <w:rFonts w:ascii="Times New Roman" w:eastAsia="Times New Roman" w:hAnsi="Times New Roman" w:cs="Times New Roman"/>
                <w:sz w:val="24"/>
                <w:szCs w:val="24"/>
                <w:lang w:eastAsia="ru-RU"/>
              </w:rPr>
              <w:t>Городской</w:t>
            </w:r>
          </w:p>
        </w:tc>
        <w:tc>
          <w:tcPr>
            <w:tcW w:w="2531" w:type="dxa"/>
            <w:vAlign w:val="center"/>
          </w:tcPr>
          <w:p w:rsidR="009453BB" w:rsidRPr="009453BB" w:rsidRDefault="009453BB" w:rsidP="009453BB">
            <w:pPr>
              <w:spacing w:after="0" w:line="240" w:lineRule="auto"/>
              <w:jc w:val="center"/>
              <w:rPr>
                <w:rFonts w:ascii="Times New Roman" w:eastAsia="Times New Roman" w:hAnsi="Times New Roman" w:cs="Times New Roman"/>
                <w:sz w:val="24"/>
                <w:szCs w:val="24"/>
                <w:lang w:eastAsia="ru-RU"/>
              </w:rPr>
            </w:pPr>
            <w:r w:rsidRPr="009453BB">
              <w:rPr>
                <w:rFonts w:ascii="Times New Roman" w:eastAsia="Times New Roman" w:hAnsi="Times New Roman" w:cs="Times New Roman"/>
                <w:sz w:val="24"/>
                <w:szCs w:val="24"/>
                <w:lang w:eastAsia="ru-RU"/>
              </w:rPr>
              <w:t>4 участия</w:t>
            </w:r>
          </w:p>
        </w:tc>
      </w:tr>
      <w:tr w:rsidR="009453BB" w:rsidRPr="009453BB" w:rsidTr="005A08BF">
        <w:trPr>
          <w:trHeight w:val="120"/>
        </w:trPr>
        <w:tc>
          <w:tcPr>
            <w:tcW w:w="1276" w:type="dxa"/>
            <w:vMerge/>
            <w:vAlign w:val="center"/>
          </w:tcPr>
          <w:p w:rsidR="009453BB" w:rsidRPr="009453BB" w:rsidRDefault="009453BB" w:rsidP="009453BB">
            <w:pPr>
              <w:spacing w:after="0" w:line="240" w:lineRule="auto"/>
              <w:jc w:val="center"/>
              <w:rPr>
                <w:rFonts w:ascii="Times New Roman" w:eastAsia="Times New Roman" w:hAnsi="Times New Roman" w:cs="Times New Roman"/>
                <w:sz w:val="24"/>
                <w:szCs w:val="24"/>
                <w:lang w:eastAsia="ru-RU"/>
              </w:rPr>
            </w:pPr>
          </w:p>
        </w:tc>
        <w:tc>
          <w:tcPr>
            <w:tcW w:w="3827" w:type="dxa"/>
            <w:vAlign w:val="center"/>
          </w:tcPr>
          <w:p w:rsidR="009453BB" w:rsidRPr="009453BB" w:rsidRDefault="009453BB" w:rsidP="009453BB">
            <w:pPr>
              <w:spacing w:after="0" w:line="240" w:lineRule="auto"/>
              <w:jc w:val="center"/>
              <w:rPr>
                <w:rFonts w:ascii="Times New Roman" w:eastAsia="Times New Roman" w:hAnsi="Times New Roman" w:cs="Times New Roman"/>
                <w:sz w:val="24"/>
                <w:szCs w:val="24"/>
                <w:lang w:eastAsia="ru-RU"/>
              </w:rPr>
            </w:pPr>
            <w:r w:rsidRPr="009453BB">
              <w:rPr>
                <w:rFonts w:ascii="Times New Roman" w:eastAsia="Times New Roman" w:hAnsi="Times New Roman" w:cs="Times New Roman"/>
                <w:sz w:val="24"/>
                <w:szCs w:val="24"/>
                <w:lang w:eastAsia="ru-RU"/>
              </w:rPr>
              <w:t>Дистанционный конкурс художественных работ, посвященный Дню победы</w:t>
            </w:r>
          </w:p>
        </w:tc>
        <w:tc>
          <w:tcPr>
            <w:tcW w:w="1985" w:type="dxa"/>
            <w:vAlign w:val="center"/>
          </w:tcPr>
          <w:p w:rsidR="009453BB" w:rsidRPr="009453BB" w:rsidRDefault="009453BB" w:rsidP="009453BB">
            <w:pPr>
              <w:spacing w:after="0" w:line="240" w:lineRule="auto"/>
              <w:jc w:val="center"/>
              <w:rPr>
                <w:rFonts w:ascii="Times New Roman" w:eastAsia="Times New Roman" w:hAnsi="Times New Roman" w:cs="Times New Roman"/>
                <w:sz w:val="24"/>
                <w:szCs w:val="24"/>
                <w:lang w:eastAsia="ru-RU"/>
              </w:rPr>
            </w:pPr>
            <w:r w:rsidRPr="009453BB">
              <w:rPr>
                <w:rFonts w:ascii="Times New Roman" w:eastAsia="Times New Roman" w:hAnsi="Times New Roman" w:cs="Times New Roman"/>
                <w:sz w:val="24"/>
                <w:szCs w:val="24"/>
                <w:lang w:eastAsia="ru-RU"/>
              </w:rPr>
              <w:t>Международный</w:t>
            </w:r>
          </w:p>
        </w:tc>
        <w:tc>
          <w:tcPr>
            <w:tcW w:w="2531" w:type="dxa"/>
            <w:vAlign w:val="center"/>
          </w:tcPr>
          <w:p w:rsidR="009453BB" w:rsidRPr="009453BB" w:rsidRDefault="009453BB" w:rsidP="009453BB">
            <w:pPr>
              <w:spacing w:after="0" w:line="240" w:lineRule="auto"/>
              <w:jc w:val="center"/>
              <w:rPr>
                <w:rFonts w:ascii="Times New Roman" w:eastAsia="Times New Roman" w:hAnsi="Times New Roman" w:cs="Times New Roman"/>
                <w:sz w:val="24"/>
                <w:szCs w:val="24"/>
                <w:lang w:eastAsia="ru-RU"/>
              </w:rPr>
            </w:pPr>
            <w:r w:rsidRPr="009453BB">
              <w:rPr>
                <w:rFonts w:ascii="Times New Roman" w:eastAsia="Times New Roman" w:hAnsi="Times New Roman" w:cs="Times New Roman"/>
                <w:sz w:val="24"/>
                <w:szCs w:val="24"/>
                <w:lang w:eastAsia="ru-RU"/>
              </w:rPr>
              <w:t>1 место</w:t>
            </w:r>
          </w:p>
        </w:tc>
      </w:tr>
      <w:tr w:rsidR="009453BB" w:rsidRPr="009453BB" w:rsidTr="005A08BF">
        <w:trPr>
          <w:trHeight w:val="120"/>
        </w:trPr>
        <w:tc>
          <w:tcPr>
            <w:tcW w:w="1276" w:type="dxa"/>
            <w:vMerge/>
            <w:vAlign w:val="center"/>
          </w:tcPr>
          <w:p w:rsidR="009453BB" w:rsidRPr="009453BB" w:rsidRDefault="009453BB" w:rsidP="009453BB">
            <w:pPr>
              <w:spacing w:after="0" w:line="240" w:lineRule="auto"/>
              <w:jc w:val="center"/>
              <w:rPr>
                <w:rFonts w:ascii="Times New Roman" w:eastAsia="Times New Roman" w:hAnsi="Times New Roman" w:cs="Times New Roman"/>
                <w:sz w:val="24"/>
                <w:szCs w:val="24"/>
                <w:lang w:eastAsia="ru-RU"/>
              </w:rPr>
            </w:pPr>
          </w:p>
        </w:tc>
        <w:tc>
          <w:tcPr>
            <w:tcW w:w="3827" w:type="dxa"/>
            <w:vAlign w:val="center"/>
          </w:tcPr>
          <w:p w:rsidR="009453BB" w:rsidRPr="009453BB" w:rsidRDefault="009453BB" w:rsidP="009453BB">
            <w:pPr>
              <w:spacing w:after="0" w:line="240" w:lineRule="auto"/>
              <w:jc w:val="center"/>
              <w:rPr>
                <w:rFonts w:ascii="Times New Roman" w:eastAsia="Times New Roman" w:hAnsi="Times New Roman" w:cs="Times New Roman"/>
                <w:sz w:val="24"/>
                <w:szCs w:val="24"/>
                <w:lang w:eastAsia="ru-RU"/>
              </w:rPr>
            </w:pPr>
            <w:r w:rsidRPr="009453BB">
              <w:rPr>
                <w:rFonts w:ascii="Times New Roman" w:eastAsia="Times New Roman" w:hAnsi="Times New Roman" w:cs="Times New Roman"/>
                <w:sz w:val="24"/>
                <w:szCs w:val="24"/>
                <w:lang w:eastAsia="ru-RU"/>
              </w:rPr>
              <w:t>Творческий конкурс «Семейный портрет»</w:t>
            </w:r>
          </w:p>
        </w:tc>
        <w:tc>
          <w:tcPr>
            <w:tcW w:w="1985" w:type="dxa"/>
            <w:vAlign w:val="center"/>
          </w:tcPr>
          <w:p w:rsidR="009453BB" w:rsidRPr="009453BB" w:rsidRDefault="009453BB" w:rsidP="009453BB">
            <w:pPr>
              <w:spacing w:after="0" w:line="240" w:lineRule="auto"/>
              <w:jc w:val="center"/>
              <w:rPr>
                <w:rFonts w:ascii="Times New Roman" w:eastAsia="Times New Roman" w:hAnsi="Times New Roman" w:cs="Times New Roman"/>
                <w:sz w:val="24"/>
                <w:szCs w:val="24"/>
                <w:lang w:eastAsia="ru-RU"/>
              </w:rPr>
            </w:pPr>
            <w:r w:rsidRPr="009453BB">
              <w:rPr>
                <w:rFonts w:ascii="Times New Roman" w:eastAsia="Times New Roman" w:hAnsi="Times New Roman" w:cs="Times New Roman"/>
                <w:sz w:val="24"/>
                <w:szCs w:val="24"/>
                <w:lang w:eastAsia="ru-RU"/>
              </w:rPr>
              <w:t>Всероссийский</w:t>
            </w:r>
          </w:p>
        </w:tc>
        <w:tc>
          <w:tcPr>
            <w:tcW w:w="2531" w:type="dxa"/>
            <w:vAlign w:val="center"/>
          </w:tcPr>
          <w:p w:rsidR="009453BB" w:rsidRPr="009453BB" w:rsidRDefault="009453BB" w:rsidP="009453BB">
            <w:pPr>
              <w:spacing w:after="0" w:line="240" w:lineRule="auto"/>
              <w:jc w:val="center"/>
              <w:rPr>
                <w:rFonts w:ascii="Times New Roman" w:eastAsia="Times New Roman" w:hAnsi="Times New Roman" w:cs="Times New Roman"/>
                <w:sz w:val="24"/>
                <w:szCs w:val="24"/>
                <w:lang w:eastAsia="ru-RU"/>
              </w:rPr>
            </w:pPr>
            <w:r w:rsidRPr="009453BB">
              <w:rPr>
                <w:rFonts w:ascii="Times New Roman" w:eastAsia="Times New Roman" w:hAnsi="Times New Roman" w:cs="Times New Roman"/>
                <w:sz w:val="24"/>
                <w:szCs w:val="24"/>
                <w:lang w:eastAsia="ru-RU"/>
              </w:rPr>
              <w:t>1 место, 1 место</w:t>
            </w:r>
          </w:p>
        </w:tc>
      </w:tr>
      <w:tr w:rsidR="009453BB" w:rsidRPr="009453BB" w:rsidTr="005A08BF">
        <w:trPr>
          <w:trHeight w:val="120"/>
        </w:trPr>
        <w:tc>
          <w:tcPr>
            <w:tcW w:w="1276" w:type="dxa"/>
            <w:vMerge/>
            <w:vAlign w:val="center"/>
          </w:tcPr>
          <w:p w:rsidR="009453BB" w:rsidRPr="009453BB" w:rsidRDefault="009453BB" w:rsidP="009453BB">
            <w:pPr>
              <w:spacing w:after="0" w:line="240" w:lineRule="auto"/>
              <w:jc w:val="center"/>
              <w:rPr>
                <w:rFonts w:ascii="Times New Roman" w:eastAsia="Times New Roman" w:hAnsi="Times New Roman" w:cs="Times New Roman"/>
                <w:sz w:val="24"/>
                <w:szCs w:val="24"/>
                <w:lang w:eastAsia="ru-RU"/>
              </w:rPr>
            </w:pPr>
          </w:p>
        </w:tc>
        <w:tc>
          <w:tcPr>
            <w:tcW w:w="3827" w:type="dxa"/>
          </w:tcPr>
          <w:p w:rsidR="009453BB" w:rsidRPr="009453BB" w:rsidRDefault="009453BB" w:rsidP="009453BB">
            <w:pPr>
              <w:spacing w:after="0" w:line="240" w:lineRule="auto"/>
              <w:jc w:val="center"/>
              <w:rPr>
                <w:rFonts w:ascii="Times New Roman" w:eastAsia="Times New Roman" w:hAnsi="Times New Roman" w:cs="Times New Roman"/>
                <w:sz w:val="26"/>
                <w:szCs w:val="26"/>
                <w:lang w:eastAsia="ru-RU"/>
              </w:rPr>
            </w:pPr>
            <w:r w:rsidRPr="009453BB">
              <w:rPr>
                <w:rFonts w:ascii="Times New Roman" w:eastAsia="Times New Roman" w:hAnsi="Times New Roman" w:cs="Times New Roman"/>
                <w:sz w:val="26"/>
                <w:szCs w:val="26"/>
                <w:lang w:eastAsia="ru-RU"/>
              </w:rPr>
              <w:t>Конкурс по МХК «Загадки Возрождения»</w:t>
            </w:r>
          </w:p>
        </w:tc>
        <w:tc>
          <w:tcPr>
            <w:tcW w:w="1985" w:type="dxa"/>
          </w:tcPr>
          <w:p w:rsidR="009453BB" w:rsidRPr="009453BB" w:rsidRDefault="009453BB" w:rsidP="009453BB">
            <w:pPr>
              <w:spacing w:after="0" w:line="240" w:lineRule="auto"/>
              <w:jc w:val="center"/>
              <w:rPr>
                <w:rFonts w:ascii="Times New Roman" w:eastAsia="Times New Roman" w:hAnsi="Times New Roman" w:cs="Times New Roman"/>
                <w:sz w:val="22"/>
                <w:lang w:eastAsia="ru-RU"/>
              </w:rPr>
            </w:pPr>
          </w:p>
          <w:p w:rsidR="009453BB" w:rsidRPr="009453BB" w:rsidRDefault="009453BB" w:rsidP="009453BB">
            <w:pPr>
              <w:spacing w:after="0" w:line="240" w:lineRule="auto"/>
              <w:jc w:val="center"/>
              <w:rPr>
                <w:rFonts w:ascii="Times New Roman" w:eastAsia="Times New Roman" w:hAnsi="Times New Roman" w:cs="Times New Roman"/>
                <w:sz w:val="22"/>
                <w:lang w:eastAsia="ru-RU"/>
              </w:rPr>
            </w:pPr>
            <w:r w:rsidRPr="009453BB">
              <w:rPr>
                <w:rFonts w:ascii="Times New Roman" w:eastAsia="Times New Roman" w:hAnsi="Times New Roman" w:cs="Times New Roman"/>
                <w:sz w:val="22"/>
                <w:lang w:eastAsia="ru-RU"/>
              </w:rPr>
              <w:t>Международный</w:t>
            </w:r>
          </w:p>
        </w:tc>
        <w:tc>
          <w:tcPr>
            <w:tcW w:w="2531" w:type="dxa"/>
          </w:tcPr>
          <w:p w:rsidR="009453BB" w:rsidRPr="009453BB" w:rsidRDefault="009453BB" w:rsidP="009453BB">
            <w:pPr>
              <w:spacing w:after="0" w:line="240" w:lineRule="auto"/>
              <w:jc w:val="center"/>
              <w:rPr>
                <w:rFonts w:ascii="Times New Roman" w:eastAsia="Times New Roman" w:hAnsi="Times New Roman" w:cs="Times New Roman"/>
                <w:sz w:val="26"/>
                <w:szCs w:val="26"/>
                <w:lang w:eastAsia="ru-RU"/>
              </w:rPr>
            </w:pPr>
            <w:r w:rsidRPr="009453BB">
              <w:rPr>
                <w:rFonts w:ascii="Times New Roman" w:eastAsia="Times New Roman" w:hAnsi="Times New Roman" w:cs="Times New Roman"/>
                <w:sz w:val="26"/>
                <w:szCs w:val="26"/>
                <w:lang w:eastAsia="ru-RU"/>
              </w:rPr>
              <w:t>3 место</w:t>
            </w:r>
          </w:p>
        </w:tc>
      </w:tr>
      <w:tr w:rsidR="009453BB" w:rsidRPr="009453BB" w:rsidTr="005A08BF">
        <w:trPr>
          <w:trHeight w:val="120"/>
        </w:trPr>
        <w:tc>
          <w:tcPr>
            <w:tcW w:w="1276" w:type="dxa"/>
            <w:vMerge/>
            <w:vAlign w:val="center"/>
          </w:tcPr>
          <w:p w:rsidR="009453BB" w:rsidRPr="009453BB" w:rsidRDefault="009453BB" w:rsidP="009453BB">
            <w:pPr>
              <w:spacing w:after="0" w:line="240" w:lineRule="auto"/>
              <w:jc w:val="center"/>
              <w:rPr>
                <w:rFonts w:ascii="Times New Roman" w:eastAsia="Times New Roman" w:hAnsi="Times New Roman" w:cs="Times New Roman"/>
                <w:sz w:val="24"/>
                <w:szCs w:val="24"/>
                <w:lang w:eastAsia="ru-RU"/>
              </w:rPr>
            </w:pPr>
          </w:p>
        </w:tc>
        <w:tc>
          <w:tcPr>
            <w:tcW w:w="3827" w:type="dxa"/>
          </w:tcPr>
          <w:p w:rsidR="009453BB" w:rsidRPr="009453BB" w:rsidRDefault="009453BB" w:rsidP="009453BB">
            <w:pPr>
              <w:spacing w:after="0" w:line="240" w:lineRule="auto"/>
              <w:jc w:val="center"/>
              <w:rPr>
                <w:rFonts w:ascii="Times New Roman" w:eastAsia="Times New Roman" w:hAnsi="Times New Roman" w:cs="Times New Roman"/>
                <w:sz w:val="26"/>
                <w:szCs w:val="26"/>
                <w:lang w:eastAsia="ru-RU"/>
              </w:rPr>
            </w:pPr>
            <w:r w:rsidRPr="009453BB">
              <w:rPr>
                <w:rFonts w:ascii="Times New Roman" w:eastAsia="Times New Roman" w:hAnsi="Times New Roman" w:cs="Times New Roman"/>
                <w:sz w:val="26"/>
                <w:szCs w:val="26"/>
                <w:lang w:eastAsia="ru-RU"/>
              </w:rPr>
              <w:t>Конкурс рисунков и декоративно-прикладного творчества «В каждом ребенке солнце</w:t>
            </w:r>
          </w:p>
        </w:tc>
        <w:tc>
          <w:tcPr>
            <w:tcW w:w="1985" w:type="dxa"/>
          </w:tcPr>
          <w:p w:rsidR="009453BB" w:rsidRPr="009453BB" w:rsidRDefault="009453BB" w:rsidP="009453BB">
            <w:pPr>
              <w:spacing w:after="0" w:line="240" w:lineRule="auto"/>
              <w:jc w:val="center"/>
              <w:rPr>
                <w:rFonts w:ascii="Times New Roman" w:eastAsia="Times New Roman" w:hAnsi="Times New Roman" w:cs="Times New Roman"/>
                <w:sz w:val="22"/>
                <w:lang w:eastAsia="ru-RU"/>
              </w:rPr>
            </w:pPr>
            <w:r w:rsidRPr="009453BB">
              <w:rPr>
                <w:rFonts w:ascii="Times New Roman" w:eastAsia="Times New Roman" w:hAnsi="Times New Roman" w:cs="Times New Roman"/>
                <w:sz w:val="22"/>
                <w:lang w:eastAsia="ru-RU"/>
              </w:rPr>
              <w:t>Городской</w:t>
            </w:r>
          </w:p>
        </w:tc>
        <w:tc>
          <w:tcPr>
            <w:tcW w:w="2531" w:type="dxa"/>
          </w:tcPr>
          <w:p w:rsidR="009453BB" w:rsidRPr="009453BB" w:rsidRDefault="009453BB" w:rsidP="009453BB">
            <w:pPr>
              <w:spacing w:after="0" w:line="240" w:lineRule="auto"/>
              <w:jc w:val="center"/>
              <w:rPr>
                <w:rFonts w:ascii="Times New Roman" w:eastAsia="Times New Roman" w:hAnsi="Times New Roman" w:cs="Times New Roman"/>
                <w:sz w:val="26"/>
                <w:szCs w:val="26"/>
                <w:lang w:eastAsia="ru-RU"/>
              </w:rPr>
            </w:pPr>
            <w:r w:rsidRPr="009453BB">
              <w:rPr>
                <w:rFonts w:ascii="Times New Roman" w:eastAsia="Times New Roman" w:hAnsi="Times New Roman" w:cs="Times New Roman"/>
                <w:sz w:val="26"/>
                <w:szCs w:val="26"/>
                <w:lang w:eastAsia="ru-RU"/>
              </w:rPr>
              <w:t>2 место</w:t>
            </w:r>
          </w:p>
        </w:tc>
      </w:tr>
      <w:tr w:rsidR="009453BB" w:rsidRPr="009453BB" w:rsidTr="005A08BF">
        <w:trPr>
          <w:trHeight w:val="120"/>
        </w:trPr>
        <w:tc>
          <w:tcPr>
            <w:tcW w:w="1276" w:type="dxa"/>
            <w:vMerge/>
            <w:vAlign w:val="center"/>
          </w:tcPr>
          <w:p w:rsidR="009453BB" w:rsidRPr="009453BB" w:rsidRDefault="009453BB" w:rsidP="009453BB">
            <w:pPr>
              <w:spacing w:after="0" w:line="240" w:lineRule="auto"/>
              <w:jc w:val="center"/>
              <w:rPr>
                <w:rFonts w:ascii="Times New Roman" w:eastAsia="Times New Roman" w:hAnsi="Times New Roman" w:cs="Times New Roman"/>
                <w:sz w:val="24"/>
                <w:szCs w:val="24"/>
                <w:lang w:eastAsia="ru-RU"/>
              </w:rPr>
            </w:pPr>
          </w:p>
        </w:tc>
        <w:tc>
          <w:tcPr>
            <w:tcW w:w="3827" w:type="dxa"/>
            <w:vAlign w:val="center"/>
          </w:tcPr>
          <w:p w:rsidR="009453BB" w:rsidRPr="009453BB" w:rsidRDefault="009453BB" w:rsidP="009453BB">
            <w:pPr>
              <w:spacing w:after="0" w:line="240" w:lineRule="auto"/>
              <w:jc w:val="center"/>
              <w:rPr>
                <w:rFonts w:ascii="Times New Roman" w:eastAsia="Times New Roman" w:hAnsi="Times New Roman" w:cs="Times New Roman"/>
                <w:sz w:val="24"/>
                <w:szCs w:val="24"/>
                <w:lang w:eastAsia="ru-RU"/>
              </w:rPr>
            </w:pPr>
            <w:r w:rsidRPr="009453BB">
              <w:rPr>
                <w:rFonts w:ascii="Times New Roman" w:eastAsia="Times New Roman" w:hAnsi="Times New Roman" w:cs="Times New Roman"/>
                <w:sz w:val="24"/>
                <w:szCs w:val="24"/>
                <w:lang w:eastAsia="ru-RU"/>
              </w:rPr>
              <w:t>Конкурс рисунков «Школьный рисунок-2014» (2 человека)</w:t>
            </w:r>
          </w:p>
        </w:tc>
        <w:tc>
          <w:tcPr>
            <w:tcW w:w="1985" w:type="dxa"/>
            <w:vAlign w:val="center"/>
          </w:tcPr>
          <w:p w:rsidR="009453BB" w:rsidRPr="009453BB" w:rsidRDefault="009453BB" w:rsidP="009453BB">
            <w:pPr>
              <w:spacing w:after="0" w:line="240" w:lineRule="auto"/>
              <w:jc w:val="center"/>
              <w:rPr>
                <w:rFonts w:ascii="Times New Roman" w:eastAsia="Times New Roman" w:hAnsi="Times New Roman" w:cs="Times New Roman"/>
                <w:sz w:val="24"/>
                <w:szCs w:val="24"/>
                <w:lang w:eastAsia="ru-RU"/>
              </w:rPr>
            </w:pPr>
            <w:r w:rsidRPr="009453BB">
              <w:rPr>
                <w:rFonts w:ascii="Times New Roman" w:eastAsia="Times New Roman" w:hAnsi="Times New Roman" w:cs="Times New Roman"/>
                <w:sz w:val="24"/>
                <w:szCs w:val="24"/>
                <w:lang w:eastAsia="ru-RU"/>
              </w:rPr>
              <w:t>Всероссийский</w:t>
            </w:r>
          </w:p>
        </w:tc>
        <w:tc>
          <w:tcPr>
            <w:tcW w:w="2531" w:type="dxa"/>
            <w:vAlign w:val="center"/>
          </w:tcPr>
          <w:p w:rsidR="009453BB" w:rsidRPr="009453BB" w:rsidRDefault="009453BB" w:rsidP="009453BB">
            <w:pPr>
              <w:spacing w:after="0" w:line="240" w:lineRule="auto"/>
              <w:jc w:val="center"/>
              <w:rPr>
                <w:rFonts w:ascii="Times New Roman" w:eastAsia="Times New Roman" w:hAnsi="Times New Roman" w:cs="Times New Roman"/>
                <w:sz w:val="24"/>
                <w:szCs w:val="24"/>
                <w:lang w:eastAsia="ru-RU"/>
              </w:rPr>
            </w:pPr>
            <w:r w:rsidRPr="009453BB">
              <w:rPr>
                <w:rFonts w:ascii="Times New Roman" w:eastAsia="Times New Roman" w:hAnsi="Times New Roman" w:cs="Times New Roman"/>
                <w:sz w:val="24"/>
                <w:szCs w:val="24"/>
                <w:lang w:eastAsia="ru-RU"/>
              </w:rPr>
              <w:t>Лауреат 2 степени, диплом об участии</w:t>
            </w:r>
          </w:p>
        </w:tc>
      </w:tr>
      <w:tr w:rsidR="009453BB" w:rsidRPr="009453BB" w:rsidTr="005A08BF">
        <w:trPr>
          <w:trHeight w:val="120"/>
        </w:trPr>
        <w:tc>
          <w:tcPr>
            <w:tcW w:w="1276" w:type="dxa"/>
            <w:vMerge/>
            <w:vAlign w:val="center"/>
          </w:tcPr>
          <w:p w:rsidR="009453BB" w:rsidRPr="009453BB" w:rsidRDefault="009453BB" w:rsidP="009453BB">
            <w:pPr>
              <w:spacing w:after="0" w:line="240" w:lineRule="auto"/>
              <w:jc w:val="center"/>
              <w:rPr>
                <w:rFonts w:ascii="Times New Roman" w:eastAsia="Times New Roman" w:hAnsi="Times New Roman" w:cs="Times New Roman"/>
                <w:sz w:val="24"/>
                <w:szCs w:val="24"/>
                <w:lang w:eastAsia="ru-RU"/>
              </w:rPr>
            </w:pPr>
          </w:p>
        </w:tc>
        <w:tc>
          <w:tcPr>
            <w:tcW w:w="3827" w:type="dxa"/>
            <w:vAlign w:val="center"/>
          </w:tcPr>
          <w:p w:rsidR="009453BB" w:rsidRPr="009453BB" w:rsidRDefault="009453BB" w:rsidP="009453BB">
            <w:pPr>
              <w:spacing w:after="0" w:line="240" w:lineRule="auto"/>
              <w:jc w:val="center"/>
              <w:rPr>
                <w:rFonts w:ascii="Times New Roman" w:eastAsia="Times New Roman" w:hAnsi="Times New Roman" w:cs="Times New Roman"/>
                <w:sz w:val="24"/>
                <w:szCs w:val="24"/>
                <w:lang w:eastAsia="ru-RU"/>
              </w:rPr>
            </w:pPr>
            <w:r w:rsidRPr="009453BB">
              <w:rPr>
                <w:rFonts w:ascii="Times New Roman" w:eastAsia="Times New Roman" w:hAnsi="Times New Roman" w:cs="Times New Roman"/>
                <w:sz w:val="24"/>
                <w:szCs w:val="24"/>
                <w:lang w:eastAsia="ru-RU"/>
              </w:rPr>
              <w:t>Конкурс рисунков "Магия цвета"</w:t>
            </w:r>
          </w:p>
        </w:tc>
        <w:tc>
          <w:tcPr>
            <w:tcW w:w="1985" w:type="dxa"/>
            <w:vAlign w:val="center"/>
          </w:tcPr>
          <w:p w:rsidR="009453BB" w:rsidRPr="009453BB" w:rsidRDefault="009453BB" w:rsidP="009453BB">
            <w:pPr>
              <w:spacing w:after="0" w:line="240" w:lineRule="auto"/>
              <w:ind w:left="-108" w:right="-108"/>
              <w:jc w:val="center"/>
              <w:rPr>
                <w:rFonts w:ascii="Times New Roman" w:eastAsia="Times New Roman" w:hAnsi="Times New Roman" w:cs="Times New Roman"/>
                <w:sz w:val="24"/>
                <w:szCs w:val="24"/>
                <w:lang w:eastAsia="ru-RU"/>
              </w:rPr>
            </w:pPr>
            <w:r w:rsidRPr="009453BB">
              <w:rPr>
                <w:rFonts w:ascii="Times New Roman" w:eastAsia="Times New Roman" w:hAnsi="Times New Roman" w:cs="Times New Roman"/>
                <w:sz w:val="24"/>
                <w:szCs w:val="24"/>
                <w:lang w:eastAsia="ru-RU"/>
              </w:rPr>
              <w:t>Всероссийский</w:t>
            </w:r>
          </w:p>
        </w:tc>
        <w:tc>
          <w:tcPr>
            <w:tcW w:w="2531" w:type="dxa"/>
            <w:vAlign w:val="center"/>
          </w:tcPr>
          <w:p w:rsidR="009453BB" w:rsidRPr="009453BB" w:rsidRDefault="009453BB" w:rsidP="009453BB">
            <w:pPr>
              <w:spacing w:after="0" w:line="240" w:lineRule="auto"/>
              <w:jc w:val="center"/>
              <w:rPr>
                <w:rFonts w:ascii="Times New Roman" w:eastAsia="Times New Roman" w:hAnsi="Times New Roman" w:cs="Times New Roman"/>
                <w:sz w:val="24"/>
                <w:szCs w:val="24"/>
                <w:lang w:eastAsia="ru-RU"/>
              </w:rPr>
            </w:pPr>
            <w:r w:rsidRPr="009453BB">
              <w:rPr>
                <w:rFonts w:ascii="Times New Roman" w:eastAsia="Times New Roman" w:hAnsi="Times New Roman" w:cs="Times New Roman"/>
                <w:sz w:val="24"/>
                <w:szCs w:val="24"/>
                <w:lang w:eastAsia="ru-RU"/>
              </w:rPr>
              <w:t>1 место</w:t>
            </w:r>
          </w:p>
        </w:tc>
      </w:tr>
      <w:tr w:rsidR="009453BB" w:rsidRPr="009453BB" w:rsidTr="005A08BF">
        <w:trPr>
          <w:trHeight w:val="651"/>
        </w:trPr>
        <w:tc>
          <w:tcPr>
            <w:tcW w:w="1276" w:type="dxa"/>
            <w:vMerge/>
            <w:vAlign w:val="center"/>
          </w:tcPr>
          <w:p w:rsidR="009453BB" w:rsidRPr="009453BB" w:rsidRDefault="009453BB" w:rsidP="009453BB">
            <w:pPr>
              <w:spacing w:after="0" w:line="240" w:lineRule="auto"/>
              <w:jc w:val="center"/>
              <w:rPr>
                <w:rFonts w:ascii="Times New Roman" w:eastAsia="Times New Roman" w:hAnsi="Times New Roman" w:cs="Times New Roman"/>
                <w:sz w:val="24"/>
                <w:szCs w:val="24"/>
                <w:lang w:eastAsia="ru-RU"/>
              </w:rPr>
            </w:pPr>
          </w:p>
        </w:tc>
        <w:tc>
          <w:tcPr>
            <w:tcW w:w="3827" w:type="dxa"/>
            <w:vAlign w:val="center"/>
          </w:tcPr>
          <w:p w:rsidR="009453BB" w:rsidRPr="009453BB" w:rsidRDefault="009453BB" w:rsidP="009453BB">
            <w:pPr>
              <w:spacing w:after="0" w:line="240" w:lineRule="auto"/>
              <w:jc w:val="center"/>
              <w:rPr>
                <w:rFonts w:ascii="Times New Roman" w:eastAsia="Times New Roman" w:hAnsi="Times New Roman" w:cs="Times New Roman"/>
                <w:sz w:val="24"/>
                <w:szCs w:val="24"/>
                <w:lang w:eastAsia="ru-RU"/>
              </w:rPr>
            </w:pPr>
            <w:r w:rsidRPr="009453BB">
              <w:rPr>
                <w:rFonts w:ascii="Times New Roman" w:eastAsia="Times New Roman" w:hAnsi="Times New Roman" w:cs="Times New Roman"/>
                <w:sz w:val="24"/>
                <w:szCs w:val="24"/>
                <w:lang w:eastAsia="ru-RU"/>
              </w:rPr>
              <w:t>Конкурс детского рисунка "Мама глазами ребёнка", посвящённый Международному Дню матери</w:t>
            </w:r>
          </w:p>
        </w:tc>
        <w:tc>
          <w:tcPr>
            <w:tcW w:w="1985" w:type="dxa"/>
            <w:vAlign w:val="center"/>
          </w:tcPr>
          <w:p w:rsidR="009453BB" w:rsidRPr="009453BB" w:rsidRDefault="009453BB" w:rsidP="009453BB">
            <w:pPr>
              <w:spacing w:after="0" w:line="240" w:lineRule="auto"/>
              <w:ind w:right="-108"/>
              <w:jc w:val="center"/>
              <w:rPr>
                <w:rFonts w:ascii="Times New Roman" w:eastAsia="Times New Roman" w:hAnsi="Times New Roman" w:cs="Times New Roman"/>
                <w:color w:val="000000"/>
                <w:sz w:val="24"/>
                <w:szCs w:val="24"/>
                <w:lang w:eastAsia="ru-RU"/>
              </w:rPr>
            </w:pPr>
            <w:r w:rsidRPr="009453BB">
              <w:rPr>
                <w:rFonts w:ascii="Times New Roman" w:eastAsia="Times New Roman" w:hAnsi="Times New Roman" w:cs="Times New Roman"/>
                <w:color w:val="000000"/>
                <w:sz w:val="24"/>
                <w:szCs w:val="24"/>
                <w:lang w:eastAsia="ru-RU"/>
              </w:rPr>
              <w:t>Всероссийский</w:t>
            </w:r>
          </w:p>
        </w:tc>
        <w:tc>
          <w:tcPr>
            <w:tcW w:w="2531" w:type="dxa"/>
            <w:vAlign w:val="center"/>
          </w:tcPr>
          <w:p w:rsidR="009453BB" w:rsidRPr="009453BB" w:rsidRDefault="009453BB" w:rsidP="009453BB">
            <w:pPr>
              <w:spacing w:after="0" w:line="240" w:lineRule="auto"/>
              <w:jc w:val="center"/>
              <w:rPr>
                <w:rFonts w:ascii="Times New Roman" w:eastAsia="Times New Roman" w:hAnsi="Times New Roman" w:cs="Times New Roman"/>
                <w:sz w:val="24"/>
                <w:szCs w:val="24"/>
                <w:lang w:eastAsia="ru-RU"/>
              </w:rPr>
            </w:pPr>
            <w:r w:rsidRPr="009453BB">
              <w:rPr>
                <w:rFonts w:ascii="Times New Roman" w:eastAsia="Times New Roman" w:hAnsi="Times New Roman" w:cs="Times New Roman"/>
                <w:sz w:val="24"/>
                <w:szCs w:val="24"/>
                <w:lang w:eastAsia="ru-RU"/>
              </w:rPr>
              <w:t>1 место</w:t>
            </w:r>
          </w:p>
        </w:tc>
      </w:tr>
      <w:tr w:rsidR="009453BB" w:rsidRPr="009453BB" w:rsidTr="005A08BF">
        <w:trPr>
          <w:trHeight w:val="486"/>
        </w:trPr>
        <w:tc>
          <w:tcPr>
            <w:tcW w:w="1276" w:type="dxa"/>
            <w:vMerge/>
            <w:vAlign w:val="center"/>
          </w:tcPr>
          <w:p w:rsidR="009453BB" w:rsidRPr="009453BB" w:rsidRDefault="009453BB" w:rsidP="009453BB">
            <w:pPr>
              <w:spacing w:after="0" w:line="240" w:lineRule="auto"/>
              <w:jc w:val="center"/>
              <w:rPr>
                <w:rFonts w:ascii="Times New Roman" w:eastAsia="Times New Roman" w:hAnsi="Times New Roman" w:cs="Times New Roman"/>
                <w:sz w:val="24"/>
                <w:szCs w:val="24"/>
                <w:lang w:eastAsia="ru-RU"/>
              </w:rPr>
            </w:pPr>
          </w:p>
        </w:tc>
        <w:tc>
          <w:tcPr>
            <w:tcW w:w="3827" w:type="dxa"/>
            <w:vAlign w:val="center"/>
          </w:tcPr>
          <w:p w:rsidR="009453BB" w:rsidRPr="009453BB" w:rsidRDefault="009453BB" w:rsidP="009453BB">
            <w:pPr>
              <w:spacing w:after="0" w:line="240" w:lineRule="auto"/>
              <w:jc w:val="center"/>
              <w:rPr>
                <w:rFonts w:ascii="Times New Roman" w:eastAsia="Times New Roman" w:hAnsi="Times New Roman" w:cs="Times New Roman"/>
                <w:sz w:val="24"/>
                <w:szCs w:val="24"/>
                <w:lang w:eastAsia="ru-RU"/>
              </w:rPr>
            </w:pPr>
            <w:r w:rsidRPr="009453BB">
              <w:rPr>
                <w:rFonts w:ascii="Times New Roman" w:eastAsia="Times New Roman" w:hAnsi="Times New Roman" w:cs="Times New Roman"/>
                <w:sz w:val="24"/>
                <w:szCs w:val="24"/>
                <w:lang w:eastAsia="ru-RU"/>
              </w:rPr>
              <w:t>Дистанционный конкурс талантов "Чудесная страна"</w:t>
            </w:r>
          </w:p>
        </w:tc>
        <w:tc>
          <w:tcPr>
            <w:tcW w:w="1985" w:type="dxa"/>
            <w:vAlign w:val="center"/>
          </w:tcPr>
          <w:p w:rsidR="009453BB" w:rsidRPr="009453BB" w:rsidRDefault="009453BB" w:rsidP="009453BB">
            <w:pPr>
              <w:spacing w:after="0" w:line="240" w:lineRule="auto"/>
              <w:jc w:val="center"/>
              <w:rPr>
                <w:rFonts w:ascii="Times New Roman" w:eastAsia="Times New Roman" w:hAnsi="Times New Roman" w:cs="Times New Roman"/>
                <w:sz w:val="24"/>
                <w:szCs w:val="24"/>
                <w:lang w:eastAsia="ru-RU"/>
              </w:rPr>
            </w:pPr>
            <w:r w:rsidRPr="009453BB">
              <w:rPr>
                <w:rFonts w:ascii="Times New Roman" w:eastAsia="Times New Roman" w:hAnsi="Times New Roman" w:cs="Times New Roman"/>
                <w:sz w:val="24"/>
                <w:szCs w:val="24"/>
                <w:lang w:eastAsia="ru-RU"/>
              </w:rPr>
              <w:t>Международный</w:t>
            </w:r>
          </w:p>
        </w:tc>
        <w:tc>
          <w:tcPr>
            <w:tcW w:w="2531" w:type="dxa"/>
            <w:vAlign w:val="center"/>
          </w:tcPr>
          <w:p w:rsidR="009453BB" w:rsidRPr="009453BB" w:rsidRDefault="009453BB" w:rsidP="009453BB">
            <w:pPr>
              <w:spacing w:after="0" w:line="240" w:lineRule="auto"/>
              <w:jc w:val="center"/>
              <w:rPr>
                <w:rFonts w:ascii="Times New Roman" w:eastAsia="Times New Roman" w:hAnsi="Times New Roman" w:cs="Times New Roman"/>
                <w:sz w:val="24"/>
                <w:szCs w:val="24"/>
                <w:lang w:eastAsia="ru-RU"/>
              </w:rPr>
            </w:pPr>
            <w:r w:rsidRPr="009453BB">
              <w:rPr>
                <w:rFonts w:ascii="Times New Roman" w:eastAsia="Times New Roman" w:hAnsi="Times New Roman" w:cs="Times New Roman"/>
                <w:sz w:val="24"/>
                <w:szCs w:val="24"/>
                <w:lang w:eastAsia="ru-RU"/>
              </w:rPr>
              <w:t>2 место</w:t>
            </w:r>
          </w:p>
        </w:tc>
      </w:tr>
      <w:tr w:rsidR="009453BB" w:rsidRPr="009453BB" w:rsidTr="005A08BF">
        <w:trPr>
          <w:trHeight w:val="120"/>
        </w:trPr>
        <w:tc>
          <w:tcPr>
            <w:tcW w:w="1276" w:type="dxa"/>
            <w:vMerge/>
            <w:vAlign w:val="center"/>
          </w:tcPr>
          <w:p w:rsidR="009453BB" w:rsidRPr="009453BB" w:rsidRDefault="009453BB" w:rsidP="009453BB">
            <w:pPr>
              <w:spacing w:after="0" w:line="240" w:lineRule="auto"/>
              <w:jc w:val="center"/>
              <w:rPr>
                <w:rFonts w:ascii="Times New Roman" w:eastAsia="Times New Roman" w:hAnsi="Times New Roman" w:cs="Times New Roman"/>
                <w:sz w:val="24"/>
                <w:szCs w:val="24"/>
                <w:lang w:eastAsia="ru-RU"/>
              </w:rPr>
            </w:pPr>
          </w:p>
        </w:tc>
        <w:tc>
          <w:tcPr>
            <w:tcW w:w="3827" w:type="dxa"/>
            <w:vAlign w:val="center"/>
          </w:tcPr>
          <w:p w:rsidR="009453BB" w:rsidRPr="009453BB" w:rsidRDefault="009453BB" w:rsidP="009453BB">
            <w:pPr>
              <w:spacing w:after="0" w:line="240" w:lineRule="auto"/>
              <w:jc w:val="center"/>
              <w:rPr>
                <w:rFonts w:ascii="Times New Roman" w:eastAsia="Times New Roman" w:hAnsi="Times New Roman" w:cs="Times New Roman"/>
                <w:sz w:val="24"/>
                <w:szCs w:val="24"/>
                <w:lang w:eastAsia="ru-RU"/>
              </w:rPr>
            </w:pPr>
            <w:r w:rsidRPr="009453BB">
              <w:rPr>
                <w:rFonts w:ascii="Times New Roman" w:eastAsia="Times New Roman" w:hAnsi="Times New Roman" w:cs="Times New Roman"/>
                <w:sz w:val="24"/>
                <w:szCs w:val="24"/>
                <w:lang w:eastAsia="ru-RU"/>
              </w:rPr>
              <w:t xml:space="preserve">Творческий конкурс "Школа талантов"  «Жил-был кот»  </w:t>
            </w:r>
          </w:p>
        </w:tc>
        <w:tc>
          <w:tcPr>
            <w:tcW w:w="1985" w:type="dxa"/>
            <w:vAlign w:val="center"/>
          </w:tcPr>
          <w:p w:rsidR="009453BB" w:rsidRPr="009453BB" w:rsidRDefault="009453BB" w:rsidP="009453BB">
            <w:pPr>
              <w:spacing w:after="0" w:line="240" w:lineRule="auto"/>
              <w:jc w:val="center"/>
              <w:rPr>
                <w:rFonts w:ascii="Times New Roman" w:eastAsia="Times New Roman" w:hAnsi="Times New Roman" w:cs="Times New Roman"/>
                <w:sz w:val="24"/>
                <w:szCs w:val="24"/>
                <w:lang w:eastAsia="ru-RU"/>
              </w:rPr>
            </w:pPr>
            <w:r w:rsidRPr="009453BB">
              <w:rPr>
                <w:rFonts w:ascii="Times New Roman" w:eastAsia="Times New Roman" w:hAnsi="Times New Roman" w:cs="Times New Roman"/>
                <w:sz w:val="24"/>
                <w:szCs w:val="24"/>
                <w:lang w:eastAsia="ru-RU"/>
              </w:rPr>
              <w:t>Всероссийский</w:t>
            </w:r>
          </w:p>
        </w:tc>
        <w:tc>
          <w:tcPr>
            <w:tcW w:w="2531" w:type="dxa"/>
            <w:vAlign w:val="center"/>
          </w:tcPr>
          <w:p w:rsidR="009453BB" w:rsidRPr="009453BB" w:rsidRDefault="009453BB" w:rsidP="009453BB">
            <w:pPr>
              <w:spacing w:after="0" w:line="240" w:lineRule="auto"/>
              <w:jc w:val="center"/>
              <w:rPr>
                <w:rFonts w:ascii="Times New Roman" w:eastAsia="Times New Roman" w:hAnsi="Times New Roman" w:cs="Times New Roman"/>
                <w:sz w:val="24"/>
                <w:szCs w:val="24"/>
                <w:lang w:eastAsia="ru-RU"/>
              </w:rPr>
            </w:pPr>
            <w:r w:rsidRPr="009453BB">
              <w:rPr>
                <w:rFonts w:ascii="Times New Roman" w:eastAsia="Times New Roman" w:hAnsi="Times New Roman" w:cs="Times New Roman"/>
                <w:sz w:val="24"/>
                <w:szCs w:val="24"/>
                <w:lang w:eastAsia="ru-RU"/>
              </w:rPr>
              <w:t>1 место</w:t>
            </w:r>
          </w:p>
        </w:tc>
      </w:tr>
      <w:tr w:rsidR="009453BB" w:rsidRPr="009453BB" w:rsidTr="005A08BF">
        <w:trPr>
          <w:trHeight w:val="120"/>
        </w:trPr>
        <w:tc>
          <w:tcPr>
            <w:tcW w:w="1276" w:type="dxa"/>
            <w:vMerge/>
            <w:vAlign w:val="center"/>
          </w:tcPr>
          <w:p w:rsidR="009453BB" w:rsidRPr="009453BB" w:rsidRDefault="009453BB" w:rsidP="009453BB">
            <w:pPr>
              <w:spacing w:after="0" w:line="240" w:lineRule="auto"/>
              <w:jc w:val="center"/>
              <w:rPr>
                <w:rFonts w:ascii="Times New Roman" w:eastAsia="Times New Roman" w:hAnsi="Times New Roman" w:cs="Times New Roman"/>
                <w:sz w:val="24"/>
                <w:szCs w:val="24"/>
                <w:lang w:eastAsia="ru-RU"/>
              </w:rPr>
            </w:pPr>
          </w:p>
        </w:tc>
        <w:tc>
          <w:tcPr>
            <w:tcW w:w="3827" w:type="dxa"/>
            <w:vAlign w:val="center"/>
          </w:tcPr>
          <w:p w:rsidR="009453BB" w:rsidRPr="009453BB" w:rsidRDefault="009453BB" w:rsidP="009453BB">
            <w:pPr>
              <w:spacing w:after="0" w:line="240" w:lineRule="auto"/>
              <w:jc w:val="center"/>
              <w:rPr>
                <w:rFonts w:ascii="Times New Roman" w:eastAsia="Times New Roman" w:hAnsi="Times New Roman" w:cs="Times New Roman"/>
                <w:sz w:val="24"/>
                <w:szCs w:val="24"/>
                <w:lang w:eastAsia="ru-RU"/>
              </w:rPr>
            </w:pPr>
            <w:r w:rsidRPr="009453BB">
              <w:rPr>
                <w:rFonts w:ascii="Times New Roman" w:eastAsia="Times New Roman" w:hAnsi="Times New Roman" w:cs="Times New Roman"/>
                <w:sz w:val="24"/>
                <w:szCs w:val="24"/>
                <w:lang w:eastAsia="ru-RU"/>
              </w:rPr>
              <w:t>Олимпиада по МХК «Загадки Древнего Египта»</w:t>
            </w:r>
          </w:p>
        </w:tc>
        <w:tc>
          <w:tcPr>
            <w:tcW w:w="1985" w:type="dxa"/>
            <w:vAlign w:val="center"/>
          </w:tcPr>
          <w:p w:rsidR="009453BB" w:rsidRPr="009453BB" w:rsidRDefault="009453BB" w:rsidP="009453BB">
            <w:pPr>
              <w:spacing w:after="0" w:line="240" w:lineRule="auto"/>
              <w:jc w:val="center"/>
              <w:rPr>
                <w:rFonts w:ascii="Times New Roman" w:eastAsia="Times New Roman" w:hAnsi="Times New Roman" w:cs="Times New Roman"/>
                <w:sz w:val="24"/>
                <w:szCs w:val="24"/>
                <w:lang w:eastAsia="ru-RU"/>
              </w:rPr>
            </w:pPr>
            <w:r w:rsidRPr="009453BB">
              <w:rPr>
                <w:rFonts w:ascii="Times New Roman" w:eastAsia="Times New Roman" w:hAnsi="Times New Roman" w:cs="Times New Roman"/>
                <w:sz w:val="24"/>
                <w:szCs w:val="24"/>
                <w:lang w:eastAsia="ru-RU"/>
              </w:rPr>
              <w:t>Всероссийская</w:t>
            </w:r>
          </w:p>
        </w:tc>
        <w:tc>
          <w:tcPr>
            <w:tcW w:w="2531" w:type="dxa"/>
            <w:vAlign w:val="center"/>
          </w:tcPr>
          <w:p w:rsidR="009453BB" w:rsidRPr="009453BB" w:rsidRDefault="009453BB" w:rsidP="009453BB">
            <w:pPr>
              <w:spacing w:after="0" w:line="240" w:lineRule="auto"/>
              <w:jc w:val="center"/>
              <w:rPr>
                <w:rFonts w:ascii="Times New Roman" w:eastAsia="Times New Roman" w:hAnsi="Times New Roman" w:cs="Times New Roman"/>
                <w:sz w:val="24"/>
                <w:szCs w:val="24"/>
                <w:lang w:eastAsia="ru-RU"/>
              </w:rPr>
            </w:pPr>
            <w:r w:rsidRPr="009453BB">
              <w:rPr>
                <w:rFonts w:ascii="Times New Roman" w:eastAsia="Times New Roman" w:hAnsi="Times New Roman" w:cs="Times New Roman"/>
                <w:sz w:val="24"/>
                <w:szCs w:val="24"/>
                <w:lang w:eastAsia="ru-RU"/>
              </w:rPr>
              <w:t>1 место</w:t>
            </w:r>
          </w:p>
        </w:tc>
      </w:tr>
      <w:tr w:rsidR="009453BB" w:rsidRPr="009453BB" w:rsidTr="005A08BF">
        <w:trPr>
          <w:trHeight w:val="486"/>
        </w:trPr>
        <w:tc>
          <w:tcPr>
            <w:tcW w:w="1276" w:type="dxa"/>
            <w:vMerge/>
            <w:vAlign w:val="center"/>
          </w:tcPr>
          <w:p w:rsidR="009453BB" w:rsidRPr="009453BB" w:rsidRDefault="009453BB" w:rsidP="009453BB">
            <w:pPr>
              <w:spacing w:after="0" w:line="240" w:lineRule="auto"/>
              <w:jc w:val="center"/>
              <w:rPr>
                <w:rFonts w:ascii="Times New Roman" w:eastAsia="Times New Roman" w:hAnsi="Times New Roman" w:cs="Times New Roman"/>
                <w:sz w:val="24"/>
                <w:szCs w:val="24"/>
                <w:lang w:eastAsia="ru-RU"/>
              </w:rPr>
            </w:pPr>
          </w:p>
        </w:tc>
        <w:tc>
          <w:tcPr>
            <w:tcW w:w="3827" w:type="dxa"/>
            <w:vAlign w:val="center"/>
          </w:tcPr>
          <w:p w:rsidR="009453BB" w:rsidRPr="009453BB" w:rsidRDefault="009453BB" w:rsidP="009453BB">
            <w:pPr>
              <w:spacing w:after="0" w:line="240" w:lineRule="auto"/>
              <w:jc w:val="center"/>
              <w:rPr>
                <w:rFonts w:ascii="Times New Roman" w:eastAsia="Times New Roman" w:hAnsi="Times New Roman" w:cs="Times New Roman"/>
                <w:sz w:val="24"/>
                <w:szCs w:val="24"/>
                <w:lang w:eastAsia="ru-RU"/>
              </w:rPr>
            </w:pPr>
            <w:r w:rsidRPr="009453BB">
              <w:rPr>
                <w:rFonts w:ascii="Times New Roman" w:eastAsia="Times New Roman" w:hAnsi="Times New Roman" w:cs="Times New Roman"/>
                <w:sz w:val="24"/>
                <w:szCs w:val="24"/>
                <w:lang w:eastAsia="ru-RU"/>
              </w:rPr>
              <w:t>Конкурс декоративно-прикладного творчества «Такие разные кошки»</w:t>
            </w:r>
          </w:p>
        </w:tc>
        <w:tc>
          <w:tcPr>
            <w:tcW w:w="1985" w:type="dxa"/>
            <w:vAlign w:val="center"/>
          </w:tcPr>
          <w:p w:rsidR="009453BB" w:rsidRPr="009453BB" w:rsidRDefault="009453BB" w:rsidP="009453BB">
            <w:pPr>
              <w:spacing w:after="0" w:line="240" w:lineRule="auto"/>
              <w:jc w:val="center"/>
              <w:rPr>
                <w:rFonts w:ascii="Times New Roman" w:eastAsia="Times New Roman" w:hAnsi="Times New Roman" w:cs="Times New Roman"/>
                <w:sz w:val="24"/>
                <w:szCs w:val="24"/>
                <w:lang w:eastAsia="ru-RU"/>
              </w:rPr>
            </w:pPr>
            <w:r w:rsidRPr="009453BB">
              <w:rPr>
                <w:rFonts w:ascii="Times New Roman" w:eastAsia="Times New Roman" w:hAnsi="Times New Roman" w:cs="Times New Roman"/>
                <w:sz w:val="24"/>
                <w:szCs w:val="24"/>
                <w:lang w:eastAsia="ru-RU"/>
              </w:rPr>
              <w:t>Всероссийский</w:t>
            </w:r>
          </w:p>
        </w:tc>
        <w:tc>
          <w:tcPr>
            <w:tcW w:w="2531" w:type="dxa"/>
            <w:vAlign w:val="center"/>
          </w:tcPr>
          <w:p w:rsidR="009453BB" w:rsidRPr="009453BB" w:rsidRDefault="009453BB" w:rsidP="009453BB">
            <w:pPr>
              <w:spacing w:after="0" w:line="240" w:lineRule="auto"/>
              <w:jc w:val="center"/>
              <w:rPr>
                <w:rFonts w:ascii="Times New Roman" w:eastAsia="Times New Roman" w:hAnsi="Times New Roman" w:cs="Times New Roman"/>
                <w:sz w:val="24"/>
                <w:szCs w:val="24"/>
                <w:lang w:eastAsia="ru-RU"/>
              </w:rPr>
            </w:pPr>
            <w:r w:rsidRPr="009453BB">
              <w:rPr>
                <w:rFonts w:ascii="Times New Roman" w:eastAsia="Times New Roman" w:hAnsi="Times New Roman" w:cs="Times New Roman"/>
                <w:sz w:val="24"/>
                <w:szCs w:val="24"/>
                <w:lang w:eastAsia="ru-RU"/>
              </w:rPr>
              <w:t>3 место</w:t>
            </w:r>
          </w:p>
        </w:tc>
      </w:tr>
      <w:tr w:rsidR="009453BB" w:rsidRPr="009453BB" w:rsidTr="005A08BF">
        <w:trPr>
          <w:trHeight w:val="711"/>
        </w:trPr>
        <w:tc>
          <w:tcPr>
            <w:tcW w:w="1276" w:type="dxa"/>
            <w:vMerge/>
            <w:vAlign w:val="center"/>
          </w:tcPr>
          <w:p w:rsidR="009453BB" w:rsidRPr="009453BB" w:rsidRDefault="009453BB" w:rsidP="009453BB">
            <w:pPr>
              <w:spacing w:after="0" w:line="240" w:lineRule="auto"/>
              <w:jc w:val="center"/>
              <w:rPr>
                <w:rFonts w:ascii="Times New Roman" w:eastAsia="Times New Roman" w:hAnsi="Times New Roman" w:cs="Times New Roman"/>
                <w:sz w:val="24"/>
                <w:szCs w:val="24"/>
                <w:lang w:eastAsia="ru-RU"/>
              </w:rPr>
            </w:pPr>
          </w:p>
        </w:tc>
        <w:tc>
          <w:tcPr>
            <w:tcW w:w="3827" w:type="dxa"/>
            <w:vAlign w:val="center"/>
          </w:tcPr>
          <w:p w:rsidR="009453BB" w:rsidRPr="009453BB" w:rsidRDefault="009453BB" w:rsidP="009453BB">
            <w:pPr>
              <w:spacing w:after="0" w:line="240" w:lineRule="auto"/>
              <w:jc w:val="center"/>
              <w:rPr>
                <w:rFonts w:ascii="Times New Roman" w:eastAsia="Times New Roman" w:hAnsi="Times New Roman" w:cs="Times New Roman"/>
                <w:sz w:val="24"/>
                <w:szCs w:val="24"/>
                <w:lang w:eastAsia="ru-RU"/>
              </w:rPr>
            </w:pPr>
            <w:r w:rsidRPr="009453BB">
              <w:rPr>
                <w:rFonts w:ascii="Times New Roman" w:eastAsia="Times New Roman" w:hAnsi="Times New Roman" w:cs="Times New Roman"/>
                <w:sz w:val="24"/>
                <w:szCs w:val="24"/>
                <w:lang w:eastAsia="ru-RU"/>
              </w:rPr>
              <w:t>III Педагогический конкурс "</w:t>
            </w:r>
            <w:proofErr w:type="spellStart"/>
            <w:r w:rsidRPr="009453BB">
              <w:rPr>
                <w:rFonts w:ascii="Times New Roman" w:eastAsia="Times New Roman" w:hAnsi="Times New Roman" w:cs="Times New Roman"/>
                <w:sz w:val="24"/>
                <w:szCs w:val="24"/>
                <w:lang w:eastAsia="ru-RU"/>
              </w:rPr>
              <w:t>Методпортал</w:t>
            </w:r>
            <w:proofErr w:type="spellEnd"/>
            <w:r w:rsidRPr="009453BB">
              <w:rPr>
                <w:rFonts w:ascii="Times New Roman" w:eastAsia="Times New Roman" w:hAnsi="Times New Roman" w:cs="Times New Roman"/>
                <w:sz w:val="24"/>
                <w:szCs w:val="24"/>
                <w:lang w:eastAsia="ru-RU"/>
              </w:rPr>
              <w:t>" Номинация - Конкурс рисунков "Царство Деда Мороза"</w:t>
            </w:r>
          </w:p>
        </w:tc>
        <w:tc>
          <w:tcPr>
            <w:tcW w:w="1985" w:type="dxa"/>
            <w:vAlign w:val="center"/>
          </w:tcPr>
          <w:p w:rsidR="009453BB" w:rsidRPr="009453BB" w:rsidRDefault="009453BB" w:rsidP="009453BB">
            <w:pPr>
              <w:spacing w:after="0" w:line="240" w:lineRule="auto"/>
              <w:ind w:right="-108"/>
              <w:jc w:val="center"/>
              <w:rPr>
                <w:rFonts w:ascii="Times New Roman" w:eastAsia="Times New Roman" w:hAnsi="Times New Roman" w:cs="Times New Roman"/>
                <w:color w:val="000000"/>
                <w:sz w:val="24"/>
                <w:szCs w:val="24"/>
                <w:lang w:eastAsia="ru-RU"/>
              </w:rPr>
            </w:pPr>
            <w:r w:rsidRPr="009453BB">
              <w:rPr>
                <w:rFonts w:ascii="Times New Roman" w:eastAsia="Times New Roman" w:hAnsi="Times New Roman" w:cs="Times New Roman"/>
                <w:color w:val="000000"/>
                <w:sz w:val="24"/>
                <w:szCs w:val="24"/>
                <w:lang w:eastAsia="ru-RU"/>
              </w:rPr>
              <w:t>Всероссийский</w:t>
            </w:r>
          </w:p>
        </w:tc>
        <w:tc>
          <w:tcPr>
            <w:tcW w:w="2531" w:type="dxa"/>
            <w:vAlign w:val="center"/>
          </w:tcPr>
          <w:p w:rsidR="009453BB" w:rsidRPr="009453BB" w:rsidRDefault="009453BB" w:rsidP="009453BB">
            <w:pPr>
              <w:spacing w:after="0" w:line="240" w:lineRule="auto"/>
              <w:jc w:val="center"/>
              <w:rPr>
                <w:rFonts w:ascii="Times New Roman" w:eastAsia="Times New Roman" w:hAnsi="Times New Roman" w:cs="Times New Roman"/>
                <w:sz w:val="24"/>
                <w:szCs w:val="24"/>
                <w:lang w:eastAsia="ru-RU"/>
              </w:rPr>
            </w:pPr>
            <w:r w:rsidRPr="009453BB">
              <w:rPr>
                <w:rFonts w:ascii="Times New Roman" w:eastAsia="Times New Roman" w:hAnsi="Times New Roman" w:cs="Times New Roman"/>
                <w:sz w:val="24"/>
                <w:szCs w:val="24"/>
                <w:lang w:eastAsia="ru-RU"/>
              </w:rPr>
              <w:t>3 место</w:t>
            </w:r>
          </w:p>
        </w:tc>
      </w:tr>
      <w:tr w:rsidR="009453BB" w:rsidRPr="009453BB" w:rsidTr="005A08BF">
        <w:trPr>
          <w:trHeight w:val="120"/>
        </w:trPr>
        <w:tc>
          <w:tcPr>
            <w:tcW w:w="1276" w:type="dxa"/>
            <w:vMerge w:val="restart"/>
          </w:tcPr>
          <w:p w:rsidR="009453BB" w:rsidRPr="009453BB" w:rsidRDefault="009453BB" w:rsidP="009453BB">
            <w:pPr>
              <w:spacing w:after="0" w:line="240" w:lineRule="auto"/>
              <w:jc w:val="center"/>
              <w:rPr>
                <w:rFonts w:ascii="Times New Roman" w:eastAsia="Times New Roman" w:hAnsi="Times New Roman" w:cs="Times New Roman"/>
                <w:sz w:val="24"/>
                <w:szCs w:val="24"/>
                <w:lang w:eastAsia="ru-RU"/>
              </w:rPr>
            </w:pPr>
            <w:r w:rsidRPr="009453BB">
              <w:rPr>
                <w:rFonts w:ascii="Times New Roman" w:eastAsia="Times New Roman" w:hAnsi="Times New Roman" w:cs="Times New Roman"/>
                <w:sz w:val="24"/>
                <w:szCs w:val="24"/>
                <w:lang w:eastAsia="ru-RU"/>
              </w:rPr>
              <w:t>2014-2015</w:t>
            </w:r>
          </w:p>
        </w:tc>
        <w:tc>
          <w:tcPr>
            <w:tcW w:w="3827" w:type="dxa"/>
            <w:vAlign w:val="center"/>
          </w:tcPr>
          <w:p w:rsidR="009453BB" w:rsidRPr="009453BB" w:rsidRDefault="009453BB" w:rsidP="009453BB">
            <w:pPr>
              <w:spacing w:after="0" w:line="240" w:lineRule="auto"/>
              <w:jc w:val="center"/>
              <w:rPr>
                <w:rFonts w:ascii="Times New Roman" w:eastAsia="Times New Roman" w:hAnsi="Times New Roman" w:cs="Times New Roman"/>
                <w:sz w:val="24"/>
                <w:szCs w:val="24"/>
                <w:lang w:eastAsia="ru-RU"/>
              </w:rPr>
            </w:pPr>
            <w:r w:rsidRPr="009453BB">
              <w:rPr>
                <w:rFonts w:ascii="Times New Roman" w:eastAsia="Times New Roman" w:hAnsi="Times New Roman" w:cs="Times New Roman"/>
                <w:sz w:val="24"/>
                <w:szCs w:val="24"/>
                <w:lang w:eastAsia="ru-RU"/>
              </w:rPr>
              <w:t xml:space="preserve">Творческий конкурс "Новогодняя феерия"  </w:t>
            </w:r>
          </w:p>
        </w:tc>
        <w:tc>
          <w:tcPr>
            <w:tcW w:w="1985" w:type="dxa"/>
            <w:vAlign w:val="center"/>
          </w:tcPr>
          <w:p w:rsidR="009453BB" w:rsidRPr="009453BB" w:rsidRDefault="009453BB" w:rsidP="009453BB">
            <w:pPr>
              <w:spacing w:after="0" w:line="240" w:lineRule="auto"/>
              <w:ind w:right="-108"/>
              <w:jc w:val="center"/>
              <w:rPr>
                <w:rFonts w:ascii="Times New Roman" w:eastAsia="Times New Roman" w:hAnsi="Times New Roman" w:cs="Times New Roman"/>
                <w:color w:val="000000"/>
                <w:sz w:val="24"/>
                <w:szCs w:val="24"/>
                <w:lang w:eastAsia="ru-RU"/>
              </w:rPr>
            </w:pPr>
            <w:r w:rsidRPr="009453BB">
              <w:rPr>
                <w:rFonts w:ascii="Times New Roman" w:eastAsia="Times New Roman" w:hAnsi="Times New Roman" w:cs="Times New Roman"/>
                <w:color w:val="000000"/>
                <w:sz w:val="24"/>
                <w:szCs w:val="24"/>
                <w:lang w:eastAsia="ru-RU"/>
              </w:rPr>
              <w:t>Всероссийский</w:t>
            </w:r>
          </w:p>
        </w:tc>
        <w:tc>
          <w:tcPr>
            <w:tcW w:w="2531" w:type="dxa"/>
            <w:vAlign w:val="center"/>
          </w:tcPr>
          <w:p w:rsidR="009453BB" w:rsidRPr="009453BB" w:rsidRDefault="009453BB" w:rsidP="009453BB">
            <w:pPr>
              <w:spacing w:after="0" w:line="240" w:lineRule="auto"/>
              <w:jc w:val="center"/>
              <w:rPr>
                <w:rFonts w:ascii="Times New Roman" w:eastAsia="Times New Roman" w:hAnsi="Times New Roman" w:cs="Times New Roman"/>
                <w:sz w:val="24"/>
                <w:szCs w:val="24"/>
                <w:lang w:eastAsia="ru-RU"/>
              </w:rPr>
            </w:pPr>
            <w:r w:rsidRPr="009453BB">
              <w:rPr>
                <w:rFonts w:ascii="Times New Roman" w:eastAsia="Times New Roman" w:hAnsi="Times New Roman" w:cs="Times New Roman"/>
                <w:sz w:val="24"/>
                <w:szCs w:val="24"/>
                <w:lang w:eastAsia="ru-RU"/>
              </w:rPr>
              <w:t>1 место</w:t>
            </w:r>
          </w:p>
        </w:tc>
      </w:tr>
      <w:tr w:rsidR="009453BB" w:rsidRPr="009453BB" w:rsidTr="005A08BF">
        <w:trPr>
          <w:trHeight w:val="120"/>
        </w:trPr>
        <w:tc>
          <w:tcPr>
            <w:tcW w:w="1276" w:type="dxa"/>
            <w:vMerge/>
          </w:tcPr>
          <w:p w:rsidR="009453BB" w:rsidRPr="009453BB" w:rsidRDefault="009453BB" w:rsidP="009453BB">
            <w:pPr>
              <w:spacing w:after="0" w:line="240" w:lineRule="auto"/>
              <w:jc w:val="center"/>
              <w:rPr>
                <w:rFonts w:ascii="Times New Roman" w:eastAsia="Times New Roman" w:hAnsi="Times New Roman" w:cs="Times New Roman"/>
                <w:color w:val="FF0000"/>
                <w:sz w:val="24"/>
                <w:szCs w:val="24"/>
                <w:lang w:eastAsia="ru-RU"/>
              </w:rPr>
            </w:pPr>
          </w:p>
        </w:tc>
        <w:tc>
          <w:tcPr>
            <w:tcW w:w="3827" w:type="dxa"/>
            <w:vAlign w:val="center"/>
          </w:tcPr>
          <w:p w:rsidR="009453BB" w:rsidRPr="009453BB" w:rsidRDefault="009453BB" w:rsidP="009453BB">
            <w:pPr>
              <w:spacing w:after="0" w:line="240" w:lineRule="auto"/>
              <w:jc w:val="center"/>
              <w:rPr>
                <w:rFonts w:ascii="Times New Roman" w:eastAsia="Times New Roman" w:hAnsi="Times New Roman" w:cs="Times New Roman"/>
                <w:sz w:val="24"/>
                <w:szCs w:val="24"/>
                <w:lang w:eastAsia="ru-RU"/>
              </w:rPr>
            </w:pPr>
            <w:r w:rsidRPr="009453BB">
              <w:rPr>
                <w:rFonts w:ascii="Times New Roman" w:eastAsia="Times New Roman" w:hAnsi="Times New Roman" w:cs="Times New Roman"/>
                <w:sz w:val="24"/>
                <w:szCs w:val="24"/>
                <w:lang w:eastAsia="ru-RU"/>
              </w:rPr>
              <w:t>Творческий конкурс «Рождественская карусель»</w:t>
            </w:r>
          </w:p>
        </w:tc>
        <w:tc>
          <w:tcPr>
            <w:tcW w:w="1985" w:type="dxa"/>
            <w:vAlign w:val="center"/>
          </w:tcPr>
          <w:p w:rsidR="009453BB" w:rsidRPr="009453BB" w:rsidRDefault="009453BB" w:rsidP="009453BB">
            <w:pPr>
              <w:spacing w:after="0" w:line="240" w:lineRule="auto"/>
              <w:ind w:right="-108"/>
              <w:jc w:val="center"/>
              <w:rPr>
                <w:rFonts w:ascii="Times New Roman" w:eastAsia="Times New Roman" w:hAnsi="Times New Roman" w:cs="Times New Roman"/>
                <w:color w:val="000000"/>
                <w:sz w:val="24"/>
                <w:szCs w:val="24"/>
                <w:lang w:eastAsia="ru-RU"/>
              </w:rPr>
            </w:pPr>
            <w:r w:rsidRPr="009453BB">
              <w:rPr>
                <w:rFonts w:ascii="Times New Roman" w:eastAsia="Times New Roman" w:hAnsi="Times New Roman" w:cs="Times New Roman"/>
                <w:color w:val="000000"/>
                <w:sz w:val="24"/>
                <w:szCs w:val="24"/>
                <w:lang w:eastAsia="ru-RU"/>
              </w:rPr>
              <w:t>Всероссийский</w:t>
            </w:r>
          </w:p>
        </w:tc>
        <w:tc>
          <w:tcPr>
            <w:tcW w:w="2531" w:type="dxa"/>
            <w:vAlign w:val="center"/>
          </w:tcPr>
          <w:p w:rsidR="009453BB" w:rsidRPr="009453BB" w:rsidRDefault="009453BB" w:rsidP="009453BB">
            <w:pPr>
              <w:spacing w:after="0" w:line="240" w:lineRule="auto"/>
              <w:jc w:val="center"/>
              <w:rPr>
                <w:rFonts w:ascii="Times New Roman" w:eastAsia="Times New Roman" w:hAnsi="Times New Roman" w:cs="Times New Roman"/>
                <w:sz w:val="24"/>
                <w:szCs w:val="24"/>
                <w:lang w:eastAsia="ru-RU"/>
              </w:rPr>
            </w:pPr>
            <w:r w:rsidRPr="009453BB">
              <w:rPr>
                <w:rFonts w:ascii="Times New Roman" w:eastAsia="Times New Roman" w:hAnsi="Times New Roman" w:cs="Times New Roman"/>
                <w:sz w:val="24"/>
                <w:szCs w:val="24"/>
                <w:lang w:eastAsia="ru-RU"/>
              </w:rPr>
              <w:t>1 место</w:t>
            </w:r>
          </w:p>
        </w:tc>
      </w:tr>
      <w:tr w:rsidR="009453BB" w:rsidRPr="009453BB" w:rsidTr="005A08BF">
        <w:trPr>
          <w:trHeight w:val="120"/>
        </w:trPr>
        <w:tc>
          <w:tcPr>
            <w:tcW w:w="1276" w:type="dxa"/>
            <w:vMerge/>
          </w:tcPr>
          <w:p w:rsidR="009453BB" w:rsidRPr="009453BB" w:rsidRDefault="009453BB" w:rsidP="009453BB">
            <w:pPr>
              <w:spacing w:after="0" w:line="240" w:lineRule="auto"/>
              <w:jc w:val="center"/>
              <w:rPr>
                <w:rFonts w:ascii="Times New Roman" w:eastAsia="Times New Roman" w:hAnsi="Times New Roman" w:cs="Times New Roman"/>
                <w:color w:val="FF0000"/>
                <w:sz w:val="24"/>
                <w:szCs w:val="24"/>
                <w:lang w:eastAsia="ru-RU"/>
              </w:rPr>
            </w:pPr>
          </w:p>
        </w:tc>
        <w:tc>
          <w:tcPr>
            <w:tcW w:w="3827" w:type="dxa"/>
            <w:vAlign w:val="center"/>
          </w:tcPr>
          <w:p w:rsidR="009453BB" w:rsidRPr="009453BB" w:rsidRDefault="009453BB" w:rsidP="009453BB">
            <w:pPr>
              <w:spacing w:after="0" w:line="240" w:lineRule="auto"/>
              <w:jc w:val="center"/>
              <w:rPr>
                <w:rFonts w:ascii="Times New Roman" w:eastAsia="Times New Roman" w:hAnsi="Times New Roman" w:cs="Times New Roman"/>
                <w:sz w:val="24"/>
                <w:szCs w:val="24"/>
                <w:lang w:eastAsia="ru-RU"/>
              </w:rPr>
            </w:pPr>
            <w:r w:rsidRPr="009453BB">
              <w:rPr>
                <w:rFonts w:ascii="Times New Roman" w:eastAsia="Times New Roman" w:hAnsi="Times New Roman" w:cs="Times New Roman"/>
                <w:sz w:val="24"/>
                <w:szCs w:val="24"/>
                <w:lang w:eastAsia="ru-RU"/>
              </w:rPr>
              <w:t xml:space="preserve">Конкурс рисунков, посвященный 70-ю Победы в Великой </w:t>
            </w:r>
            <w:r w:rsidRPr="009453BB">
              <w:rPr>
                <w:rFonts w:ascii="Times New Roman" w:eastAsia="Times New Roman" w:hAnsi="Times New Roman" w:cs="Times New Roman"/>
                <w:sz w:val="24"/>
                <w:szCs w:val="24"/>
                <w:lang w:eastAsia="ru-RU"/>
              </w:rPr>
              <w:lastRenderedPageBreak/>
              <w:t>Отечественной войне</w:t>
            </w:r>
          </w:p>
        </w:tc>
        <w:tc>
          <w:tcPr>
            <w:tcW w:w="1985" w:type="dxa"/>
            <w:vAlign w:val="center"/>
          </w:tcPr>
          <w:p w:rsidR="009453BB" w:rsidRPr="009453BB" w:rsidRDefault="009453BB" w:rsidP="009453BB">
            <w:pPr>
              <w:spacing w:after="0" w:line="240" w:lineRule="auto"/>
              <w:ind w:right="-108"/>
              <w:jc w:val="center"/>
              <w:rPr>
                <w:rFonts w:ascii="Times New Roman" w:eastAsia="Times New Roman" w:hAnsi="Times New Roman" w:cs="Times New Roman"/>
                <w:color w:val="000000"/>
                <w:sz w:val="24"/>
                <w:szCs w:val="24"/>
                <w:lang w:eastAsia="ru-RU"/>
              </w:rPr>
            </w:pPr>
            <w:r w:rsidRPr="009453BB">
              <w:rPr>
                <w:rFonts w:ascii="Times New Roman" w:eastAsia="Times New Roman" w:hAnsi="Times New Roman" w:cs="Times New Roman"/>
                <w:color w:val="000000"/>
                <w:sz w:val="24"/>
                <w:szCs w:val="24"/>
                <w:lang w:eastAsia="ru-RU"/>
              </w:rPr>
              <w:lastRenderedPageBreak/>
              <w:t>Региональный</w:t>
            </w:r>
          </w:p>
        </w:tc>
        <w:tc>
          <w:tcPr>
            <w:tcW w:w="2531" w:type="dxa"/>
            <w:vAlign w:val="center"/>
          </w:tcPr>
          <w:p w:rsidR="009453BB" w:rsidRPr="009453BB" w:rsidRDefault="009453BB" w:rsidP="009453BB">
            <w:pPr>
              <w:spacing w:after="0" w:line="240" w:lineRule="auto"/>
              <w:jc w:val="center"/>
              <w:rPr>
                <w:rFonts w:ascii="Times New Roman" w:eastAsia="Times New Roman" w:hAnsi="Times New Roman" w:cs="Times New Roman"/>
                <w:sz w:val="24"/>
                <w:szCs w:val="24"/>
                <w:lang w:eastAsia="ru-RU"/>
              </w:rPr>
            </w:pPr>
            <w:r w:rsidRPr="009453BB">
              <w:rPr>
                <w:rFonts w:ascii="Times New Roman" w:eastAsia="Times New Roman" w:hAnsi="Times New Roman" w:cs="Times New Roman"/>
                <w:sz w:val="24"/>
                <w:szCs w:val="24"/>
                <w:lang w:eastAsia="ru-RU"/>
              </w:rPr>
              <w:t>3 участия</w:t>
            </w:r>
          </w:p>
        </w:tc>
      </w:tr>
      <w:tr w:rsidR="009453BB" w:rsidRPr="009453BB" w:rsidTr="005A08BF">
        <w:trPr>
          <w:trHeight w:val="120"/>
        </w:trPr>
        <w:tc>
          <w:tcPr>
            <w:tcW w:w="1276" w:type="dxa"/>
            <w:vMerge/>
          </w:tcPr>
          <w:p w:rsidR="009453BB" w:rsidRPr="009453BB" w:rsidRDefault="009453BB" w:rsidP="009453BB">
            <w:pPr>
              <w:spacing w:after="0" w:line="240" w:lineRule="auto"/>
              <w:jc w:val="center"/>
              <w:rPr>
                <w:rFonts w:ascii="Times New Roman" w:eastAsia="Times New Roman" w:hAnsi="Times New Roman" w:cs="Times New Roman"/>
                <w:color w:val="FF0000"/>
                <w:sz w:val="24"/>
                <w:szCs w:val="24"/>
                <w:lang w:eastAsia="ru-RU"/>
              </w:rPr>
            </w:pPr>
          </w:p>
        </w:tc>
        <w:tc>
          <w:tcPr>
            <w:tcW w:w="3827" w:type="dxa"/>
            <w:vAlign w:val="center"/>
          </w:tcPr>
          <w:p w:rsidR="009453BB" w:rsidRPr="009453BB" w:rsidRDefault="009453BB" w:rsidP="009453BB">
            <w:pPr>
              <w:spacing w:after="0" w:line="240" w:lineRule="auto"/>
              <w:jc w:val="center"/>
              <w:rPr>
                <w:rFonts w:ascii="Times New Roman" w:eastAsia="Times New Roman" w:hAnsi="Times New Roman" w:cs="Times New Roman"/>
                <w:sz w:val="24"/>
                <w:szCs w:val="24"/>
                <w:lang w:eastAsia="ru-RU"/>
              </w:rPr>
            </w:pPr>
            <w:r w:rsidRPr="009453BB">
              <w:rPr>
                <w:rFonts w:ascii="Times New Roman" w:eastAsia="Times New Roman" w:hAnsi="Times New Roman" w:cs="Times New Roman"/>
                <w:sz w:val="24"/>
                <w:szCs w:val="24"/>
                <w:lang w:eastAsia="ru-RU"/>
              </w:rPr>
              <w:t>II благотворительный конкурс новогодних рисунков «И снова в сказку»</w:t>
            </w:r>
          </w:p>
        </w:tc>
        <w:tc>
          <w:tcPr>
            <w:tcW w:w="1985" w:type="dxa"/>
            <w:vAlign w:val="center"/>
          </w:tcPr>
          <w:p w:rsidR="009453BB" w:rsidRPr="009453BB" w:rsidRDefault="009453BB" w:rsidP="009453BB">
            <w:pPr>
              <w:spacing w:after="0" w:line="240" w:lineRule="auto"/>
              <w:ind w:right="-108"/>
              <w:jc w:val="center"/>
              <w:rPr>
                <w:rFonts w:ascii="Times New Roman" w:eastAsia="Times New Roman" w:hAnsi="Times New Roman" w:cs="Times New Roman"/>
                <w:color w:val="000000"/>
                <w:sz w:val="24"/>
                <w:szCs w:val="24"/>
                <w:lang w:eastAsia="ru-RU"/>
              </w:rPr>
            </w:pPr>
            <w:r w:rsidRPr="009453BB">
              <w:rPr>
                <w:rFonts w:ascii="Times New Roman" w:eastAsia="Times New Roman" w:hAnsi="Times New Roman" w:cs="Times New Roman"/>
                <w:color w:val="000000"/>
                <w:sz w:val="24"/>
                <w:szCs w:val="24"/>
                <w:lang w:eastAsia="ru-RU"/>
              </w:rPr>
              <w:t>Всероссийский</w:t>
            </w:r>
          </w:p>
        </w:tc>
        <w:tc>
          <w:tcPr>
            <w:tcW w:w="2531" w:type="dxa"/>
            <w:vAlign w:val="center"/>
          </w:tcPr>
          <w:p w:rsidR="009453BB" w:rsidRPr="009453BB" w:rsidRDefault="009453BB" w:rsidP="009453BB">
            <w:pPr>
              <w:spacing w:after="0" w:line="240" w:lineRule="auto"/>
              <w:jc w:val="center"/>
              <w:rPr>
                <w:rFonts w:ascii="Times New Roman" w:eastAsia="Times New Roman" w:hAnsi="Times New Roman" w:cs="Times New Roman"/>
                <w:sz w:val="24"/>
                <w:szCs w:val="24"/>
                <w:lang w:eastAsia="ru-RU"/>
              </w:rPr>
            </w:pPr>
            <w:r w:rsidRPr="009453BB">
              <w:rPr>
                <w:rFonts w:ascii="Times New Roman" w:eastAsia="Times New Roman" w:hAnsi="Times New Roman" w:cs="Times New Roman"/>
                <w:sz w:val="24"/>
                <w:szCs w:val="24"/>
                <w:lang w:eastAsia="ru-RU"/>
              </w:rPr>
              <w:t>участие</w:t>
            </w:r>
          </w:p>
        </w:tc>
      </w:tr>
      <w:tr w:rsidR="009453BB" w:rsidRPr="009453BB" w:rsidTr="005A08BF">
        <w:trPr>
          <w:trHeight w:val="120"/>
        </w:trPr>
        <w:tc>
          <w:tcPr>
            <w:tcW w:w="1276" w:type="dxa"/>
            <w:vMerge/>
          </w:tcPr>
          <w:p w:rsidR="009453BB" w:rsidRPr="009453BB" w:rsidRDefault="009453BB" w:rsidP="009453BB">
            <w:pPr>
              <w:spacing w:after="0" w:line="240" w:lineRule="auto"/>
              <w:jc w:val="center"/>
              <w:rPr>
                <w:rFonts w:ascii="Times New Roman" w:eastAsia="Times New Roman" w:hAnsi="Times New Roman" w:cs="Times New Roman"/>
                <w:color w:val="FF0000"/>
                <w:sz w:val="24"/>
                <w:szCs w:val="24"/>
                <w:lang w:eastAsia="ru-RU"/>
              </w:rPr>
            </w:pPr>
          </w:p>
        </w:tc>
        <w:tc>
          <w:tcPr>
            <w:tcW w:w="3827" w:type="dxa"/>
            <w:vAlign w:val="center"/>
          </w:tcPr>
          <w:p w:rsidR="009453BB" w:rsidRPr="009453BB" w:rsidRDefault="009453BB" w:rsidP="009453BB">
            <w:pPr>
              <w:spacing w:after="0" w:line="240" w:lineRule="auto"/>
              <w:jc w:val="center"/>
              <w:rPr>
                <w:rFonts w:ascii="Times New Roman" w:eastAsia="Times New Roman" w:hAnsi="Times New Roman" w:cs="Times New Roman"/>
                <w:sz w:val="24"/>
                <w:szCs w:val="24"/>
                <w:lang w:eastAsia="ru-RU"/>
              </w:rPr>
            </w:pPr>
            <w:r w:rsidRPr="009453BB">
              <w:rPr>
                <w:rFonts w:ascii="Times New Roman" w:eastAsia="Times New Roman" w:hAnsi="Times New Roman" w:cs="Times New Roman"/>
                <w:sz w:val="24"/>
                <w:szCs w:val="24"/>
                <w:lang w:eastAsia="ru-RU"/>
              </w:rPr>
              <w:t>Дистанционный конкурс по искусствознанию «Русская живопись»</w:t>
            </w:r>
          </w:p>
        </w:tc>
        <w:tc>
          <w:tcPr>
            <w:tcW w:w="1985" w:type="dxa"/>
            <w:vAlign w:val="center"/>
          </w:tcPr>
          <w:p w:rsidR="009453BB" w:rsidRPr="009453BB" w:rsidRDefault="009453BB" w:rsidP="009453BB">
            <w:pPr>
              <w:spacing w:after="0" w:line="240" w:lineRule="auto"/>
              <w:ind w:right="-108"/>
              <w:jc w:val="center"/>
              <w:rPr>
                <w:rFonts w:ascii="Times New Roman" w:eastAsia="Times New Roman" w:hAnsi="Times New Roman" w:cs="Times New Roman"/>
                <w:color w:val="000000"/>
                <w:sz w:val="24"/>
                <w:szCs w:val="24"/>
                <w:lang w:eastAsia="ru-RU"/>
              </w:rPr>
            </w:pPr>
            <w:r w:rsidRPr="009453BB">
              <w:rPr>
                <w:rFonts w:ascii="Times New Roman" w:eastAsia="Times New Roman" w:hAnsi="Times New Roman" w:cs="Times New Roman"/>
                <w:color w:val="000000"/>
                <w:sz w:val="24"/>
                <w:szCs w:val="24"/>
                <w:lang w:eastAsia="ru-RU"/>
              </w:rPr>
              <w:t>Всероссийский</w:t>
            </w:r>
          </w:p>
        </w:tc>
        <w:tc>
          <w:tcPr>
            <w:tcW w:w="2531" w:type="dxa"/>
            <w:vAlign w:val="center"/>
          </w:tcPr>
          <w:p w:rsidR="009453BB" w:rsidRPr="009453BB" w:rsidRDefault="009453BB" w:rsidP="009453BB">
            <w:pPr>
              <w:spacing w:after="0" w:line="240" w:lineRule="auto"/>
              <w:jc w:val="center"/>
              <w:rPr>
                <w:rFonts w:ascii="Times New Roman" w:eastAsia="Times New Roman" w:hAnsi="Times New Roman" w:cs="Times New Roman"/>
                <w:sz w:val="24"/>
                <w:szCs w:val="24"/>
                <w:lang w:eastAsia="ru-RU"/>
              </w:rPr>
            </w:pPr>
            <w:r w:rsidRPr="009453BB">
              <w:rPr>
                <w:rFonts w:ascii="Times New Roman" w:eastAsia="Times New Roman" w:hAnsi="Times New Roman" w:cs="Times New Roman"/>
                <w:sz w:val="24"/>
                <w:szCs w:val="24"/>
                <w:lang w:eastAsia="ru-RU"/>
              </w:rPr>
              <w:t>1 место</w:t>
            </w:r>
          </w:p>
        </w:tc>
      </w:tr>
      <w:tr w:rsidR="009453BB" w:rsidRPr="009453BB" w:rsidTr="005A08BF">
        <w:trPr>
          <w:trHeight w:val="120"/>
        </w:trPr>
        <w:tc>
          <w:tcPr>
            <w:tcW w:w="1276" w:type="dxa"/>
            <w:vMerge/>
          </w:tcPr>
          <w:p w:rsidR="009453BB" w:rsidRPr="009453BB" w:rsidRDefault="009453BB" w:rsidP="009453BB">
            <w:pPr>
              <w:spacing w:after="0" w:line="240" w:lineRule="auto"/>
              <w:jc w:val="center"/>
              <w:rPr>
                <w:rFonts w:ascii="Times New Roman" w:eastAsia="Times New Roman" w:hAnsi="Times New Roman" w:cs="Times New Roman"/>
                <w:color w:val="FF0000"/>
                <w:sz w:val="24"/>
                <w:szCs w:val="24"/>
                <w:lang w:eastAsia="ru-RU"/>
              </w:rPr>
            </w:pPr>
          </w:p>
        </w:tc>
        <w:tc>
          <w:tcPr>
            <w:tcW w:w="3827" w:type="dxa"/>
            <w:vAlign w:val="center"/>
          </w:tcPr>
          <w:p w:rsidR="009453BB" w:rsidRPr="009453BB" w:rsidRDefault="009453BB" w:rsidP="009453BB">
            <w:pPr>
              <w:spacing w:after="0" w:line="240" w:lineRule="auto"/>
              <w:jc w:val="center"/>
              <w:rPr>
                <w:rFonts w:ascii="Times New Roman" w:eastAsia="Times New Roman" w:hAnsi="Times New Roman" w:cs="Times New Roman"/>
                <w:sz w:val="24"/>
                <w:szCs w:val="24"/>
                <w:lang w:eastAsia="ru-RU"/>
              </w:rPr>
            </w:pPr>
            <w:r w:rsidRPr="009453BB">
              <w:rPr>
                <w:rFonts w:ascii="Times New Roman" w:eastAsia="Times New Roman" w:hAnsi="Times New Roman" w:cs="Times New Roman"/>
                <w:sz w:val="24"/>
                <w:szCs w:val="24"/>
                <w:lang w:eastAsia="ru-RU"/>
              </w:rPr>
              <w:t>12 Всероссийский конкурс детско-юношеского творчества по пожарной безопасности «Пожарный - доброволец: вчера</w:t>
            </w:r>
            <w:proofErr w:type="gramStart"/>
            <w:r w:rsidRPr="009453BB">
              <w:rPr>
                <w:rFonts w:ascii="Times New Roman" w:eastAsia="Times New Roman" w:hAnsi="Times New Roman" w:cs="Times New Roman"/>
                <w:sz w:val="24"/>
                <w:szCs w:val="24"/>
                <w:lang w:eastAsia="ru-RU"/>
              </w:rPr>
              <w:t>.</w:t>
            </w:r>
            <w:proofErr w:type="gramEnd"/>
            <w:r w:rsidRPr="009453BB">
              <w:rPr>
                <w:rFonts w:ascii="Times New Roman" w:eastAsia="Times New Roman" w:hAnsi="Times New Roman" w:cs="Times New Roman"/>
                <w:sz w:val="24"/>
                <w:szCs w:val="24"/>
                <w:lang w:eastAsia="ru-RU"/>
              </w:rPr>
              <w:t xml:space="preserve"> </w:t>
            </w:r>
            <w:proofErr w:type="gramStart"/>
            <w:r w:rsidRPr="009453BB">
              <w:rPr>
                <w:rFonts w:ascii="Times New Roman" w:eastAsia="Times New Roman" w:hAnsi="Times New Roman" w:cs="Times New Roman"/>
                <w:sz w:val="24"/>
                <w:szCs w:val="24"/>
                <w:lang w:eastAsia="ru-RU"/>
              </w:rPr>
              <w:t>с</w:t>
            </w:r>
            <w:proofErr w:type="gramEnd"/>
            <w:r w:rsidRPr="009453BB">
              <w:rPr>
                <w:rFonts w:ascii="Times New Roman" w:eastAsia="Times New Roman" w:hAnsi="Times New Roman" w:cs="Times New Roman"/>
                <w:sz w:val="24"/>
                <w:szCs w:val="24"/>
                <w:lang w:eastAsia="ru-RU"/>
              </w:rPr>
              <w:t>егодня, завтра».</w:t>
            </w:r>
          </w:p>
        </w:tc>
        <w:tc>
          <w:tcPr>
            <w:tcW w:w="1985" w:type="dxa"/>
            <w:vAlign w:val="center"/>
          </w:tcPr>
          <w:p w:rsidR="009453BB" w:rsidRPr="009453BB" w:rsidRDefault="009453BB" w:rsidP="009453BB">
            <w:pPr>
              <w:spacing w:after="0" w:line="240" w:lineRule="auto"/>
              <w:ind w:right="-108"/>
              <w:jc w:val="center"/>
              <w:rPr>
                <w:rFonts w:ascii="Times New Roman" w:eastAsia="Times New Roman" w:hAnsi="Times New Roman" w:cs="Times New Roman"/>
                <w:color w:val="000000"/>
                <w:sz w:val="24"/>
                <w:szCs w:val="24"/>
                <w:lang w:eastAsia="ru-RU"/>
              </w:rPr>
            </w:pPr>
            <w:r w:rsidRPr="009453BB">
              <w:rPr>
                <w:rFonts w:ascii="Times New Roman" w:eastAsia="Times New Roman" w:hAnsi="Times New Roman" w:cs="Times New Roman"/>
                <w:color w:val="000000"/>
                <w:sz w:val="24"/>
                <w:szCs w:val="24"/>
                <w:lang w:eastAsia="ru-RU"/>
              </w:rPr>
              <w:t>Всероссийский</w:t>
            </w:r>
          </w:p>
        </w:tc>
        <w:tc>
          <w:tcPr>
            <w:tcW w:w="2531" w:type="dxa"/>
            <w:vAlign w:val="center"/>
          </w:tcPr>
          <w:p w:rsidR="009453BB" w:rsidRPr="009453BB" w:rsidRDefault="009453BB" w:rsidP="009453BB">
            <w:pPr>
              <w:spacing w:after="0" w:line="240" w:lineRule="auto"/>
              <w:jc w:val="center"/>
              <w:rPr>
                <w:rFonts w:ascii="Times New Roman" w:eastAsia="Times New Roman" w:hAnsi="Times New Roman" w:cs="Times New Roman"/>
                <w:sz w:val="24"/>
                <w:szCs w:val="24"/>
                <w:lang w:eastAsia="ru-RU"/>
              </w:rPr>
            </w:pPr>
            <w:r w:rsidRPr="009453BB">
              <w:rPr>
                <w:rFonts w:ascii="Times New Roman" w:eastAsia="Times New Roman" w:hAnsi="Times New Roman" w:cs="Times New Roman"/>
                <w:sz w:val="24"/>
                <w:szCs w:val="24"/>
                <w:lang w:eastAsia="ru-RU"/>
              </w:rPr>
              <w:t>участие</w:t>
            </w:r>
          </w:p>
        </w:tc>
      </w:tr>
      <w:tr w:rsidR="009453BB" w:rsidRPr="009453BB" w:rsidTr="005A08BF">
        <w:trPr>
          <w:trHeight w:val="120"/>
        </w:trPr>
        <w:tc>
          <w:tcPr>
            <w:tcW w:w="1276" w:type="dxa"/>
            <w:vMerge/>
          </w:tcPr>
          <w:p w:rsidR="009453BB" w:rsidRPr="009453BB" w:rsidRDefault="009453BB" w:rsidP="009453BB">
            <w:pPr>
              <w:spacing w:after="0" w:line="240" w:lineRule="auto"/>
              <w:jc w:val="center"/>
              <w:rPr>
                <w:rFonts w:ascii="Times New Roman" w:eastAsia="Times New Roman" w:hAnsi="Times New Roman" w:cs="Times New Roman"/>
                <w:color w:val="FF0000"/>
                <w:sz w:val="24"/>
                <w:szCs w:val="24"/>
                <w:lang w:eastAsia="ru-RU"/>
              </w:rPr>
            </w:pPr>
          </w:p>
        </w:tc>
        <w:tc>
          <w:tcPr>
            <w:tcW w:w="3827" w:type="dxa"/>
            <w:vAlign w:val="center"/>
          </w:tcPr>
          <w:p w:rsidR="009453BB" w:rsidRPr="009453BB" w:rsidRDefault="009453BB" w:rsidP="009453BB">
            <w:pPr>
              <w:spacing w:after="0" w:line="240" w:lineRule="auto"/>
              <w:jc w:val="center"/>
              <w:rPr>
                <w:rFonts w:ascii="Times New Roman" w:eastAsia="Times New Roman" w:hAnsi="Times New Roman" w:cs="Times New Roman"/>
                <w:sz w:val="24"/>
                <w:szCs w:val="24"/>
                <w:lang w:eastAsia="ru-RU"/>
              </w:rPr>
            </w:pPr>
            <w:r w:rsidRPr="009453BB">
              <w:rPr>
                <w:rFonts w:ascii="Times New Roman" w:eastAsia="Times New Roman" w:hAnsi="Times New Roman" w:cs="Times New Roman"/>
                <w:sz w:val="24"/>
                <w:szCs w:val="24"/>
                <w:lang w:eastAsia="ru-RU"/>
              </w:rPr>
              <w:t>Конкурс рисунков «Поклонимся великим тем годам»</w:t>
            </w:r>
          </w:p>
        </w:tc>
        <w:tc>
          <w:tcPr>
            <w:tcW w:w="1985" w:type="dxa"/>
            <w:vAlign w:val="center"/>
          </w:tcPr>
          <w:p w:rsidR="009453BB" w:rsidRPr="009453BB" w:rsidRDefault="009453BB" w:rsidP="009453BB">
            <w:pPr>
              <w:spacing w:after="0" w:line="240" w:lineRule="auto"/>
              <w:ind w:right="-108"/>
              <w:jc w:val="center"/>
              <w:rPr>
                <w:rFonts w:ascii="Times New Roman" w:eastAsia="Times New Roman" w:hAnsi="Times New Roman" w:cs="Times New Roman"/>
                <w:color w:val="000000"/>
                <w:sz w:val="24"/>
                <w:szCs w:val="24"/>
                <w:lang w:eastAsia="ru-RU"/>
              </w:rPr>
            </w:pPr>
            <w:r w:rsidRPr="009453BB">
              <w:rPr>
                <w:rFonts w:ascii="Times New Roman" w:eastAsia="Times New Roman" w:hAnsi="Times New Roman" w:cs="Times New Roman"/>
                <w:color w:val="000000"/>
                <w:sz w:val="24"/>
                <w:szCs w:val="24"/>
                <w:lang w:eastAsia="ru-RU"/>
              </w:rPr>
              <w:t>Городской</w:t>
            </w:r>
          </w:p>
        </w:tc>
        <w:tc>
          <w:tcPr>
            <w:tcW w:w="2531" w:type="dxa"/>
            <w:vAlign w:val="center"/>
          </w:tcPr>
          <w:p w:rsidR="009453BB" w:rsidRPr="009453BB" w:rsidRDefault="009453BB" w:rsidP="009453BB">
            <w:pPr>
              <w:spacing w:after="0" w:line="240" w:lineRule="auto"/>
              <w:jc w:val="center"/>
              <w:rPr>
                <w:rFonts w:ascii="Times New Roman" w:eastAsia="Times New Roman" w:hAnsi="Times New Roman" w:cs="Times New Roman"/>
                <w:sz w:val="24"/>
                <w:szCs w:val="24"/>
                <w:lang w:eastAsia="ru-RU"/>
              </w:rPr>
            </w:pPr>
            <w:r w:rsidRPr="009453BB">
              <w:rPr>
                <w:rFonts w:ascii="Times New Roman" w:eastAsia="Times New Roman" w:hAnsi="Times New Roman" w:cs="Times New Roman"/>
                <w:sz w:val="24"/>
                <w:szCs w:val="24"/>
                <w:lang w:eastAsia="ru-RU"/>
              </w:rPr>
              <w:t>5 участников</w:t>
            </w:r>
          </w:p>
        </w:tc>
      </w:tr>
      <w:tr w:rsidR="009453BB" w:rsidRPr="009453BB" w:rsidTr="005A08BF">
        <w:trPr>
          <w:trHeight w:val="120"/>
        </w:trPr>
        <w:tc>
          <w:tcPr>
            <w:tcW w:w="1276" w:type="dxa"/>
            <w:vMerge/>
          </w:tcPr>
          <w:p w:rsidR="009453BB" w:rsidRPr="009453BB" w:rsidRDefault="009453BB" w:rsidP="009453BB">
            <w:pPr>
              <w:spacing w:after="0" w:line="240" w:lineRule="auto"/>
              <w:jc w:val="center"/>
              <w:rPr>
                <w:rFonts w:ascii="Times New Roman" w:eastAsia="Times New Roman" w:hAnsi="Times New Roman" w:cs="Times New Roman"/>
                <w:color w:val="FF0000"/>
                <w:sz w:val="24"/>
                <w:szCs w:val="24"/>
                <w:lang w:eastAsia="ru-RU"/>
              </w:rPr>
            </w:pPr>
          </w:p>
        </w:tc>
        <w:tc>
          <w:tcPr>
            <w:tcW w:w="3827" w:type="dxa"/>
            <w:vAlign w:val="center"/>
          </w:tcPr>
          <w:p w:rsidR="009453BB" w:rsidRPr="009453BB" w:rsidRDefault="009453BB" w:rsidP="009453BB">
            <w:pPr>
              <w:spacing w:after="0" w:line="240" w:lineRule="auto"/>
              <w:jc w:val="center"/>
              <w:rPr>
                <w:rFonts w:ascii="Times New Roman" w:eastAsia="Times New Roman" w:hAnsi="Times New Roman" w:cs="Times New Roman"/>
                <w:sz w:val="24"/>
                <w:szCs w:val="24"/>
                <w:lang w:eastAsia="ru-RU"/>
              </w:rPr>
            </w:pPr>
            <w:r w:rsidRPr="009453BB">
              <w:rPr>
                <w:rFonts w:ascii="Times New Roman" w:eastAsia="Times New Roman" w:hAnsi="Times New Roman" w:cs="Times New Roman"/>
                <w:sz w:val="24"/>
                <w:szCs w:val="24"/>
                <w:lang w:eastAsia="ru-RU"/>
              </w:rPr>
              <w:t>Конкурс детского творчества «Амурский край - люби его и воспевай»</w:t>
            </w:r>
          </w:p>
        </w:tc>
        <w:tc>
          <w:tcPr>
            <w:tcW w:w="1985" w:type="dxa"/>
            <w:vAlign w:val="center"/>
          </w:tcPr>
          <w:p w:rsidR="009453BB" w:rsidRPr="009453BB" w:rsidRDefault="009453BB" w:rsidP="009453BB">
            <w:pPr>
              <w:spacing w:after="0" w:line="240" w:lineRule="auto"/>
              <w:ind w:right="-108"/>
              <w:jc w:val="center"/>
              <w:rPr>
                <w:rFonts w:ascii="Times New Roman" w:eastAsia="Times New Roman" w:hAnsi="Times New Roman" w:cs="Times New Roman"/>
                <w:color w:val="000000"/>
                <w:sz w:val="24"/>
                <w:szCs w:val="24"/>
                <w:lang w:eastAsia="ru-RU"/>
              </w:rPr>
            </w:pPr>
            <w:r w:rsidRPr="009453BB">
              <w:rPr>
                <w:rFonts w:ascii="Times New Roman" w:eastAsia="Times New Roman" w:hAnsi="Times New Roman" w:cs="Times New Roman"/>
                <w:color w:val="000000"/>
                <w:sz w:val="24"/>
                <w:szCs w:val="24"/>
                <w:lang w:eastAsia="ru-RU"/>
              </w:rPr>
              <w:t>Городской</w:t>
            </w:r>
          </w:p>
        </w:tc>
        <w:tc>
          <w:tcPr>
            <w:tcW w:w="2531" w:type="dxa"/>
            <w:vAlign w:val="center"/>
          </w:tcPr>
          <w:p w:rsidR="009453BB" w:rsidRPr="009453BB" w:rsidRDefault="009453BB" w:rsidP="009453BB">
            <w:pPr>
              <w:spacing w:after="0" w:line="240" w:lineRule="auto"/>
              <w:jc w:val="center"/>
              <w:rPr>
                <w:rFonts w:ascii="Times New Roman" w:eastAsia="Times New Roman" w:hAnsi="Times New Roman" w:cs="Times New Roman"/>
                <w:sz w:val="24"/>
                <w:szCs w:val="24"/>
                <w:lang w:eastAsia="ru-RU"/>
              </w:rPr>
            </w:pPr>
            <w:r w:rsidRPr="009453BB">
              <w:rPr>
                <w:rFonts w:ascii="Times New Roman" w:eastAsia="Times New Roman" w:hAnsi="Times New Roman" w:cs="Times New Roman"/>
                <w:sz w:val="24"/>
                <w:szCs w:val="24"/>
                <w:lang w:eastAsia="ru-RU"/>
              </w:rPr>
              <w:t>участие</w:t>
            </w:r>
          </w:p>
        </w:tc>
      </w:tr>
      <w:tr w:rsidR="009453BB" w:rsidRPr="009453BB" w:rsidTr="005A08BF">
        <w:trPr>
          <w:trHeight w:val="120"/>
        </w:trPr>
        <w:tc>
          <w:tcPr>
            <w:tcW w:w="1276" w:type="dxa"/>
            <w:vMerge/>
          </w:tcPr>
          <w:p w:rsidR="009453BB" w:rsidRPr="009453BB" w:rsidRDefault="009453BB" w:rsidP="009453BB">
            <w:pPr>
              <w:spacing w:after="0" w:line="240" w:lineRule="auto"/>
              <w:jc w:val="center"/>
              <w:rPr>
                <w:rFonts w:ascii="Times New Roman" w:eastAsia="Times New Roman" w:hAnsi="Times New Roman" w:cs="Times New Roman"/>
                <w:color w:val="FF0000"/>
                <w:sz w:val="24"/>
                <w:szCs w:val="24"/>
                <w:lang w:eastAsia="ru-RU"/>
              </w:rPr>
            </w:pPr>
          </w:p>
        </w:tc>
        <w:tc>
          <w:tcPr>
            <w:tcW w:w="3827" w:type="dxa"/>
            <w:vAlign w:val="center"/>
          </w:tcPr>
          <w:p w:rsidR="009453BB" w:rsidRPr="009453BB" w:rsidRDefault="009453BB" w:rsidP="009453BB">
            <w:pPr>
              <w:spacing w:after="0" w:line="240" w:lineRule="auto"/>
              <w:jc w:val="center"/>
              <w:rPr>
                <w:rFonts w:ascii="Times New Roman" w:eastAsia="Times New Roman" w:hAnsi="Times New Roman" w:cs="Times New Roman"/>
                <w:sz w:val="24"/>
                <w:szCs w:val="24"/>
                <w:lang w:eastAsia="ru-RU"/>
              </w:rPr>
            </w:pPr>
            <w:r w:rsidRPr="009453BB">
              <w:rPr>
                <w:rFonts w:ascii="Times New Roman" w:eastAsia="Times New Roman" w:hAnsi="Times New Roman" w:cs="Times New Roman"/>
                <w:sz w:val="24"/>
                <w:szCs w:val="24"/>
                <w:lang w:eastAsia="ru-RU"/>
              </w:rPr>
              <w:t>Конкурс рисунков к Международному Дню Земли «Я люблю эту Землю»</w:t>
            </w:r>
          </w:p>
        </w:tc>
        <w:tc>
          <w:tcPr>
            <w:tcW w:w="1985" w:type="dxa"/>
            <w:vAlign w:val="center"/>
          </w:tcPr>
          <w:p w:rsidR="009453BB" w:rsidRPr="009453BB" w:rsidRDefault="009453BB" w:rsidP="009453BB">
            <w:pPr>
              <w:spacing w:after="0" w:line="240" w:lineRule="auto"/>
              <w:ind w:right="-108"/>
              <w:jc w:val="center"/>
              <w:rPr>
                <w:rFonts w:ascii="Times New Roman" w:eastAsia="Times New Roman" w:hAnsi="Times New Roman" w:cs="Times New Roman"/>
                <w:color w:val="000000"/>
                <w:sz w:val="24"/>
                <w:szCs w:val="24"/>
                <w:lang w:eastAsia="ru-RU"/>
              </w:rPr>
            </w:pPr>
            <w:r w:rsidRPr="009453BB">
              <w:rPr>
                <w:rFonts w:ascii="Times New Roman" w:eastAsia="Times New Roman" w:hAnsi="Times New Roman" w:cs="Times New Roman"/>
                <w:color w:val="000000"/>
                <w:sz w:val="24"/>
                <w:szCs w:val="24"/>
                <w:lang w:eastAsia="ru-RU"/>
              </w:rPr>
              <w:t>Городской</w:t>
            </w:r>
          </w:p>
        </w:tc>
        <w:tc>
          <w:tcPr>
            <w:tcW w:w="2531" w:type="dxa"/>
            <w:vAlign w:val="center"/>
          </w:tcPr>
          <w:p w:rsidR="009453BB" w:rsidRPr="009453BB" w:rsidRDefault="009453BB" w:rsidP="009453BB">
            <w:pPr>
              <w:spacing w:after="0" w:line="240" w:lineRule="auto"/>
              <w:jc w:val="center"/>
              <w:rPr>
                <w:rFonts w:ascii="Times New Roman" w:eastAsia="Times New Roman" w:hAnsi="Times New Roman" w:cs="Times New Roman"/>
                <w:sz w:val="24"/>
                <w:szCs w:val="24"/>
                <w:lang w:eastAsia="ru-RU"/>
              </w:rPr>
            </w:pPr>
            <w:r w:rsidRPr="009453BB">
              <w:rPr>
                <w:rFonts w:ascii="Times New Roman" w:eastAsia="Times New Roman" w:hAnsi="Times New Roman" w:cs="Times New Roman"/>
                <w:sz w:val="24"/>
                <w:szCs w:val="24"/>
                <w:lang w:eastAsia="ru-RU"/>
              </w:rPr>
              <w:t>1 место</w:t>
            </w:r>
          </w:p>
          <w:p w:rsidR="009453BB" w:rsidRPr="009453BB" w:rsidRDefault="009453BB" w:rsidP="009453BB">
            <w:pPr>
              <w:spacing w:after="0" w:line="240" w:lineRule="auto"/>
              <w:jc w:val="center"/>
              <w:rPr>
                <w:rFonts w:ascii="Times New Roman" w:eastAsia="Times New Roman" w:hAnsi="Times New Roman" w:cs="Times New Roman"/>
                <w:sz w:val="24"/>
                <w:szCs w:val="24"/>
                <w:lang w:eastAsia="ru-RU"/>
              </w:rPr>
            </w:pPr>
            <w:r w:rsidRPr="009453BB">
              <w:rPr>
                <w:rFonts w:ascii="Times New Roman" w:eastAsia="Times New Roman" w:hAnsi="Times New Roman" w:cs="Times New Roman"/>
                <w:sz w:val="24"/>
                <w:szCs w:val="24"/>
                <w:lang w:eastAsia="ru-RU"/>
              </w:rPr>
              <w:t>2 место</w:t>
            </w:r>
          </w:p>
          <w:p w:rsidR="009453BB" w:rsidRPr="009453BB" w:rsidRDefault="009453BB" w:rsidP="009453BB">
            <w:pPr>
              <w:spacing w:after="0" w:line="240" w:lineRule="auto"/>
              <w:jc w:val="center"/>
              <w:rPr>
                <w:rFonts w:ascii="Times New Roman" w:eastAsia="Times New Roman" w:hAnsi="Times New Roman" w:cs="Times New Roman"/>
                <w:sz w:val="24"/>
                <w:szCs w:val="24"/>
                <w:lang w:eastAsia="ru-RU"/>
              </w:rPr>
            </w:pPr>
            <w:r w:rsidRPr="009453BB">
              <w:rPr>
                <w:rFonts w:ascii="Times New Roman" w:eastAsia="Times New Roman" w:hAnsi="Times New Roman" w:cs="Times New Roman"/>
                <w:sz w:val="24"/>
                <w:szCs w:val="24"/>
                <w:lang w:eastAsia="ru-RU"/>
              </w:rPr>
              <w:t>3 место</w:t>
            </w:r>
          </w:p>
        </w:tc>
      </w:tr>
      <w:tr w:rsidR="009453BB" w:rsidRPr="009453BB" w:rsidTr="005A08BF">
        <w:trPr>
          <w:trHeight w:val="120"/>
        </w:trPr>
        <w:tc>
          <w:tcPr>
            <w:tcW w:w="1276" w:type="dxa"/>
            <w:vMerge/>
          </w:tcPr>
          <w:p w:rsidR="009453BB" w:rsidRPr="009453BB" w:rsidRDefault="009453BB" w:rsidP="009453BB">
            <w:pPr>
              <w:spacing w:after="0" w:line="240" w:lineRule="auto"/>
              <w:jc w:val="center"/>
              <w:rPr>
                <w:rFonts w:ascii="Times New Roman" w:eastAsia="Times New Roman" w:hAnsi="Times New Roman" w:cs="Times New Roman"/>
                <w:color w:val="FF0000"/>
                <w:sz w:val="24"/>
                <w:szCs w:val="24"/>
                <w:lang w:eastAsia="ru-RU"/>
              </w:rPr>
            </w:pPr>
          </w:p>
        </w:tc>
        <w:tc>
          <w:tcPr>
            <w:tcW w:w="3827" w:type="dxa"/>
            <w:vAlign w:val="center"/>
          </w:tcPr>
          <w:p w:rsidR="009453BB" w:rsidRPr="009453BB" w:rsidRDefault="009453BB" w:rsidP="009453BB">
            <w:pPr>
              <w:spacing w:after="0" w:line="240" w:lineRule="auto"/>
              <w:jc w:val="center"/>
              <w:rPr>
                <w:rFonts w:ascii="Times New Roman" w:eastAsia="Times New Roman" w:hAnsi="Times New Roman" w:cs="Times New Roman"/>
                <w:sz w:val="24"/>
                <w:szCs w:val="24"/>
                <w:lang w:eastAsia="ru-RU"/>
              </w:rPr>
            </w:pPr>
            <w:r w:rsidRPr="009453BB">
              <w:rPr>
                <w:rFonts w:ascii="Times New Roman" w:eastAsia="Times New Roman" w:hAnsi="Times New Roman" w:cs="Times New Roman"/>
                <w:sz w:val="24"/>
                <w:szCs w:val="24"/>
                <w:lang w:eastAsia="ru-RU"/>
              </w:rPr>
              <w:t>Конкурс рисунков «Ремень безопасности»</w:t>
            </w:r>
          </w:p>
        </w:tc>
        <w:tc>
          <w:tcPr>
            <w:tcW w:w="1985" w:type="dxa"/>
            <w:vAlign w:val="center"/>
          </w:tcPr>
          <w:p w:rsidR="009453BB" w:rsidRPr="009453BB" w:rsidRDefault="009453BB" w:rsidP="009453BB">
            <w:pPr>
              <w:spacing w:after="0" w:line="240" w:lineRule="auto"/>
              <w:ind w:right="-108"/>
              <w:jc w:val="center"/>
              <w:rPr>
                <w:rFonts w:ascii="Times New Roman" w:eastAsia="Times New Roman" w:hAnsi="Times New Roman" w:cs="Times New Roman"/>
                <w:color w:val="000000"/>
                <w:sz w:val="24"/>
                <w:szCs w:val="24"/>
                <w:lang w:eastAsia="ru-RU"/>
              </w:rPr>
            </w:pPr>
            <w:r w:rsidRPr="009453BB">
              <w:rPr>
                <w:rFonts w:ascii="Times New Roman" w:eastAsia="Times New Roman" w:hAnsi="Times New Roman" w:cs="Times New Roman"/>
                <w:color w:val="000000"/>
                <w:sz w:val="24"/>
                <w:szCs w:val="24"/>
                <w:lang w:eastAsia="ru-RU"/>
              </w:rPr>
              <w:t>Городской</w:t>
            </w:r>
          </w:p>
        </w:tc>
        <w:tc>
          <w:tcPr>
            <w:tcW w:w="2531" w:type="dxa"/>
            <w:vAlign w:val="center"/>
          </w:tcPr>
          <w:p w:rsidR="009453BB" w:rsidRPr="009453BB" w:rsidRDefault="009453BB" w:rsidP="009453BB">
            <w:pPr>
              <w:spacing w:after="0" w:line="240" w:lineRule="auto"/>
              <w:jc w:val="center"/>
              <w:rPr>
                <w:rFonts w:ascii="Times New Roman" w:eastAsia="Times New Roman" w:hAnsi="Times New Roman" w:cs="Times New Roman"/>
                <w:sz w:val="24"/>
                <w:szCs w:val="24"/>
                <w:lang w:eastAsia="ru-RU"/>
              </w:rPr>
            </w:pPr>
            <w:r w:rsidRPr="009453BB">
              <w:rPr>
                <w:rFonts w:ascii="Times New Roman" w:eastAsia="Times New Roman" w:hAnsi="Times New Roman" w:cs="Times New Roman"/>
                <w:sz w:val="24"/>
                <w:szCs w:val="24"/>
                <w:lang w:eastAsia="ru-RU"/>
              </w:rPr>
              <w:t>2 место</w:t>
            </w:r>
          </w:p>
        </w:tc>
      </w:tr>
      <w:tr w:rsidR="009453BB" w:rsidRPr="009453BB" w:rsidTr="005A08BF">
        <w:trPr>
          <w:trHeight w:val="120"/>
        </w:trPr>
        <w:tc>
          <w:tcPr>
            <w:tcW w:w="1276" w:type="dxa"/>
            <w:vMerge/>
          </w:tcPr>
          <w:p w:rsidR="009453BB" w:rsidRPr="009453BB" w:rsidRDefault="009453BB" w:rsidP="009453BB">
            <w:pPr>
              <w:spacing w:after="0" w:line="240" w:lineRule="auto"/>
              <w:jc w:val="center"/>
              <w:rPr>
                <w:rFonts w:ascii="Times New Roman" w:eastAsia="Times New Roman" w:hAnsi="Times New Roman" w:cs="Times New Roman"/>
                <w:color w:val="FF0000"/>
                <w:sz w:val="24"/>
                <w:szCs w:val="24"/>
                <w:lang w:eastAsia="ru-RU"/>
              </w:rPr>
            </w:pPr>
          </w:p>
        </w:tc>
        <w:tc>
          <w:tcPr>
            <w:tcW w:w="3827" w:type="dxa"/>
            <w:vAlign w:val="center"/>
          </w:tcPr>
          <w:p w:rsidR="009453BB" w:rsidRPr="009453BB" w:rsidRDefault="009453BB" w:rsidP="009453BB">
            <w:pPr>
              <w:spacing w:after="0" w:line="240" w:lineRule="auto"/>
              <w:jc w:val="center"/>
              <w:rPr>
                <w:rFonts w:ascii="Times New Roman" w:eastAsia="Times New Roman" w:hAnsi="Times New Roman" w:cs="Times New Roman"/>
                <w:sz w:val="24"/>
                <w:szCs w:val="24"/>
                <w:lang w:eastAsia="ru-RU"/>
              </w:rPr>
            </w:pPr>
            <w:r w:rsidRPr="009453BB">
              <w:rPr>
                <w:rFonts w:ascii="Times New Roman" w:eastAsia="Times New Roman" w:hAnsi="Times New Roman" w:cs="Times New Roman"/>
                <w:sz w:val="24"/>
                <w:szCs w:val="24"/>
                <w:lang w:eastAsia="ru-RU"/>
              </w:rPr>
              <w:t>Конкурс детского творчества «Дом тигра на Амуре»</w:t>
            </w:r>
          </w:p>
        </w:tc>
        <w:tc>
          <w:tcPr>
            <w:tcW w:w="1985" w:type="dxa"/>
            <w:vAlign w:val="center"/>
          </w:tcPr>
          <w:p w:rsidR="009453BB" w:rsidRPr="009453BB" w:rsidRDefault="009453BB" w:rsidP="009453BB">
            <w:pPr>
              <w:spacing w:after="0" w:line="240" w:lineRule="auto"/>
              <w:ind w:right="-108"/>
              <w:jc w:val="center"/>
              <w:rPr>
                <w:rFonts w:ascii="Times New Roman" w:eastAsia="Times New Roman" w:hAnsi="Times New Roman" w:cs="Times New Roman"/>
                <w:color w:val="000000"/>
                <w:sz w:val="24"/>
                <w:szCs w:val="24"/>
                <w:lang w:eastAsia="ru-RU"/>
              </w:rPr>
            </w:pPr>
            <w:r w:rsidRPr="009453BB">
              <w:rPr>
                <w:rFonts w:ascii="Times New Roman" w:eastAsia="Times New Roman" w:hAnsi="Times New Roman" w:cs="Times New Roman"/>
                <w:color w:val="000000"/>
                <w:sz w:val="24"/>
                <w:szCs w:val="24"/>
                <w:lang w:eastAsia="ru-RU"/>
              </w:rPr>
              <w:t>Областной</w:t>
            </w:r>
          </w:p>
        </w:tc>
        <w:tc>
          <w:tcPr>
            <w:tcW w:w="2531" w:type="dxa"/>
            <w:vAlign w:val="center"/>
          </w:tcPr>
          <w:p w:rsidR="009453BB" w:rsidRPr="009453BB" w:rsidRDefault="009453BB" w:rsidP="009453BB">
            <w:pPr>
              <w:spacing w:after="0" w:line="240" w:lineRule="auto"/>
              <w:jc w:val="center"/>
              <w:rPr>
                <w:rFonts w:ascii="Times New Roman" w:eastAsia="Times New Roman" w:hAnsi="Times New Roman" w:cs="Times New Roman"/>
                <w:sz w:val="24"/>
                <w:szCs w:val="24"/>
                <w:lang w:eastAsia="ru-RU"/>
              </w:rPr>
            </w:pPr>
            <w:r w:rsidRPr="009453BB">
              <w:rPr>
                <w:rFonts w:ascii="Times New Roman" w:eastAsia="Times New Roman" w:hAnsi="Times New Roman" w:cs="Times New Roman"/>
                <w:sz w:val="24"/>
                <w:szCs w:val="24"/>
                <w:lang w:eastAsia="ru-RU"/>
              </w:rPr>
              <w:t>1 место</w:t>
            </w:r>
          </w:p>
          <w:p w:rsidR="009453BB" w:rsidRPr="009453BB" w:rsidRDefault="009453BB" w:rsidP="009453BB">
            <w:pPr>
              <w:spacing w:after="0" w:line="240" w:lineRule="auto"/>
              <w:jc w:val="center"/>
              <w:rPr>
                <w:rFonts w:ascii="Times New Roman" w:eastAsia="Times New Roman" w:hAnsi="Times New Roman" w:cs="Times New Roman"/>
                <w:sz w:val="24"/>
                <w:szCs w:val="24"/>
                <w:lang w:eastAsia="ru-RU"/>
              </w:rPr>
            </w:pPr>
            <w:r w:rsidRPr="009453BB">
              <w:rPr>
                <w:rFonts w:ascii="Times New Roman" w:eastAsia="Times New Roman" w:hAnsi="Times New Roman" w:cs="Times New Roman"/>
                <w:sz w:val="24"/>
                <w:szCs w:val="24"/>
                <w:lang w:eastAsia="ru-RU"/>
              </w:rPr>
              <w:t>2 место</w:t>
            </w:r>
          </w:p>
          <w:p w:rsidR="009453BB" w:rsidRPr="009453BB" w:rsidRDefault="009453BB" w:rsidP="009453BB">
            <w:pPr>
              <w:spacing w:after="0" w:line="240" w:lineRule="auto"/>
              <w:jc w:val="center"/>
              <w:rPr>
                <w:rFonts w:ascii="Times New Roman" w:eastAsia="Times New Roman" w:hAnsi="Times New Roman" w:cs="Times New Roman"/>
                <w:sz w:val="24"/>
                <w:szCs w:val="24"/>
                <w:lang w:eastAsia="ru-RU"/>
              </w:rPr>
            </w:pPr>
            <w:r w:rsidRPr="009453BB">
              <w:rPr>
                <w:rFonts w:ascii="Times New Roman" w:eastAsia="Times New Roman" w:hAnsi="Times New Roman" w:cs="Times New Roman"/>
                <w:sz w:val="24"/>
                <w:szCs w:val="24"/>
                <w:lang w:eastAsia="ru-RU"/>
              </w:rPr>
              <w:t>2 участника</w:t>
            </w:r>
          </w:p>
        </w:tc>
      </w:tr>
      <w:tr w:rsidR="009453BB" w:rsidRPr="009453BB" w:rsidTr="005A08BF">
        <w:trPr>
          <w:trHeight w:val="120"/>
        </w:trPr>
        <w:tc>
          <w:tcPr>
            <w:tcW w:w="1276" w:type="dxa"/>
          </w:tcPr>
          <w:p w:rsidR="009453BB" w:rsidRPr="009453BB" w:rsidRDefault="009453BB" w:rsidP="009453BB">
            <w:pPr>
              <w:spacing w:after="0" w:line="240" w:lineRule="auto"/>
              <w:jc w:val="center"/>
              <w:rPr>
                <w:rFonts w:ascii="Times New Roman" w:eastAsia="Times New Roman" w:hAnsi="Times New Roman" w:cs="Times New Roman"/>
                <w:color w:val="FF0000"/>
                <w:sz w:val="24"/>
                <w:szCs w:val="24"/>
                <w:lang w:eastAsia="ru-RU"/>
              </w:rPr>
            </w:pPr>
          </w:p>
        </w:tc>
        <w:tc>
          <w:tcPr>
            <w:tcW w:w="3827" w:type="dxa"/>
            <w:vAlign w:val="center"/>
          </w:tcPr>
          <w:p w:rsidR="009453BB" w:rsidRPr="009453BB" w:rsidRDefault="009453BB" w:rsidP="009453BB">
            <w:pPr>
              <w:spacing w:after="0" w:line="240" w:lineRule="auto"/>
              <w:rPr>
                <w:rFonts w:ascii="Times New Roman" w:eastAsia="Times New Roman" w:hAnsi="Times New Roman" w:cs="Times New Roman"/>
                <w:sz w:val="24"/>
                <w:szCs w:val="24"/>
                <w:lang w:eastAsia="ru-RU"/>
              </w:rPr>
            </w:pPr>
            <w:r w:rsidRPr="009453BB">
              <w:rPr>
                <w:rFonts w:ascii="Times New Roman" w:eastAsia="Times New Roman" w:hAnsi="Times New Roman" w:cs="Times New Roman"/>
                <w:sz w:val="24"/>
                <w:szCs w:val="24"/>
                <w:lang w:eastAsia="ru-RU"/>
              </w:rPr>
              <w:t>Конкурс рисунков «Краски осени»</w:t>
            </w:r>
          </w:p>
        </w:tc>
        <w:tc>
          <w:tcPr>
            <w:tcW w:w="1985" w:type="dxa"/>
            <w:vAlign w:val="center"/>
          </w:tcPr>
          <w:p w:rsidR="009453BB" w:rsidRPr="009453BB" w:rsidRDefault="009453BB" w:rsidP="009453BB">
            <w:pPr>
              <w:spacing w:after="0" w:line="240" w:lineRule="auto"/>
              <w:ind w:right="-108"/>
              <w:jc w:val="center"/>
              <w:rPr>
                <w:rFonts w:ascii="Times New Roman" w:eastAsia="Times New Roman" w:hAnsi="Times New Roman" w:cs="Times New Roman"/>
                <w:color w:val="000000"/>
                <w:sz w:val="24"/>
                <w:szCs w:val="24"/>
                <w:lang w:eastAsia="ru-RU"/>
              </w:rPr>
            </w:pPr>
            <w:r w:rsidRPr="009453BB">
              <w:rPr>
                <w:rFonts w:ascii="Times New Roman" w:eastAsia="Times New Roman" w:hAnsi="Times New Roman" w:cs="Times New Roman"/>
                <w:color w:val="000000"/>
                <w:sz w:val="24"/>
                <w:szCs w:val="24"/>
                <w:lang w:eastAsia="ru-RU"/>
              </w:rPr>
              <w:t>Городской</w:t>
            </w:r>
          </w:p>
        </w:tc>
        <w:tc>
          <w:tcPr>
            <w:tcW w:w="2531" w:type="dxa"/>
            <w:vAlign w:val="center"/>
          </w:tcPr>
          <w:p w:rsidR="009453BB" w:rsidRPr="009453BB" w:rsidRDefault="009453BB" w:rsidP="009453BB">
            <w:pPr>
              <w:spacing w:after="0" w:line="240" w:lineRule="auto"/>
              <w:jc w:val="center"/>
              <w:rPr>
                <w:rFonts w:ascii="Times New Roman" w:eastAsia="Times New Roman" w:hAnsi="Times New Roman" w:cs="Times New Roman"/>
                <w:sz w:val="24"/>
                <w:szCs w:val="24"/>
                <w:lang w:eastAsia="ru-RU"/>
              </w:rPr>
            </w:pPr>
            <w:r w:rsidRPr="009453BB">
              <w:rPr>
                <w:rFonts w:ascii="Times New Roman" w:eastAsia="Times New Roman" w:hAnsi="Times New Roman" w:cs="Times New Roman"/>
                <w:sz w:val="24"/>
                <w:szCs w:val="24"/>
                <w:lang w:eastAsia="ru-RU"/>
              </w:rPr>
              <w:t>3 место</w:t>
            </w:r>
          </w:p>
        </w:tc>
      </w:tr>
      <w:tr w:rsidR="009453BB" w:rsidRPr="009453BB" w:rsidTr="005A08BF">
        <w:trPr>
          <w:trHeight w:val="120"/>
        </w:trPr>
        <w:tc>
          <w:tcPr>
            <w:tcW w:w="1276" w:type="dxa"/>
          </w:tcPr>
          <w:p w:rsidR="009453BB" w:rsidRPr="009453BB" w:rsidRDefault="009453BB" w:rsidP="009453BB">
            <w:pPr>
              <w:spacing w:after="0" w:line="240" w:lineRule="auto"/>
              <w:jc w:val="center"/>
              <w:rPr>
                <w:rFonts w:ascii="Times New Roman" w:eastAsia="Times New Roman" w:hAnsi="Times New Roman" w:cs="Times New Roman"/>
                <w:color w:val="FF0000"/>
                <w:sz w:val="24"/>
                <w:szCs w:val="24"/>
                <w:lang w:eastAsia="ru-RU"/>
              </w:rPr>
            </w:pPr>
          </w:p>
        </w:tc>
        <w:tc>
          <w:tcPr>
            <w:tcW w:w="3827" w:type="dxa"/>
            <w:vAlign w:val="center"/>
          </w:tcPr>
          <w:p w:rsidR="009453BB" w:rsidRPr="009453BB" w:rsidRDefault="009453BB" w:rsidP="009453BB">
            <w:pPr>
              <w:spacing w:after="0" w:line="240" w:lineRule="auto"/>
              <w:jc w:val="center"/>
              <w:rPr>
                <w:rFonts w:ascii="Times New Roman" w:eastAsia="Times New Roman" w:hAnsi="Times New Roman" w:cs="Times New Roman"/>
                <w:sz w:val="24"/>
                <w:szCs w:val="24"/>
                <w:lang w:eastAsia="ru-RU"/>
              </w:rPr>
            </w:pPr>
            <w:r w:rsidRPr="009453BB">
              <w:rPr>
                <w:rFonts w:ascii="Times New Roman" w:eastAsia="Times New Roman" w:hAnsi="Times New Roman" w:cs="Times New Roman"/>
                <w:sz w:val="24"/>
                <w:szCs w:val="24"/>
                <w:lang w:eastAsia="ru-RU"/>
              </w:rPr>
              <w:t>Конкурс детского творчества «Амурская святыня»</w:t>
            </w:r>
          </w:p>
        </w:tc>
        <w:tc>
          <w:tcPr>
            <w:tcW w:w="1985" w:type="dxa"/>
            <w:vAlign w:val="center"/>
          </w:tcPr>
          <w:p w:rsidR="009453BB" w:rsidRPr="009453BB" w:rsidRDefault="009453BB" w:rsidP="009453BB">
            <w:pPr>
              <w:spacing w:after="0" w:line="240" w:lineRule="auto"/>
              <w:ind w:right="-108"/>
              <w:jc w:val="center"/>
              <w:rPr>
                <w:rFonts w:ascii="Times New Roman" w:eastAsia="Times New Roman" w:hAnsi="Times New Roman" w:cs="Times New Roman"/>
                <w:color w:val="000000"/>
                <w:sz w:val="24"/>
                <w:szCs w:val="24"/>
                <w:lang w:eastAsia="ru-RU"/>
              </w:rPr>
            </w:pPr>
            <w:r w:rsidRPr="009453BB">
              <w:rPr>
                <w:rFonts w:ascii="Times New Roman" w:eastAsia="Times New Roman" w:hAnsi="Times New Roman" w:cs="Times New Roman"/>
                <w:color w:val="000000"/>
                <w:sz w:val="24"/>
                <w:szCs w:val="24"/>
                <w:lang w:eastAsia="ru-RU"/>
              </w:rPr>
              <w:t>Областной</w:t>
            </w:r>
          </w:p>
        </w:tc>
        <w:tc>
          <w:tcPr>
            <w:tcW w:w="2531" w:type="dxa"/>
            <w:vAlign w:val="center"/>
          </w:tcPr>
          <w:p w:rsidR="009453BB" w:rsidRPr="009453BB" w:rsidRDefault="001D0D1C" w:rsidP="009453B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участие</w:t>
            </w:r>
          </w:p>
        </w:tc>
      </w:tr>
    </w:tbl>
    <w:p w:rsidR="00951353" w:rsidRDefault="00951353" w:rsidP="00951353">
      <w:pPr>
        <w:overflowPunct w:val="0"/>
        <w:autoSpaceDE w:val="0"/>
        <w:autoSpaceDN w:val="0"/>
        <w:adjustRightInd w:val="0"/>
        <w:spacing w:after="0" w:line="240" w:lineRule="auto"/>
        <w:ind w:firstLine="709"/>
        <w:jc w:val="center"/>
        <w:textAlignment w:val="baseline"/>
        <w:rPr>
          <w:rFonts w:ascii="Times New Roman" w:hAnsi="Times New Roman" w:cs="Times New Roman"/>
          <w:b/>
          <w:color w:val="073E87" w:themeColor="text2"/>
          <w:sz w:val="24"/>
          <w:szCs w:val="24"/>
        </w:rPr>
      </w:pPr>
    </w:p>
    <w:p w:rsidR="00951353" w:rsidRDefault="00951353" w:rsidP="00951353">
      <w:pPr>
        <w:overflowPunct w:val="0"/>
        <w:autoSpaceDE w:val="0"/>
        <w:autoSpaceDN w:val="0"/>
        <w:adjustRightInd w:val="0"/>
        <w:spacing w:after="0" w:line="240" w:lineRule="auto"/>
        <w:ind w:firstLine="709"/>
        <w:jc w:val="center"/>
        <w:textAlignment w:val="baseline"/>
        <w:rPr>
          <w:rFonts w:ascii="Times New Roman" w:hAnsi="Times New Roman" w:cs="Times New Roman"/>
          <w:b/>
          <w:color w:val="073E87" w:themeColor="text2"/>
          <w:sz w:val="24"/>
          <w:szCs w:val="24"/>
        </w:rPr>
      </w:pPr>
    </w:p>
    <w:p w:rsidR="00724EC3" w:rsidRPr="00724EC3" w:rsidRDefault="0083690D" w:rsidP="00724EC3">
      <w:pPr>
        <w:pStyle w:val="af3"/>
        <w:numPr>
          <w:ilvl w:val="1"/>
          <w:numId w:val="18"/>
        </w:numPr>
        <w:overflowPunct w:val="0"/>
        <w:autoSpaceDE w:val="0"/>
        <w:autoSpaceDN w:val="0"/>
        <w:adjustRightInd w:val="0"/>
        <w:spacing w:after="0"/>
        <w:textAlignment w:val="baseline"/>
        <w:rPr>
          <w:rFonts w:ascii="Times New Roman" w:hAnsi="Times New Roman" w:cs="Times New Roman"/>
          <w:b/>
          <w:sz w:val="24"/>
          <w:szCs w:val="24"/>
        </w:rPr>
      </w:pPr>
      <w:r w:rsidRPr="00724EC3">
        <w:rPr>
          <w:rFonts w:ascii="Times New Roman" w:hAnsi="Times New Roman" w:cs="Times New Roman"/>
          <w:b/>
          <w:sz w:val="24"/>
          <w:szCs w:val="24"/>
        </w:rPr>
        <w:t>Д</w:t>
      </w:r>
      <w:r w:rsidR="003E1572" w:rsidRPr="00724EC3">
        <w:rPr>
          <w:rFonts w:ascii="Times New Roman" w:hAnsi="Times New Roman" w:cs="Times New Roman"/>
          <w:b/>
          <w:sz w:val="24"/>
          <w:szCs w:val="24"/>
        </w:rPr>
        <w:t xml:space="preserve">еятельности педагогического работника в области социализации </w:t>
      </w:r>
      <w:proofErr w:type="gramStart"/>
      <w:r w:rsidR="003E1572" w:rsidRPr="00724EC3">
        <w:rPr>
          <w:rFonts w:ascii="Times New Roman" w:hAnsi="Times New Roman" w:cs="Times New Roman"/>
          <w:b/>
          <w:sz w:val="24"/>
          <w:szCs w:val="24"/>
        </w:rPr>
        <w:t>обучающихся</w:t>
      </w:r>
      <w:proofErr w:type="gramEnd"/>
    </w:p>
    <w:p w:rsidR="001A31C0" w:rsidRPr="00DB76E7" w:rsidRDefault="003E1572" w:rsidP="00DB76E7">
      <w:pPr>
        <w:spacing w:after="0" w:line="240" w:lineRule="auto"/>
        <w:ind w:firstLine="709"/>
        <w:jc w:val="both"/>
        <w:rPr>
          <w:rFonts w:ascii="Times New Roman" w:hAnsi="Times New Roman" w:cs="Times New Roman"/>
          <w:b/>
          <w:sz w:val="24"/>
          <w:szCs w:val="24"/>
        </w:rPr>
      </w:pPr>
      <w:r w:rsidRPr="00977062">
        <w:rPr>
          <w:rFonts w:ascii="Times New Roman" w:hAnsi="Times New Roman" w:cs="Times New Roman"/>
          <w:sz w:val="24"/>
          <w:szCs w:val="24"/>
        </w:rPr>
        <w:t>С 2014 года являюсь классным руководителем</w:t>
      </w:r>
      <w:r w:rsidRPr="00DB76E7">
        <w:rPr>
          <w:rFonts w:ascii="Times New Roman" w:hAnsi="Times New Roman" w:cs="Times New Roman"/>
          <w:sz w:val="24"/>
          <w:szCs w:val="24"/>
        </w:rPr>
        <w:t xml:space="preserve">. </w:t>
      </w:r>
      <w:r w:rsidR="00977062" w:rsidRPr="00DB76E7">
        <w:rPr>
          <w:rFonts w:ascii="Times New Roman" w:hAnsi="Times New Roman" w:cs="Times New Roman"/>
          <w:sz w:val="24"/>
          <w:szCs w:val="24"/>
        </w:rPr>
        <w:t xml:space="preserve">Класс </w:t>
      </w:r>
      <w:r w:rsidR="009E6DD1" w:rsidRPr="00DB76E7">
        <w:rPr>
          <w:rFonts w:ascii="Times New Roman" w:hAnsi="Times New Roman" w:cs="Times New Roman"/>
          <w:sz w:val="24"/>
          <w:szCs w:val="24"/>
        </w:rPr>
        <w:t xml:space="preserve">является трудным и разобщенным. </w:t>
      </w:r>
      <w:r w:rsidR="00E4399D" w:rsidRPr="00DB76E7">
        <w:rPr>
          <w:rFonts w:ascii="Times New Roman" w:hAnsi="Times New Roman" w:cs="Times New Roman"/>
          <w:sz w:val="24"/>
          <w:szCs w:val="24"/>
        </w:rPr>
        <w:t>З</w:t>
      </w:r>
      <w:r w:rsidR="009E6DD1" w:rsidRPr="00DB76E7">
        <w:rPr>
          <w:rFonts w:ascii="Times New Roman" w:hAnsi="Times New Roman" w:cs="Times New Roman"/>
          <w:sz w:val="24"/>
          <w:szCs w:val="24"/>
        </w:rPr>
        <w:t xml:space="preserve">а год сотрудничества с ребятами </w:t>
      </w:r>
      <w:r w:rsidR="00E4399D" w:rsidRPr="00DB76E7">
        <w:rPr>
          <w:rFonts w:ascii="Times New Roman" w:hAnsi="Times New Roman" w:cs="Times New Roman"/>
          <w:sz w:val="24"/>
          <w:szCs w:val="24"/>
        </w:rPr>
        <w:t xml:space="preserve">мне удалось сплотить их взаимоотношения, ученики сразу были </w:t>
      </w:r>
      <w:r w:rsidR="00DB76E7" w:rsidRPr="00DB76E7">
        <w:rPr>
          <w:rFonts w:ascii="Times New Roman" w:hAnsi="Times New Roman" w:cs="Times New Roman"/>
          <w:sz w:val="24"/>
          <w:szCs w:val="24"/>
        </w:rPr>
        <w:t>разделены по секциям (творческая, трудовая, организаторская), которые эффективно работают</w:t>
      </w:r>
      <w:r w:rsidR="00E4399D" w:rsidRPr="00DB76E7">
        <w:rPr>
          <w:rFonts w:ascii="Times New Roman" w:hAnsi="Times New Roman" w:cs="Times New Roman"/>
          <w:sz w:val="24"/>
          <w:szCs w:val="24"/>
        </w:rPr>
        <w:t>. Мной были организованы выходы</w:t>
      </w:r>
      <w:r w:rsidR="00DB76E7" w:rsidRPr="00DB76E7">
        <w:rPr>
          <w:rFonts w:ascii="Times New Roman" w:hAnsi="Times New Roman" w:cs="Times New Roman"/>
          <w:sz w:val="24"/>
          <w:szCs w:val="24"/>
        </w:rPr>
        <w:t xml:space="preserve"> с классом в театр, на концерты, </w:t>
      </w:r>
      <w:proofErr w:type="spellStart"/>
      <w:r w:rsidR="00DB76E7" w:rsidRPr="00DB76E7">
        <w:rPr>
          <w:rFonts w:ascii="Times New Roman" w:hAnsi="Times New Roman" w:cs="Times New Roman"/>
          <w:sz w:val="24"/>
          <w:szCs w:val="24"/>
        </w:rPr>
        <w:t>тур</w:t>
      </w:r>
      <w:proofErr w:type="gramStart"/>
      <w:r w:rsidR="00DB76E7" w:rsidRPr="00DB76E7">
        <w:rPr>
          <w:rFonts w:ascii="Times New Roman" w:hAnsi="Times New Roman" w:cs="Times New Roman"/>
          <w:sz w:val="24"/>
          <w:szCs w:val="24"/>
        </w:rPr>
        <w:t>.б</w:t>
      </w:r>
      <w:proofErr w:type="gramEnd"/>
      <w:r w:rsidR="00DB76E7" w:rsidRPr="00DB76E7">
        <w:rPr>
          <w:rFonts w:ascii="Times New Roman" w:hAnsi="Times New Roman" w:cs="Times New Roman"/>
          <w:sz w:val="24"/>
          <w:szCs w:val="24"/>
        </w:rPr>
        <w:t>азу</w:t>
      </w:r>
      <w:proofErr w:type="spellEnd"/>
      <w:r w:rsidR="00DB76E7" w:rsidRPr="00DB76E7">
        <w:rPr>
          <w:rFonts w:ascii="Times New Roman" w:hAnsi="Times New Roman" w:cs="Times New Roman"/>
          <w:sz w:val="24"/>
          <w:szCs w:val="24"/>
        </w:rPr>
        <w:t>, хим. лабораторию и т.д.. Ребята стали более отзывчивы и исполнительны.</w:t>
      </w:r>
    </w:p>
    <w:p w:rsidR="001A31C0" w:rsidRDefault="00E4399D" w:rsidP="00DB76E7">
      <w:pPr>
        <w:overflowPunct w:val="0"/>
        <w:autoSpaceDE w:val="0"/>
        <w:autoSpaceDN w:val="0"/>
        <w:adjustRightInd w:val="0"/>
        <w:spacing w:after="0" w:line="240" w:lineRule="auto"/>
        <w:ind w:firstLine="709"/>
        <w:jc w:val="both"/>
        <w:textAlignment w:val="baseline"/>
        <w:rPr>
          <w:rFonts w:ascii="Times New Roman" w:hAnsi="Times New Roman" w:cs="Times New Roman"/>
          <w:sz w:val="24"/>
          <w:szCs w:val="24"/>
        </w:rPr>
      </w:pPr>
      <w:r w:rsidRPr="00DB76E7">
        <w:rPr>
          <w:rFonts w:ascii="Times New Roman" w:hAnsi="Times New Roman" w:cs="Times New Roman"/>
          <w:sz w:val="24"/>
          <w:szCs w:val="24"/>
        </w:rPr>
        <w:t xml:space="preserve">При работе с классом особое внимание обращаю на изучение “трудных” учеников. Ведь именно они, желая показать свою значимость, </w:t>
      </w:r>
      <w:proofErr w:type="gramStart"/>
      <w:r w:rsidRPr="00DB76E7">
        <w:rPr>
          <w:rFonts w:ascii="Times New Roman" w:hAnsi="Times New Roman" w:cs="Times New Roman"/>
          <w:sz w:val="24"/>
          <w:szCs w:val="24"/>
        </w:rPr>
        <w:t>но</w:t>
      </w:r>
      <w:proofErr w:type="gramEnd"/>
      <w:r w:rsidRPr="00DB76E7">
        <w:rPr>
          <w:rFonts w:ascii="Times New Roman" w:hAnsi="Times New Roman" w:cs="Times New Roman"/>
          <w:sz w:val="24"/>
          <w:szCs w:val="24"/>
        </w:rPr>
        <w:t xml:space="preserve"> не зная как это делать, нарушают дисциплину, мешают учиться</w:t>
      </w:r>
      <w:r w:rsidR="00DB76E7" w:rsidRPr="00DB76E7">
        <w:rPr>
          <w:rFonts w:ascii="Times New Roman" w:hAnsi="Times New Roman" w:cs="Times New Roman"/>
          <w:sz w:val="24"/>
          <w:szCs w:val="24"/>
        </w:rPr>
        <w:t xml:space="preserve"> своим одноклассникам</w:t>
      </w:r>
      <w:r w:rsidRPr="00DB76E7">
        <w:rPr>
          <w:rFonts w:ascii="Times New Roman" w:hAnsi="Times New Roman" w:cs="Times New Roman"/>
          <w:sz w:val="24"/>
          <w:szCs w:val="24"/>
        </w:rPr>
        <w:t xml:space="preserve">. Поэтому моя задача изучить ученика по всем параметрам. Для этой цели </w:t>
      </w:r>
      <w:r w:rsidR="00DB76E7" w:rsidRPr="00DB76E7">
        <w:rPr>
          <w:rFonts w:ascii="Times New Roman" w:hAnsi="Times New Roman" w:cs="Times New Roman"/>
          <w:sz w:val="24"/>
          <w:szCs w:val="24"/>
        </w:rPr>
        <w:t>провожу беседы с учениками</w:t>
      </w:r>
      <w:r w:rsidRPr="00DB76E7">
        <w:rPr>
          <w:rFonts w:ascii="Times New Roman" w:hAnsi="Times New Roman" w:cs="Times New Roman"/>
          <w:sz w:val="24"/>
          <w:szCs w:val="24"/>
        </w:rPr>
        <w:t xml:space="preserve">, посещаю их на дому, беседую с </w:t>
      </w:r>
      <w:r w:rsidR="00DB76E7">
        <w:rPr>
          <w:rFonts w:ascii="Times New Roman" w:hAnsi="Times New Roman" w:cs="Times New Roman"/>
          <w:sz w:val="24"/>
          <w:szCs w:val="24"/>
        </w:rPr>
        <w:t>членами</w:t>
      </w:r>
      <w:r w:rsidRPr="00DB76E7">
        <w:rPr>
          <w:rFonts w:ascii="Times New Roman" w:hAnsi="Times New Roman" w:cs="Times New Roman"/>
          <w:sz w:val="24"/>
          <w:szCs w:val="24"/>
        </w:rPr>
        <w:t xml:space="preserve"> семьи, </w:t>
      </w:r>
      <w:r w:rsidR="00DB76E7">
        <w:rPr>
          <w:rFonts w:ascii="Times New Roman" w:hAnsi="Times New Roman" w:cs="Times New Roman"/>
          <w:sz w:val="24"/>
          <w:szCs w:val="24"/>
        </w:rPr>
        <w:t xml:space="preserve">провожу различные </w:t>
      </w:r>
      <w:r w:rsidR="00A9283A">
        <w:rPr>
          <w:rFonts w:ascii="Times New Roman" w:hAnsi="Times New Roman" w:cs="Times New Roman"/>
          <w:sz w:val="24"/>
          <w:szCs w:val="24"/>
        </w:rPr>
        <w:t xml:space="preserve">психологические </w:t>
      </w:r>
      <w:r w:rsidR="00DB76E7">
        <w:rPr>
          <w:rFonts w:ascii="Times New Roman" w:hAnsi="Times New Roman" w:cs="Times New Roman"/>
          <w:sz w:val="24"/>
          <w:szCs w:val="24"/>
        </w:rPr>
        <w:t>методики,</w:t>
      </w:r>
      <w:r w:rsidR="00A9283A">
        <w:rPr>
          <w:rFonts w:ascii="Times New Roman" w:hAnsi="Times New Roman" w:cs="Times New Roman"/>
          <w:sz w:val="24"/>
          <w:szCs w:val="24"/>
        </w:rPr>
        <w:t xml:space="preserve"> советы профилактики</w:t>
      </w:r>
      <w:proofErr w:type="gramStart"/>
      <w:r w:rsidR="00A9283A">
        <w:rPr>
          <w:rFonts w:ascii="Times New Roman" w:hAnsi="Times New Roman" w:cs="Times New Roman"/>
          <w:sz w:val="24"/>
          <w:szCs w:val="24"/>
        </w:rPr>
        <w:t>.</w:t>
      </w:r>
      <w:proofErr w:type="gramEnd"/>
      <w:r w:rsidR="00DB76E7">
        <w:rPr>
          <w:rFonts w:ascii="Times New Roman" w:hAnsi="Times New Roman" w:cs="Times New Roman"/>
          <w:sz w:val="24"/>
          <w:szCs w:val="24"/>
        </w:rPr>
        <w:t xml:space="preserve"> </w:t>
      </w:r>
      <w:proofErr w:type="gramStart"/>
      <w:r w:rsidRPr="00DB76E7">
        <w:rPr>
          <w:rFonts w:ascii="Times New Roman" w:hAnsi="Times New Roman" w:cs="Times New Roman"/>
          <w:sz w:val="24"/>
          <w:szCs w:val="24"/>
        </w:rPr>
        <w:t>а</w:t>
      </w:r>
      <w:proofErr w:type="gramEnd"/>
      <w:r w:rsidRPr="00DB76E7">
        <w:rPr>
          <w:rFonts w:ascii="Times New Roman" w:hAnsi="Times New Roman" w:cs="Times New Roman"/>
          <w:sz w:val="24"/>
          <w:szCs w:val="24"/>
        </w:rPr>
        <w:t>нализирую, сопоставляю, делаю выводы, выясняю причины, ищу пути решения всех проблем.</w:t>
      </w:r>
    </w:p>
    <w:p w:rsidR="00A9283A" w:rsidRDefault="00A9283A" w:rsidP="00DB76E7">
      <w:pPr>
        <w:overflowPunct w:val="0"/>
        <w:autoSpaceDE w:val="0"/>
        <w:autoSpaceDN w:val="0"/>
        <w:adjustRightInd w:val="0"/>
        <w:spacing w:after="0" w:line="240" w:lineRule="auto"/>
        <w:ind w:firstLine="709"/>
        <w:jc w:val="both"/>
        <w:textAlignment w:val="baseline"/>
        <w:rPr>
          <w:rFonts w:ascii="Times New Roman" w:hAnsi="Times New Roman" w:cs="Times New Roman"/>
          <w:sz w:val="24"/>
          <w:szCs w:val="24"/>
        </w:rPr>
      </w:pPr>
      <w:r>
        <w:rPr>
          <w:rFonts w:ascii="Times New Roman" w:hAnsi="Times New Roman" w:cs="Times New Roman"/>
          <w:sz w:val="24"/>
          <w:szCs w:val="24"/>
        </w:rPr>
        <w:t xml:space="preserve">Ежегодно с ребятами участвуем в различных акциях («Чистый город», «Поклонимся великим тем годам») благотворительных акциях. </w:t>
      </w:r>
    </w:p>
    <w:p w:rsidR="00A9283A" w:rsidRDefault="00A9283A" w:rsidP="00DB76E7">
      <w:pPr>
        <w:overflowPunct w:val="0"/>
        <w:autoSpaceDE w:val="0"/>
        <w:autoSpaceDN w:val="0"/>
        <w:adjustRightInd w:val="0"/>
        <w:spacing w:after="0" w:line="240" w:lineRule="auto"/>
        <w:ind w:firstLine="709"/>
        <w:jc w:val="both"/>
        <w:textAlignment w:val="baseline"/>
        <w:rPr>
          <w:rFonts w:ascii="Times New Roman" w:hAnsi="Times New Roman" w:cs="Times New Roman"/>
          <w:sz w:val="24"/>
          <w:szCs w:val="24"/>
        </w:rPr>
      </w:pPr>
      <w:r>
        <w:rPr>
          <w:rFonts w:ascii="Times New Roman" w:hAnsi="Times New Roman" w:cs="Times New Roman"/>
          <w:sz w:val="24"/>
          <w:szCs w:val="24"/>
        </w:rPr>
        <w:t>Ребята  творческой секции активно принимают участие в конкурсах и помогают организовывать школьные выставки</w:t>
      </w:r>
      <w:r w:rsidR="0083690D">
        <w:rPr>
          <w:rFonts w:ascii="Times New Roman" w:hAnsi="Times New Roman" w:cs="Times New Roman"/>
          <w:sz w:val="24"/>
          <w:szCs w:val="24"/>
        </w:rPr>
        <w:t xml:space="preserve"> и оформлять классный кабинет к праздникам ученики 9 «В» класса: Корсакова Е., Соловьева А., </w:t>
      </w:r>
      <w:proofErr w:type="spellStart"/>
      <w:r w:rsidR="0083690D">
        <w:rPr>
          <w:rFonts w:ascii="Times New Roman" w:hAnsi="Times New Roman" w:cs="Times New Roman"/>
          <w:sz w:val="24"/>
          <w:szCs w:val="24"/>
        </w:rPr>
        <w:t>Сутормина</w:t>
      </w:r>
      <w:proofErr w:type="spellEnd"/>
      <w:r w:rsidR="0083690D">
        <w:rPr>
          <w:rFonts w:ascii="Times New Roman" w:hAnsi="Times New Roman" w:cs="Times New Roman"/>
          <w:sz w:val="24"/>
          <w:szCs w:val="24"/>
        </w:rPr>
        <w:t xml:space="preserve"> Я.,</w:t>
      </w:r>
      <w:r w:rsidR="00E607EC">
        <w:rPr>
          <w:rFonts w:ascii="Times New Roman" w:hAnsi="Times New Roman" w:cs="Times New Roman"/>
          <w:sz w:val="24"/>
          <w:szCs w:val="24"/>
        </w:rPr>
        <w:t xml:space="preserve"> Никольский А., Белова А., Жарков И.</w:t>
      </w:r>
    </w:p>
    <w:p w:rsidR="006127B7" w:rsidRDefault="006127B7" w:rsidP="00DB76E7">
      <w:pPr>
        <w:overflowPunct w:val="0"/>
        <w:autoSpaceDE w:val="0"/>
        <w:autoSpaceDN w:val="0"/>
        <w:adjustRightInd w:val="0"/>
        <w:spacing w:after="0" w:line="240" w:lineRule="auto"/>
        <w:ind w:firstLine="709"/>
        <w:jc w:val="both"/>
        <w:textAlignment w:val="baseline"/>
        <w:rPr>
          <w:rFonts w:ascii="Times New Roman" w:hAnsi="Times New Roman" w:cs="Times New Roman"/>
          <w:sz w:val="24"/>
          <w:szCs w:val="24"/>
        </w:rPr>
      </w:pPr>
    </w:p>
    <w:p w:rsidR="00DF329C" w:rsidRDefault="00DF329C" w:rsidP="00DB76E7">
      <w:pPr>
        <w:overflowPunct w:val="0"/>
        <w:autoSpaceDE w:val="0"/>
        <w:autoSpaceDN w:val="0"/>
        <w:adjustRightInd w:val="0"/>
        <w:spacing w:after="0" w:line="240" w:lineRule="auto"/>
        <w:ind w:firstLine="709"/>
        <w:jc w:val="both"/>
        <w:textAlignment w:val="baseline"/>
        <w:rPr>
          <w:rFonts w:ascii="Times New Roman" w:hAnsi="Times New Roman" w:cs="Times New Roman"/>
          <w:sz w:val="24"/>
          <w:szCs w:val="24"/>
        </w:rPr>
      </w:pPr>
    </w:p>
    <w:p w:rsidR="00DF329C" w:rsidRDefault="00DF329C" w:rsidP="00DB76E7">
      <w:pPr>
        <w:overflowPunct w:val="0"/>
        <w:autoSpaceDE w:val="0"/>
        <w:autoSpaceDN w:val="0"/>
        <w:adjustRightInd w:val="0"/>
        <w:spacing w:after="0" w:line="240" w:lineRule="auto"/>
        <w:ind w:firstLine="709"/>
        <w:jc w:val="both"/>
        <w:textAlignment w:val="baseline"/>
        <w:rPr>
          <w:rFonts w:ascii="Times New Roman" w:hAnsi="Times New Roman" w:cs="Times New Roman"/>
          <w:sz w:val="24"/>
          <w:szCs w:val="24"/>
        </w:rPr>
      </w:pPr>
    </w:p>
    <w:p w:rsidR="006127B7" w:rsidRPr="006127B7" w:rsidRDefault="006127B7" w:rsidP="006127B7">
      <w:pPr>
        <w:spacing w:after="0" w:line="240" w:lineRule="auto"/>
        <w:ind w:firstLine="709"/>
        <w:jc w:val="center"/>
        <w:rPr>
          <w:rFonts w:ascii="Times New Roman" w:eastAsia="Times New Roman" w:hAnsi="Times New Roman" w:cs="Times New Roman"/>
          <w:b/>
          <w:color w:val="1F497D"/>
          <w:sz w:val="24"/>
          <w:szCs w:val="24"/>
          <w:lang w:eastAsia="ru-RU"/>
        </w:rPr>
      </w:pPr>
      <w:r w:rsidRPr="006127B7">
        <w:rPr>
          <w:rFonts w:ascii="Times New Roman" w:eastAsia="Times New Roman" w:hAnsi="Times New Roman" w:cs="Times New Roman"/>
          <w:b/>
          <w:color w:val="1F497D"/>
          <w:sz w:val="24"/>
          <w:szCs w:val="24"/>
          <w:lang w:eastAsia="ru-RU"/>
        </w:rPr>
        <w:lastRenderedPageBreak/>
        <w:t xml:space="preserve">2.4.Познавательная активность </w:t>
      </w:r>
      <w:proofErr w:type="gramStart"/>
      <w:r w:rsidRPr="006127B7">
        <w:rPr>
          <w:rFonts w:ascii="Times New Roman" w:eastAsia="Times New Roman" w:hAnsi="Times New Roman" w:cs="Times New Roman"/>
          <w:b/>
          <w:color w:val="1F497D"/>
          <w:sz w:val="24"/>
          <w:szCs w:val="24"/>
          <w:lang w:eastAsia="ru-RU"/>
        </w:rPr>
        <w:t>обучающихся</w:t>
      </w:r>
      <w:proofErr w:type="gramEnd"/>
      <w:r w:rsidRPr="006127B7">
        <w:rPr>
          <w:rFonts w:ascii="Times New Roman" w:eastAsia="Times New Roman" w:hAnsi="Times New Roman" w:cs="Times New Roman"/>
          <w:b/>
          <w:color w:val="1F497D"/>
          <w:sz w:val="24"/>
          <w:szCs w:val="24"/>
          <w:lang w:eastAsia="ru-RU"/>
        </w:rPr>
        <w:t xml:space="preserve"> по предмету</w:t>
      </w:r>
    </w:p>
    <w:p w:rsidR="006127B7" w:rsidRPr="006127B7" w:rsidRDefault="006127B7" w:rsidP="006127B7">
      <w:pPr>
        <w:spacing w:after="0" w:line="240" w:lineRule="auto"/>
        <w:ind w:firstLine="709"/>
        <w:jc w:val="center"/>
        <w:rPr>
          <w:rFonts w:ascii="Times New Roman" w:eastAsia="Times New Roman" w:hAnsi="Times New Roman" w:cs="Times New Roman"/>
          <w:b/>
          <w:color w:val="1F497D"/>
          <w:sz w:val="24"/>
          <w:szCs w:val="24"/>
          <w:lang w:eastAsia="ru-RU"/>
        </w:rPr>
      </w:pPr>
    </w:p>
    <w:p w:rsidR="006127B7" w:rsidRDefault="006127B7" w:rsidP="006127B7">
      <w:pPr>
        <w:overflowPunct w:val="0"/>
        <w:autoSpaceDE w:val="0"/>
        <w:autoSpaceDN w:val="0"/>
        <w:adjustRightInd w:val="0"/>
        <w:spacing w:after="0" w:line="240" w:lineRule="auto"/>
        <w:ind w:firstLine="709"/>
        <w:jc w:val="center"/>
        <w:textAlignment w:val="baseline"/>
        <w:rPr>
          <w:rFonts w:ascii="Times New Roman" w:eastAsia="Calibri" w:hAnsi="Times New Roman" w:cs="Times New Roman"/>
          <w:b/>
          <w:i/>
          <w:color w:val="365F91"/>
          <w:sz w:val="24"/>
          <w:szCs w:val="24"/>
        </w:rPr>
      </w:pPr>
      <w:r w:rsidRPr="006127B7">
        <w:rPr>
          <w:rFonts w:ascii="Times New Roman" w:eastAsia="Calibri" w:hAnsi="Times New Roman" w:cs="Times New Roman"/>
          <w:b/>
          <w:i/>
          <w:color w:val="365F91"/>
          <w:sz w:val="24"/>
          <w:szCs w:val="24"/>
        </w:rPr>
        <w:t xml:space="preserve">Вовлеченность </w:t>
      </w:r>
      <w:proofErr w:type="gramStart"/>
      <w:r w:rsidRPr="006127B7">
        <w:rPr>
          <w:rFonts w:ascii="Times New Roman" w:eastAsia="Calibri" w:hAnsi="Times New Roman" w:cs="Times New Roman"/>
          <w:b/>
          <w:i/>
          <w:color w:val="365F91"/>
          <w:sz w:val="24"/>
          <w:szCs w:val="24"/>
        </w:rPr>
        <w:t>обучающихся</w:t>
      </w:r>
      <w:proofErr w:type="gramEnd"/>
      <w:r w:rsidRPr="006127B7">
        <w:rPr>
          <w:rFonts w:ascii="Times New Roman" w:eastAsia="Calibri" w:hAnsi="Times New Roman" w:cs="Times New Roman"/>
          <w:b/>
          <w:i/>
          <w:color w:val="365F91"/>
          <w:sz w:val="24"/>
          <w:szCs w:val="24"/>
        </w:rPr>
        <w:t xml:space="preserve"> во внеурочную деятельность по предмету</w:t>
      </w:r>
    </w:p>
    <w:p w:rsidR="001D1BA3" w:rsidRPr="001D1BA3" w:rsidRDefault="001D1BA3" w:rsidP="001D1BA3">
      <w:pPr>
        <w:spacing w:after="0" w:line="240" w:lineRule="auto"/>
        <w:ind w:firstLine="709"/>
        <w:jc w:val="both"/>
        <w:rPr>
          <w:rFonts w:ascii="Times New Roman" w:eastAsia="Times New Roman" w:hAnsi="Times New Roman" w:cs="Times New Roman"/>
          <w:sz w:val="24"/>
          <w:szCs w:val="24"/>
          <w:lang w:eastAsia="ru-RU"/>
        </w:rPr>
      </w:pPr>
      <w:r w:rsidRPr="001D1BA3">
        <w:rPr>
          <w:rFonts w:ascii="Times New Roman" w:eastAsia="Times New Roman" w:hAnsi="Times New Roman" w:cs="Times New Roman"/>
          <w:sz w:val="24"/>
          <w:szCs w:val="24"/>
          <w:lang w:eastAsia="ru-RU"/>
        </w:rPr>
        <w:t xml:space="preserve">Внеклассные мероприятия по </w:t>
      </w:r>
      <w:r>
        <w:rPr>
          <w:rFonts w:ascii="Times New Roman" w:eastAsia="Times New Roman" w:hAnsi="Times New Roman" w:cs="Times New Roman"/>
          <w:sz w:val="24"/>
          <w:szCs w:val="24"/>
          <w:lang w:eastAsia="ru-RU"/>
        </w:rPr>
        <w:t>изобразительному</w:t>
      </w:r>
      <w:r w:rsidR="00A13D4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искусству</w:t>
      </w:r>
      <w:r w:rsidRPr="001D1BA3">
        <w:rPr>
          <w:rFonts w:ascii="Times New Roman" w:eastAsia="Times New Roman" w:hAnsi="Times New Roman" w:cs="Times New Roman"/>
          <w:sz w:val="24"/>
          <w:szCs w:val="24"/>
          <w:lang w:eastAsia="ru-RU"/>
        </w:rPr>
        <w:t xml:space="preserve"> наряду с уроками,- одна из главных форм организации учебно-воспитательного процесса в школе. Внеклассная работа предоставляет исключительно большие возможности для возбуждения интереса учащихся к изучению </w:t>
      </w:r>
      <w:r>
        <w:rPr>
          <w:rFonts w:ascii="Times New Roman" w:eastAsia="Times New Roman" w:hAnsi="Times New Roman" w:cs="Times New Roman"/>
          <w:sz w:val="24"/>
          <w:szCs w:val="24"/>
          <w:lang w:eastAsia="ru-RU"/>
        </w:rPr>
        <w:t>искусства.</w:t>
      </w:r>
    </w:p>
    <w:p w:rsidR="001D1BA3" w:rsidRPr="001D1BA3" w:rsidRDefault="001D1BA3" w:rsidP="001D1BA3">
      <w:pPr>
        <w:spacing w:after="0" w:line="240" w:lineRule="auto"/>
        <w:ind w:firstLine="709"/>
        <w:jc w:val="both"/>
        <w:rPr>
          <w:rFonts w:ascii="Times New Roman" w:eastAsia="Times New Roman" w:hAnsi="Times New Roman" w:cs="Times New Roman"/>
          <w:sz w:val="24"/>
          <w:szCs w:val="24"/>
          <w:lang w:eastAsia="ru-RU"/>
        </w:rPr>
      </w:pPr>
      <w:r w:rsidRPr="001D1BA3">
        <w:rPr>
          <w:rFonts w:ascii="Times New Roman" w:eastAsia="Times New Roman" w:hAnsi="Times New Roman" w:cs="Times New Roman"/>
          <w:sz w:val="24"/>
          <w:szCs w:val="24"/>
          <w:lang w:eastAsia="ru-RU"/>
        </w:rPr>
        <w:t>Ежегодно в нашей школе проводятся предметные недели, внеклассные мероприятия, а также предметные кружки. Для того чтобы сделать мероприятия более наглядными и эффективными, при их проведен</w:t>
      </w:r>
      <w:r w:rsidR="00A13D4F">
        <w:rPr>
          <w:rFonts w:ascii="Times New Roman" w:eastAsia="Times New Roman" w:hAnsi="Times New Roman" w:cs="Times New Roman"/>
          <w:sz w:val="24"/>
          <w:szCs w:val="24"/>
          <w:lang w:eastAsia="ru-RU"/>
        </w:rPr>
        <w:t>ии я использую ИКТ – технологии и собственный пример.</w:t>
      </w:r>
    </w:p>
    <w:p w:rsidR="001D1BA3" w:rsidRPr="001D1BA3" w:rsidRDefault="001D1BA3" w:rsidP="001D1BA3">
      <w:pPr>
        <w:spacing w:after="0" w:line="240" w:lineRule="auto"/>
        <w:ind w:firstLine="709"/>
        <w:jc w:val="both"/>
        <w:rPr>
          <w:rFonts w:ascii="Times New Roman" w:eastAsia="Times New Roman" w:hAnsi="Times New Roman" w:cs="Times New Roman"/>
          <w:sz w:val="24"/>
          <w:szCs w:val="24"/>
          <w:lang w:eastAsia="ru-RU"/>
        </w:rPr>
      </w:pPr>
      <w:r w:rsidRPr="001D1BA3">
        <w:rPr>
          <w:rFonts w:ascii="Times New Roman" w:eastAsia="Times New Roman" w:hAnsi="Times New Roman" w:cs="Times New Roman"/>
          <w:sz w:val="24"/>
          <w:szCs w:val="24"/>
          <w:lang w:eastAsia="ru-RU"/>
        </w:rPr>
        <w:t xml:space="preserve">В </w:t>
      </w:r>
      <w:proofErr w:type="spellStart"/>
      <w:r w:rsidRPr="001D1BA3">
        <w:rPr>
          <w:rFonts w:ascii="Times New Roman" w:eastAsia="Times New Roman" w:hAnsi="Times New Roman" w:cs="Times New Roman"/>
          <w:sz w:val="24"/>
          <w:szCs w:val="24"/>
          <w:lang w:eastAsia="ru-RU"/>
        </w:rPr>
        <w:t>межаттестационный</w:t>
      </w:r>
      <w:proofErr w:type="spellEnd"/>
      <w:r w:rsidRPr="001D1BA3">
        <w:rPr>
          <w:rFonts w:ascii="Times New Roman" w:eastAsia="Times New Roman" w:hAnsi="Times New Roman" w:cs="Times New Roman"/>
          <w:sz w:val="24"/>
          <w:szCs w:val="24"/>
          <w:lang w:eastAsia="ru-RU"/>
        </w:rPr>
        <w:t xml:space="preserve"> период мною были проведены следующие внеклассные мероприятия по </w:t>
      </w:r>
      <w:r w:rsidR="00A13D4F" w:rsidRPr="00A13D4F">
        <w:rPr>
          <w:rFonts w:ascii="Times New Roman" w:eastAsia="Times New Roman" w:hAnsi="Times New Roman" w:cs="Times New Roman"/>
          <w:sz w:val="24"/>
          <w:szCs w:val="24"/>
          <w:lang w:eastAsia="ru-RU"/>
        </w:rPr>
        <w:t xml:space="preserve">изобразительному искусству </w:t>
      </w:r>
      <w:r w:rsidRPr="001D1BA3">
        <w:rPr>
          <w:rFonts w:ascii="Times New Roman" w:eastAsia="Times New Roman" w:hAnsi="Times New Roman" w:cs="Times New Roman"/>
          <w:sz w:val="24"/>
          <w:szCs w:val="24"/>
          <w:lang w:eastAsia="ru-RU"/>
        </w:rPr>
        <w:t>в 2013-2014</w:t>
      </w:r>
      <w:r w:rsidR="00F32106">
        <w:rPr>
          <w:rFonts w:ascii="Times New Roman" w:eastAsia="Times New Roman" w:hAnsi="Times New Roman" w:cs="Times New Roman"/>
          <w:sz w:val="24"/>
          <w:szCs w:val="24"/>
          <w:lang w:eastAsia="ru-RU"/>
        </w:rPr>
        <w:t xml:space="preserve">-2015 </w:t>
      </w:r>
      <w:r w:rsidRPr="001D1BA3">
        <w:rPr>
          <w:rFonts w:ascii="Times New Roman" w:eastAsia="Times New Roman" w:hAnsi="Times New Roman" w:cs="Times New Roman"/>
          <w:sz w:val="24"/>
          <w:szCs w:val="24"/>
          <w:lang w:eastAsia="ru-RU"/>
        </w:rPr>
        <w:t>г:</w:t>
      </w:r>
    </w:p>
    <w:p w:rsidR="001D1BA3" w:rsidRPr="001D1BA3" w:rsidRDefault="001D1BA3" w:rsidP="001D1BA3">
      <w:pPr>
        <w:numPr>
          <w:ilvl w:val="0"/>
          <w:numId w:val="19"/>
        </w:numPr>
        <w:tabs>
          <w:tab w:val="left" w:pos="993"/>
        </w:tabs>
        <w:spacing w:after="0" w:line="240" w:lineRule="auto"/>
        <w:ind w:left="0" w:firstLine="709"/>
        <w:contextualSpacing/>
        <w:rPr>
          <w:rFonts w:ascii="Times New Roman" w:eastAsia="Times New Roman" w:hAnsi="Times New Roman" w:cs="Times New Roman"/>
          <w:sz w:val="24"/>
          <w:szCs w:val="24"/>
          <w:lang w:eastAsia="ru-RU"/>
        </w:rPr>
      </w:pPr>
      <w:r w:rsidRPr="001D1BA3">
        <w:rPr>
          <w:rFonts w:ascii="Times New Roman" w:eastAsia="Times New Roman" w:hAnsi="Times New Roman" w:cs="Times New Roman"/>
          <w:sz w:val="24"/>
          <w:szCs w:val="24"/>
          <w:lang w:eastAsia="ru-RU"/>
        </w:rPr>
        <w:t xml:space="preserve">Внеклассное мероприятие во </w:t>
      </w:r>
      <w:r w:rsidR="00A13D4F">
        <w:rPr>
          <w:rFonts w:ascii="Times New Roman" w:eastAsia="Times New Roman" w:hAnsi="Times New Roman" w:cs="Times New Roman"/>
          <w:sz w:val="24"/>
          <w:szCs w:val="24"/>
          <w:lang w:eastAsia="ru-RU"/>
        </w:rPr>
        <w:t>5</w:t>
      </w:r>
      <w:r w:rsidRPr="001D1BA3">
        <w:rPr>
          <w:rFonts w:ascii="Times New Roman" w:eastAsia="Times New Roman" w:hAnsi="Times New Roman" w:cs="Times New Roman"/>
          <w:sz w:val="24"/>
          <w:szCs w:val="24"/>
          <w:lang w:eastAsia="ru-RU"/>
        </w:rPr>
        <w:t>-х классах по теме «</w:t>
      </w:r>
      <w:r w:rsidR="00F32106">
        <w:rPr>
          <w:rFonts w:ascii="Times New Roman" w:eastAsia="Times New Roman" w:hAnsi="Times New Roman" w:cs="Times New Roman"/>
          <w:sz w:val="24"/>
          <w:szCs w:val="24"/>
          <w:lang w:eastAsia="ru-RU"/>
        </w:rPr>
        <w:t xml:space="preserve">Я </w:t>
      </w:r>
      <w:r w:rsidR="00A13D4F">
        <w:rPr>
          <w:rFonts w:ascii="Times New Roman" w:eastAsia="Times New Roman" w:hAnsi="Times New Roman" w:cs="Times New Roman"/>
          <w:sz w:val="24"/>
          <w:szCs w:val="24"/>
          <w:lang w:eastAsia="ru-RU"/>
        </w:rPr>
        <w:t>-</w:t>
      </w:r>
      <w:r w:rsidR="00F32106">
        <w:rPr>
          <w:rFonts w:ascii="Times New Roman" w:eastAsia="Times New Roman" w:hAnsi="Times New Roman" w:cs="Times New Roman"/>
          <w:sz w:val="24"/>
          <w:szCs w:val="24"/>
          <w:lang w:eastAsia="ru-RU"/>
        </w:rPr>
        <w:t xml:space="preserve"> </w:t>
      </w:r>
      <w:r w:rsidR="00A13D4F">
        <w:rPr>
          <w:rFonts w:ascii="Times New Roman" w:eastAsia="Times New Roman" w:hAnsi="Times New Roman" w:cs="Times New Roman"/>
          <w:sz w:val="24"/>
          <w:szCs w:val="24"/>
          <w:lang w:eastAsia="ru-RU"/>
        </w:rPr>
        <w:t>художник…</w:t>
      </w:r>
      <w:r w:rsidRPr="001D1BA3">
        <w:rPr>
          <w:rFonts w:ascii="Times New Roman" w:eastAsia="Times New Roman" w:hAnsi="Times New Roman" w:cs="Times New Roman"/>
          <w:sz w:val="24"/>
          <w:szCs w:val="24"/>
          <w:lang w:eastAsia="ru-RU"/>
        </w:rPr>
        <w:t xml:space="preserve">», </w:t>
      </w:r>
    </w:p>
    <w:p w:rsidR="006127B7" w:rsidRPr="00F32106" w:rsidRDefault="00F32106" w:rsidP="005A08BF">
      <w:pPr>
        <w:numPr>
          <w:ilvl w:val="0"/>
          <w:numId w:val="19"/>
        </w:numPr>
        <w:tabs>
          <w:tab w:val="left" w:pos="993"/>
        </w:tabs>
        <w:spacing w:after="0" w:line="240" w:lineRule="auto"/>
        <w:ind w:left="0" w:firstLine="709"/>
        <w:contextualSpacing/>
        <w:rPr>
          <w:rFonts w:ascii="Times New Roman" w:hAnsi="Times New Roman" w:cs="Times New Roman"/>
          <w:sz w:val="24"/>
          <w:szCs w:val="24"/>
        </w:rPr>
      </w:pPr>
      <w:r w:rsidRPr="00F32106">
        <w:rPr>
          <w:rFonts w:ascii="Times New Roman" w:eastAsia="Times New Roman" w:hAnsi="Times New Roman" w:cs="Times New Roman"/>
          <w:sz w:val="24"/>
          <w:szCs w:val="24"/>
          <w:lang w:eastAsia="ru-RU"/>
        </w:rPr>
        <w:t xml:space="preserve">Организация школьных выставок по темам: </w:t>
      </w:r>
      <w:r>
        <w:rPr>
          <w:rFonts w:ascii="Times New Roman" w:eastAsia="Times New Roman" w:hAnsi="Times New Roman" w:cs="Times New Roman"/>
          <w:sz w:val="24"/>
          <w:szCs w:val="24"/>
          <w:lang w:eastAsia="ru-RU"/>
        </w:rPr>
        <w:t>«Зимняя сказка», «Служу России», «Новогодний фейерверк», «Международный женский день», «День святого Валентина», «Юбилей Гимназии №25! » и т.д. (см. фото в приложении)</w:t>
      </w:r>
    </w:p>
    <w:p w:rsidR="00F32106" w:rsidRDefault="00F32106" w:rsidP="00F32106">
      <w:pPr>
        <w:tabs>
          <w:tab w:val="left" w:pos="993"/>
        </w:tabs>
        <w:spacing w:after="0" w:line="240" w:lineRule="auto"/>
        <w:contextualSpacing/>
        <w:rPr>
          <w:rFonts w:ascii="Times New Roman" w:eastAsia="Times New Roman" w:hAnsi="Times New Roman" w:cs="Times New Roman"/>
          <w:sz w:val="24"/>
          <w:szCs w:val="24"/>
          <w:lang w:eastAsia="ru-RU"/>
        </w:rPr>
      </w:pPr>
    </w:p>
    <w:p w:rsidR="00724EC3" w:rsidRDefault="00724EC3" w:rsidP="00F32106">
      <w:pPr>
        <w:tabs>
          <w:tab w:val="left" w:pos="993"/>
        </w:tabs>
        <w:spacing w:after="0" w:line="240" w:lineRule="auto"/>
        <w:contextualSpacing/>
        <w:rPr>
          <w:rFonts w:ascii="Times New Roman" w:hAnsi="Times New Roman" w:cs="Times New Roman"/>
          <w:sz w:val="24"/>
          <w:szCs w:val="24"/>
        </w:rPr>
      </w:pPr>
    </w:p>
    <w:p w:rsidR="00F32106" w:rsidRPr="00337FBD" w:rsidRDefault="00F32106" w:rsidP="00F32106">
      <w:pPr>
        <w:spacing w:after="0" w:line="240" w:lineRule="auto"/>
        <w:ind w:firstLine="709"/>
        <w:jc w:val="center"/>
        <w:rPr>
          <w:rFonts w:ascii="Times New Roman" w:eastAsia="Times New Roman" w:hAnsi="Times New Roman" w:cs="Times New Roman"/>
          <w:b/>
          <w:sz w:val="24"/>
          <w:szCs w:val="24"/>
          <w:lang w:eastAsia="ru-RU"/>
        </w:rPr>
      </w:pPr>
      <w:r w:rsidRPr="00337FBD">
        <w:rPr>
          <w:rFonts w:ascii="Times New Roman" w:eastAsia="Times New Roman" w:hAnsi="Times New Roman" w:cs="Times New Roman"/>
          <w:b/>
          <w:sz w:val="24"/>
          <w:szCs w:val="24"/>
          <w:lang w:eastAsia="ru-RU"/>
        </w:rPr>
        <w:t>КРИТЕРИЙ 3</w:t>
      </w:r>
    </w:p>
    <w:p w:rsidR="00F32106" w:rsidRDefault="00F32106" w:rsidP="00F32106">
      <w:pPr>
        <w:spacing w:after="0" w:line="240" w:lineRule="auto"/>
        <w:ind w:firstLine="709"/>
        <w:jc w:val="center"/>
        <w:rPr>
          <w:rFonts w:ascii="Times New Roman" w:eastAsia="Times New Roman" w:hAnsi="Times New Roman" w:cs="Times New Roman"/>
          <w:b/>
          <w:color w:val="002060"/>
          <w:sz w:val="24"/>
          <w:szCs w:val="24"/>
          <w:lang w:eastAsia="ru-RU"/>
        </w:rPr>
      </w:pPr>
      <w:r w:rsidRPr="00337FBD">
        <w:rPr>
          <w:rFonts w:ascii="Times New Roman" w:eastAsia="Times New Roman" w:hAnsi="Times New Roman" w:cs="Times New Roman"/>
          <w:b/>
          <w:color w:val="002060"/>
          <w:sz w:val="24"/>
          <w:szCs w:val="24"/>
          <w:lang w:eastAsia="ru-RU"/>
        </w:rPr>
        <w:t xml:space="preserve">«Результаты деятельности педагогического работника в </w:t>
      </w:r>
      <w:proofErr w:type="gramStart"/>
      <w:r w:rsidRPr="00337FBD">
        <w:rPr>
          <w:rFonts w:ascii="Times New Roman" w:eastAsia="Times New Roman" w:hAnsi="Times New Roman" w:cs="Times New Roman"/>
          <w:b/>
          <w:color w:val="002060"/>
          <w:sz w:val="24"/>
          <w:szCs w:val="24"/>
          <w:lang w:eastAsia="ru-RU"/>
        </w:rPr>
        <w:t>профессиональном</w:t>
      </w:r>
      <w:proofErr w:type="gramEnd"/>
      <w:r w:rsidRPr="00337FBD">
        <w:rPr>
          <w:rFonts w:ascii="Times New Roman" w:eastAsia="Times New Roman" w:hAnsi="Times New Roman" w:cs="Times New Roman"/>
          <w:b/>
          <w:color w:val="002060"/>
          <w:sz w:val="24"/>
          <w:szCs w:val="24"/>
          <w:lang w:eastAsia="ru-RU"/>
        </w:rPr>
        <w:t xml:space="preserve"> </w:t>
      </w:r>
    </w:p>
    <w:p w:rsidR="00F32106" w:rsidRPr="00337FBD" w:rsidRDefault="00F32106" w:rsidP="00F32106">
      <w:pPr>
        <w:spacing w:after="0" w:line="240" w:lineRule="auto"/>
        <w:ind w:firstLine="709"/>
        <w:jc w:val="center"/>
        <w:rPr>
          <w:rFonts w:ascii="Times New Roman" w:eastAsia="Times New Roman" w:hAnsi="Times New Roman" w:cs="Times New Roman"/>
          <w:b/>
          <w:color w:val="002060"/>
          <w:sz w:val="24"/>
          <w:szCs w:val="24"/>
          <w:lang w:eastAsia="ru-RU"/>
        </w:rPr>
      </w:pPr>
      <w:proofErr w:type="gramStart"/>
      <w:r w:rsidRPr="00337FBD">
        <w:rPr>
          <w:rFonts w:ascii="Times New Roman" w:eastAsia="Times New Roman" w:hAnsi="Times New Roman" w:cs="Times New Roman"/>
          <w:b/>
          <w:color w:val="002060"/>
          <w:sz w:val="24"/>
          <w:szCs w:val="24"/>
          <w:lang w:eastAsia="ru-RU"/>
        </w:rPr>
        <w:t>сообществе</w:t>
      </w:r>
      <w:proofErr w:type="gramEnd"/>
      <w:r w:rsidRPr="00337FBD">
        <w:rPr>
          <w:rFonts w:ascii="Times New Roman" w:eastAsia="Times New Roman" w:hAnsi="Times New Roman" w:cs="Times New Roman"/>
          <w:b/>
          <w:color w:val="002060"/>
          <w:sz w:val="24"/>
          <w:szCs w:val="24"/>
          <w:lang w:eastAsia="ru-RU"/>
        </w:rPr>
        <w:t>».</w:t>
      </w:r>
    </w:p>
    <w:p w:rsidR="00F32106" w:rsidRPr="00337FBD" w:rsidRDefault="00F32106" w:rsidP="00F32106">
      <w:pPr>
        <w:spacing w:after="0" w:line="240" w:lineRule="auto"/>
        <w:ind w:firstLine="709"/>
        <w:rPr>
          <w:rFonts w:ascii="Times New Roman" w:eastAsia="Times New Roman" w:hAnsi="Times New Roman" w:cs="Times New Roman"/>
          <w:color w:val="DB9E0B" w:themeColor="accent5" w:themeShade="BF"/>
          <w:sz w:val="24"/>
          <w:szCs w:val="24"/>
          <w:lang w:eastAsia="ru-RU"/>
        </w:rPr>
      </w:pPr>
    </w:p>
    <w:p w:rsidR="00F32106" w:rsidRPr="00337FBD" w:rsidRDefault="00F32106" w:rsidP="00F32106">
      <w:pPr>
        <w:spacing w:after="0" w:line="240" w:lineRule="auto"/>
        <w:ind w:firstLine="709"/>
        <w:jc w:val="center"/>
        <w:rPr>
          <w:rFonts w:ascii="Times New Roman" w:eastAsia="Times New Roman" w:hAnsi="Times New Roman" w:cs="Times New Roman"/>
          <w:b/>
          <w:color w:val="073E87" w:themeColor="text2"/>
          <w:sz w:val="24"/>
          <w:szCs w:val="24"/>
          <w:lang w:eastAsia="ru-RU"/>
        </w:rPr>
      </w:pPr>
      <w:r w:rsidRPr="00337FBD">
        <w:rPr>
          <w:rFonts w:ascii="Times New Roman" w:eastAsia="Times New Roman" w:hAnsi="Times New Roman" w:cs="Times New Roman"/>
          <w:b/>
          <w:color w:val="073E87" w:themeColor="text2"/>
          <w:sz w:val="24"/>
          <w:szCs w:val="24"/>
          <w:lang w:eastAsia="ru-RU"/>
        </w:rPr>
        <w:t>3.1.Инновационная деятельность педагогического работника</w:t>
      </w:r>
    </w:p>
    <w:p w:rsidR="0083690D" w:rsidRPr="00DB76E7" w:rsidRDefault="0083690D" w:rsidP="00DB76E7">
      <w:pPr>
        <w:overflowPunct w:val="0"/>
        <w:autoSpaceDE w:val="0"/>
        <w:autoSpaceDN w:val="0"/>
        <w:adjustRightInd w:val="0"/>
        <w:spacing w:after="0" w:line="240" w:lineRule="auto"/>
        <w:ind w:firstLine="709"/>
        <w:jc w:val="both"/>
        <w:textAlignment w:val="baseline"/>
        <w:rPr>
          <w:rFonts w:ascii="Times New Roman" w:hAnsi="Times New Roman" w:cs="Times New Roman"/>
          <w:sz w:val="24"/>
          <w:szCs w:val="24"/>
        </w:rPr>
      </w:pPr>
    </w:p>
    <w:p w:rsidR="00E61B7F" w:rsidRPr="00E61B7F" w:rsidRDefault="00E61B7F" w:rsidP="00E61B7F">
      <w:pPr>
        <w:spacing w:after="0" w:line="240" w:lineRule="auto"/>
        <w:ind w:firstLine="709"/>
        <w:jc w:val="both"/>
        <w:rPr>
          <w:rFonts w:ascii="Times New Roman" w:eastAsia="Calibri" w:hAnsi="Times New Roman" w:cs="Times New Roman"/>
          <w:bCs/>
          <w:kern w:val="24"/>
          <w:sz w:val="24"/>
          <w:szCs w:val="24"/>
        </w:rPr>
      </w:pPr>
      <w:r w:rsidRPr="00E61B7F">
        <w:rPr>
          <w:rFonts w:ascii="Times New Roman" w:eastAsia="Calibri" w:hAnsi="Times New Roman" w:cs="Times New Roman"/>
          <w:color w:val="000000"/>
          <w:kern w:val="24"/>
          <w:sz w:val="24"/>
          <w:szCs w:val="24"/>
        </w:rPr>
        <w:t>Активно занимаюсь по теме самообразования «Уроки искусства как пространство формирования специальных предметных компетенций учащихся».</w:t>
      </w:r>
    </w:p>
    <w:p w:rsidR="00E61B7F" w:rsidRPr="00E61B7F" w:rsidRDefault="00E61B7F" w:rsidP="00E61B7F">
      <w:pPr>
        <w:spacing w:after="0" w:line="240" w:lineRule="auto"/>
        <w:ind w:firstLine="709"/>
        <w:jc w:val="both"/>
        <w:rPr>
          <w:rFonts w:ascii="Times New Roman" w:eastAsia="Calibri" w:hAnsi="Times New Roman" w:cs="Times New Roman"/>
          <w:bCs/>
          <w:kern w:val="24"/>
          <w:sz w:val="24"/>
          <w:szCs w:val="24"/>
        </w:rPr>
      </w:pPr>
      <w:r w:rsidRPr="00E61B7F">
        <w:rPr>
          <w:rFonts w:ascii="Times New Roman" w:eastAsia="Calibri" w:hAnsi="Times New Roman" w:cs="Times New Roman"/>
          <w:bCs/>
          <w:kern w:val="24"/>
          <w:sz w:val="24"/>
          <w:szCs w:val="24"/>
        </w:rPr>
        <w:t xml:space="preserve">Поэтапный переход на </w:t>
      </w:r>
      <w:r>
        <w:rPr>
          <w:rFonts w:ascii="Times New Roman" w:eastAsia="Calibri" w:hAnsi="Times New Roman" w:cs="Times New Roman"/>
          <w:bCs/>
          <w:kern w:val="24"/>
          <w:sz w:val="24"/>
          <w:szCs w:val="24"/>
        </w:rPr>
        <w:t xml:space="preserve">новые </w:t>
      </w:r>
      <w:r w:rsidRPr="00E61B7F">
        <w:rPr>
          <w:rFonts w:ascii="Times New Roman" w:eastAsia="Calibri" w:hAnsi="Times New Roman" w:cs="Times New Roman"/>
          <w:bCs/>
          <w:kern w:val="24"/>
          <w:sz w:val="24"/>
          <w:szCs w:val="24"/>
        </w:rPr>
        <w:t xml:space="preserve">стандарты предполагает несколько измененный взгляд на преподавание области «Искусство» в системе общего образования. Новые образовательные стандарты выделили в качестве приоритетных две стратегии современного образования – </w:t>
      </w:r>
      <w:proofErr w:type="gramStart"/>
      <w:r w:rsidRPr="00E61B7F">
        <w:rPr>
          <w:rFonts w:ascii="Times New Roman" w:eastAsia="Calibri" w:hAnsi="Times New Roman" w:cs="Times New Roman"/>
          <w:bCs/>
          <w:kern w:val="24"/>
          <w:sz w:val="24"/>
          <w:szCs w:val="24"/>
        </w:rPr>
        <w:t>личностный</w:t>
      </w:r>
      <w:proofErr w:type="gramEnd"/>
      <w:r w:rsidRPr="00E61B7F">
        <w:rPr>
          <w:rFonts w:ascii="Times New Roman" w:eastAsia="Calibri" w:hAnsi="Times New Roman" w:cs="Times New Roman"/>
          <w:bCs/>
          <w:kern w:val="24"/>
          <w:sz w:val="24"/>
          <w:szCs w:val="24"/>
        </w:rPr>
        <w:t xml:space="preserve"> и </w:t>
      </w:r>
      <w:proofErr w:type="spellStart"/>
      <w:r w:rsidRPr="00E61B7F">
        <w:rPr>
          <w:rFonts w:ascii="Times New Roman" w:eastAsia="Calibri" w:hAnsi="Times New Roman" w:cs="Times New Roman"/>
          <w:bCs/>
          <w:kern w:val="24"/>
          <w:sz w:val="24"/>
          <w:szCs w:val="24"/>
        </w:rPr>
        <w:t>компетентностный</w:t>
      </w:r>
      <w:proofErr w:type="spellEnd"/>
      <w:r w:rsidRPr="00E61B7F">
        <w:rPr>
          <w:rFonts w:ascii="Times New Roman" w:eastAsia="Calibri" w:hAnsi="Times New Roman" w:cs="Times New Roman"/>
          <w:bCs/>
          <w:kern w:val="24"/>
          <w:sz w:val="24"/>
          <w:szCs w:val="24"/>
        </w:rPr>
        <w:t xml:space="preserve"> подходы. Эти подходы органически связаны между собой: компе</w:t>
      </w:r>
      <w:r>
        <w:rPr>
          <w:rFonts w:ascii="Times New Roman" w:eastAsia="Calibri" w:hAnsi="Times New Roman" w:cs="Times New Roman"/>
          <w:bCs/>
          <w:kern w:val="24"/>
          <w:sz w:val="24"/>
          <w:szCs w:val="24"/>
        </w:rPr>
        <w:t xml:space="preserve">тентность </w:t>
      </w:r>
      <w:r w:rsidRPr="00E61B7F">
        <w:rPr>
          <w:rFonts w:ascii="Times New Roman" w:eastAsia="Calibri" w:hAnsi="Times New Roman" w:cs="Times New Roman"/>
          <w:bCs/>
          <w:kern w:val="24"/>
          <w:sz w:val="24"/>
          <w:szCs w:val="24"/>
        </w:rPr>
        <w:t>принадлежит к личностной сфере учащегося и является инструментом самореализации его личности.</w:t>
      </w:r>
    </w:p>
    <w:p w:rsidR="001A31C0" w:rsidRDefault="00E61B7F" w:rsidP="006D48E0">
      <w:pPr>
        <w:spacing w:after="0" w:line="240" w:lineRule="auto"/>
        <w:ind w:firstLine="709"/>
        <w:jc w:val="both"/>
        <w:rPr>
          <w:rFonts w:ascii="Times New Roman" w:eastAsia="Calibri" w:hAnsi="Times New Roman" w:cs="Times New Roman"/>
          <w:sz w:val="24"/>
          <w:szCs w:val="24"/>
        </w:rPr>
      </w:pPr>
      <w:r w:rsidRPr="00E61B7F">
        <w:rPr>
          <w:rFonts w:ascii="Times New Roman" w:eastAsia="Calibri" w:hAnsi="Times New Roman" w:cs="Times New Roman"/>
          <w:bCs/>
          <w:kern w:val="24"/>
          <w:sz w:val="24"/>
          <w:szCs w:val="24"/>
        </w:rPr>
        <w:t>Сочетание предметов «Изобразительное искусство» (5-7 классы) и Мировая художественная культура (8-11 классы) позволяет реализовать принцип непрерывности художественно-эстетического образования на основе Концепции художественного образования. Эта система позволяет выстроить обучение поэтапно от приобщения к отдельным видам искусства к формированию целостной художественной картины мира, от навыков практического освоения языков искусства к формированию ценностных ориентиров учащихся, к решению задач нравственно-эстетического воспитания и социализации средствами искусства.</w:t>
      </w:r>
      <w:r>
        <w:rPr>
          <w:rFonts w:ascii="Times New Roman" w:eastAsia="Calibri" w:hAnsi="Times New Roman" w:cs="Times New Roman"/>
          <w:bCs/>
          <w:kern w:val="24"/>
          <w:sz w:val="24"/>
          <w:szCs w:val="24"/>
        </w:rPr>
        <w:t xml:space="preserve"> </w:t>
      </w:r>
    </w:p>
    <w:p w:rsidR="006D48E0" w:rsidRDefault="006D48E0" w:rsidP="006D48E0">
      <w:pPr>
        <w:spacing w:after="200" w:line="276" w:lineRule="auto"/>
        <w:rPr>
          <w:rFonts w:ascii="Times New Roman" w:eastAsia="Calibri" w:hAnsi="Times New Roman" w:cs="Times New Roman"/>
          <w:sz w:val="24"/>
          <w:szCs w:val="24"/>
        </w:rPr>
      </w:pPr>
      <w:r w:rsidRPr="006D48E0">
        <w:rPr>
          <w:rFonts w:ascii="Times New Roman" w:eastAsia="Calibri" w:hAnsi="Times New Roman" w:cs="Times New Roman"/>
          <w:sz w:val="24"/>
          <w:szCs w:val="24"/>
        </w:rPr>
        <w:t xml:space="preserve">Предметы области «Искусство» обладают мощным </w:t>
      </w:r>
      <w:proofErr w:type="spellStart"/>
      <w:r w:rsidRPr="006D48E0">
        <w:rPr>
          <w:rFonts w:ascii="Times New Roman" w:eastAsia="Calibri" w:hAnsi="Times New Roman" w:cs="Times New Roman"/>
          <w:sz w:val="24"/>
          <w:szCs w:val="24"/>
        </w:rPr>
        <w:t>арттерапевтическим</w:t>
      </w:r>
      <w:proofErr w:type="spellEnd"/>
      <w:r w:rsidRPr="006D48E0">
        <w:rPr>
          <w:rFonts w:ascii="Times New Roman" w:eastAsia="Calibri" w:hAnsi="Times New Roman" w:cs="Times New Roman"/>
          <w:sz w:val="24"/>
          <w:szCs w:val="24"/>
        </w:rPr>
        <w:t xml:space="preserve"> эффектом и способствуют гармонизации личности учащихся, что отвечает современным задачам и реализации принципов </w:t>
      </w:r>
      <w:proofErr w:type="spellStart"/>
      <w:r w:rsidRPr="006D48E0">
        <w:rPr>
          <w:rFonts w:ascii="Times New Roman" w:eastAsia="Calibri" w:hAnsi="Times New Roman" w:cs="Times New Roman"/>
          <w:sz w:val="24"/>
          <w:szCs w:val="24"/>
        </w:rPr>
        <w:t>здоровьесберегающего</w:t>
      </w:r>
      <w:proofErr w:type="spellEnd"/>
      <w:r w:rsidRPr="006D48E0">
        <w:rPr>
          <w:rFonts w:ascii="Times New Roman" w:eastAsia="Calibri" w:hAnsi="Times New Roman" w:cs="Times New Roman"/>
          <w:sz w:val="24"/>
          <w:szCs w:val="24"/>
        </w:rPr>
        <w:t xml:space="preserve"> обучения.</w:t>
      </w:r>
      <w:r>
        <w:rPr>
          <w:rFonts w:ascii="Times New Roman" w:eastAsia="Calibri" w:hAnsi="Times New Roman" w:cs="Times New Roman"/>
          <w:sz w:val="24"/>
          <w:szCs w:val="24"/>
        </w:rPr>
        <w:t xml:space="preserve"> </w:t>
      </w:r>
      <w:r w:rsidRPr="006D48E0">
        <w:rPr>
          <w:rFonts w:ascii="Times New Roman" w:eastAsia="Calibri" w:hAnsi="Times New Roman" w:cs="Times New Roman"/>
          <w:sz w:val="24"/>
          <w:szCs w:val="24"/>
        </w:rPr>
        <w:t>Изучение предметов области «Искусство» позволяет каждому учащемуся почувствовать себя успешным в образовательном процессе и способствует повышению мотивации познавательной деятельности в целом. Этот эффект возрастает при освоении МХК как предмета, объединяющего возможности воздействия разных видов искусства на разные психологические типы личности учащихся.</w:t>
      </w:r>
    </w:p>
    <w:p w:rsidR="00DF329C" w:rsidRDefault="00DF329C" w:rsidP="006D48E0">
      <w:pPr>
        <w:spacing w:after="200" w:line="276" w:lineRule="auto"/>
        <w:rPr>
          <w:rFonts w:ascii="Times New Roman" w:eastAsia="Calibri" w:hAnsi="Times New Roman" w:cs="Times New Roman"/>
          <w:sz w:val="24"/>
          <w:szCs w:val="24"/>
        </w:rPr>
      </w:pPr>
    </w:p>
    <w:p w:rsidR="00DF329C" w:rsidRPr="006D48E0" w:rsidRDefault="00DF329C" w:rsidP="006D48E0">
      <w:pPr>
        <w:spacing w:after="200" w:line="276" w:lineRule="auto"/>
        <w:rPr>
          <w:rFonts w:ascii="Times New Roman" w:eastAsia="Calibri" w:hAnsi="Times New Roman" w:cs="Times New Roman"/>
          <w:sz w:val="24"/>
          <w:szCs w:val="24"/>
        </w:rPr>
      </w:pPr>
    </w:p>
    <w:p w:rsidR="006D48E0" w:rsidRDefault="006D48E0" w:rsidP="006D48E0">
      <w:pPr>
        <w:spacing w:after="0" w:line="240" w:lineRule="auto"/>
        <w:ind w:firstLine="709"/>
        <w:jc w:val="both"/>
        <w:rPr>
          <w:rFonts w:ascii="Times New Roman" w:hAnsi="Times New Roman" w:cs="Times New Roman"/>
          <w:b/>
          <w:color w:val="073E87" w:themeColor="text2"/>
          <w:sz w:val="24"/>
          <w:szCs w:val="24"/>
        </w:rPr>
      </w:pPr>
    </w:p>
    <w:p w:rsidR="00951353" w:rsidRPr="00337FBD" w:rsidRDefault="00951353" w:rsidP="002B1D65">
      <w:pPr>
        <w:overflowPunct w:val="0"/>
        <w:autoSpaceDE w:val="0"/>
        <w:autoSpaceDN w:val="0"/>
        <w:adjustRightInd w:val="0"/>
        <w:spacing w:after="0" w:line="240" w:lineRule="auto"/>
        <w:jc w:val="center"/>
        <w:textAlignment w:val="baseline"/>
        <w:rPr>
          <w:rFonts w:ascii="Times New Roman" w:hAnsi="Times New Roman" w:cs="Times New Roman"/>
          <w:b/>
          <w:color w:val="073E87" w:themeColor="text2"/>
          <w:sz w:val="24"/>
          <w:szCs w:val="24"/>
        </w:rPr>
      </w:pPr>
      <w:r w:rsidRPr="00337FBD">
        <w:rPr>
          <w:rFonts w:ascii="Times New Roman" w:hAnsi="Times New Roman" w:cs="Times New Roman"/>
          <w:b/>
          <w:color w:val="073E87" w:themeColor="text2"/>
          <w:sz w:val="24"/>
          <w:szCs w:val="24"/>
        </w:rPr>
        <w:t>3.2.Распространение педагогического опыта</w:t>
      </w:r>
    </w:p>
    <w:p w:rsidR="00951353" w:rsidRDefault="00951353" w:rsidP="00951353">
      <w:pPr>
        <w:pStyle w:val="af3"/>
        <w:overflowPunct w:val="0"/>
        <w:autoSpaceDE w:val="0"/>
        <w:autoSpaceDN w:val="0"/>
        <w:adjustRightInd w:val="0"/>
        <w:spacing w:after="0"/>
        <w:ind w:left="0" w:firstLine="709"/>
        <w:jc w:val="both"/>
        <w:textAlignment w:val="baseline"/>
        <w:rPr>
          <w:rFonts w:ascii="Times New Roman" w:eastAsia="Calibri" w:hAnsi="Times New Roman"/>
          <w:b/>
          <w:i/>
          <w:sz w:val="24"/>
          <w:szCs w:val="24"/>
        </w:rPr>
      </w:pPr>
      <w:r w:rsidRPr="00337FBD">
        <w:rPr>
          <w:rFonts w:ascii="Times New Roman" w:hAnsi="Times New Roman"/>
          <w:b/>
          <w:i/>
          <w:sz w:val="24"/>
          <w:szCs w:val="24"/>
        </w:rPr>
        <w:t>М</w:t>
      </w:r>
      <w:r w:rsidRPr="00337FBD">
        <w:rPr>
          <w:rFonts w:ascii="Times New Roman" w:eastAsia="Calibri" w:hAnsi="Times New Roman"/>
          <w:b/>
          <w:i/>
          <w:sz w:val="24"/>
          <w:szCs w:val="24"/>
        </w:rPr>
        <w:t>ероприятия по диссеминации инновационного педагогического опыта</w:t>
      </w:r>
      <w:r w:rsidRPr="000940F8">
        <w:rPr>
          <w:rFonts w:ascii="Times New Roman" w:eastAsia="Calibri" w:hAnsi="Times New Roman"/>
          <w:b/>
          <w:i/>
          <w:sz w:val="24"/>
          <w:szCs w:val="24"/>
        </w:rPr>
        <w:t>.</w:t>
      </w:r>
    </w:p>
    <w:p w:rsidR="00951353" w:rsidRPr="00337FBD" w:rsidRDefault="00951353" w:rsidP="00951353">
      <w:pPr>
        <w:spacing w:after="0" w:line="240" w:lineRule="auto"/>
        <w:ind w:firstLine="709"/>
        <w:jc w:val="both"/>
        <w:rPr>
          <w:rFonts w:ascii="Times New Roman" w:hAnsi="Times New Roman" w:cs="Times New Roman"/>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7"/>
        <w:gridCol w:w="3357"/>
        <w:gridCol w:w="1985"/>
        <w:gridCol w:w="3260"/>
      </w:tblGrid>
      <w:tr w:rsidR="00951353" w:rsidRPr="00BA43E7" w:rsidTr="00951353">
        <w:tc>
          <w:tcPr>
            <w:tcW w:w="1287" w:type="dxa"/>
            <w:vAlign w:val="center"/>
          </w:tcPr>
          <w:p w:rsidR="00951353" w:rsidRPr="00BA43E7" w:rsidRDefault="00951353" w:rsidP="00951353">
            <w:pPr>
              <w:spacing w:after="40"/>
              <w:jc w:val="center"/>
              <w:rPr>
                <w:rFonts w:ascii="Times New Roman" w:hAnsi="Times New Roman"/>
                <w:sz w:val="24"/>
                <w:szCs w:val="24"/>
              </w:rPr>
            </w:pPr>
            <w:r w:rsidRPr="00BA43E7">
              <w:rPr>
                <w:rFonts w:ascii="Times New Roman" w:hAnsi="Times New Roman"/>
                <w:sz w:val="24"/>
                <w:szCs w:val="24"/>
              </w:rPr>
              <w:t>Учебный год</w:t>
            </w:r>
          </w:p>
        </w:tc>
        <w:tc>
          <w:tcPr>
            <w:tcW w:w="3357" w:type="dxa"/>
            <w:vAlign w:val="center"/>
          </w:tcPr>
          <w:p w:rsidR="00951353" w:rsidRPr="00BA43E7" w:rsidRDefault="00951353" w:rsidP="00951353">
            <w:pPr>
              <w:spacing w:after="40"/>
              <w:jc w:val="center"/>
              <w:rPr>
                <w:rFonts w:ascii="Times New Roman" w:hAnsi="Times New Roman"/>
                <w:sz w:val="24"/>
                <w:szCs w:val="24"/>
              </w:rPr>
            </w:pPr>
            <w:r w:rsidRPr="00BA43E7">
              <w:rPr>
                <w:rFonts w:ascii="Times New Roman" w:hAnsi="Times New Roman"/>
                <w:sz w:val="24"/>
                <w:szCs w:val="24"/>
              </w:rPr>
              <w:t>Выступление</w:t>
            </w:r>
          </w:p>
        </w:tc>
        <w:tc>
          <w:tcPr>
            <w:tcW w:w="1985" w:type="dxa"/>
            <w:vAlign w:val="center"/>
          </w:tcPr>
          <w:p w:rsidR="00951353" w:rsidRPr="00BA43E7" w:rsidRDefault="00951353" w:rsidP="00951353">
            <w:pPr>
              <w:spacing w:after="40"/>
              <w:jc w:val="center"/>
              <w:rPr>
                <w:rFonts w:ascii="Times New Roman" w:hAnsi="Times New Roman"/>
                <w:sz w:val="24"/>
                <w:szCs w:val="24"/>
              </w:rPr>
            </w:pPr>
            <w:r w:rsidRPr="00BA43E7">
              <w:rPr>
                <w:rFonts w:ascii="Times New Roman" w:hAnsi="Times New Roman"/>
                <w:sz w:val="24"/>
                <w:szCs w:val="24"/>
              </w:rPr>
              <w:t>Уровень</w:t>
            </w:r>
          </w:p>
        </w:tc>
        <w:tc>
          <w:tcPr>
            <w:tcW w:w="3260" w:type="dxa"/>
            <w:vAlign w:val="center"/>
          </w:tcPr>
          <w:p w:rsidR="00951353" w:rsidRPr="00BA43E7" w:rsidRDefault="00951353" w:rsidP="00951353">
            <w:pPr>
              <w:spacing w:after="40"/>
              <w:jc w:val="center"/>
              <w:rPr>
                <w:rFonts w:ascii="Times New Roman" w:hAnsi="Times New Roman"/>
                <w:sz w:val="24"/>
                <w:szCs w:val="24"/>
              </w:rPr>
            </w:pPr>
            <w:r w:rsidRPr="00BA43E7">
              <w:rPr>
                <w:rFonts w:ascii="Times New Roman" w:hAnsi="Times New Roman"/>
                <w:sz w:val="24"/>
                <w:szCs w:val="24"/>
              </w:rPr>
              <w:t>Форма проведения</w:t>
            </w:r>
          </w:p>
        </w:tc>
      </w:tr>
      <w:tr w:rsidR="00951353" w:rsidRPr="00BA43E7" w:rsidTr="00951353">
        <w:trPr>
          <w:trHeight w:val="1194"/>
        </w:trPr>
        <w:tc>
          <w:tcPr>
            <w:tcW w:w="1287" w:type="dxa"/>
            <w:vAlign w:val="center"/>
          </w:tcPr>
          <w:p w:rsidR="00951353" w:rsidRPr="00BA43E7" w:rsidRDefault="00951353" w:rsidP="00951353">
            <w:pPr>
              <w:spacing w:after="40"/>
              <w:jc w:val="center"/>
              <w:rPr>
                <w:rFonts w:ascii="Times New Roman" w:hAnsi="Times New Roman"/>
                <w:sz w:val="24"/>
                <w:szCs w:val="24"/>
              </w:rPr>
            </w:pPr>
            <w:r>
              <w:rPr>
                <w:rFonts w:ascii="Times New Roman" w:hAnsi="Times New Roman"/>
                <w:sz w:val="24"/>
                <w:szCs w:val="24"/>
              </w:rPr>
              <w:t>2014</w:t>
            </w:r>
          </w:p>
          <w:p w:rsidR="00951353" w:rsidRPr="00BA43E7" w:rsidRDefault="00951353" w:rsidP="00951353">
            <w:pPr>
              <w:spacing w:after="40"/>
              <w:jc w:val="center"/>
              <w:rPr>
                <w:rFonts w:ascii="Times New Roman" w:hAnsi="Times New Roman"/>
                <w:sz w:val="24"/>
                <w:szCs w:val="24"/>
              </w:rPr>
            </w:pPr>
          </w:p>
        </w:tc>
        <w:tc>
          <w:tcPr>
            <w:tcW w:w="3357" w:type="dxa"/>
            <w:vAlign w:val="center"/>
          </w:tcPr>
          <w:p w:rsidR="00951353" w:rsidRPr="00BA43E7" w:rsidRDefault="00951353" w:rsidP="00951353">
            <w:pPr>
              <w:spacing w:after="40"/>
              <w:jc w:val="center"/>
              <w:rPr>
                <w:rFonts w:ascii="Times New Roman" w:hAnsi="Times New Roman"/>
                <w:sz w:val="24"/>
                <w:szCs w:val="24"/>
              </w:rPr>
            </w:pPr>
            <w:r w:rsidRPr="00FE0564">
              <w:rPr>
                <w:rFonts w:ascii="Times New Roman" w:hAnsi="Times New Roman"/>
                <w:sz w:val="24"/>
                <w:szCs w:val="24"/>
              </w:rPr>
              <w:t xml:space="preserve"> «Организация досуга и внеклассной деятельности»</w:t>
            </w:r>
          </w:p>
        </w:tc>
        <w:tc>
          <w:tcPr>
            <w:tcW w:w="1985" w:type="dxa"/>
            <w:vAlign w:val="center"/>
          </w:tcPr>
          <w:p w:rsidR="00951353" w:rsidRPr="00BA43E7" w:rsidRDefault="00951353" w:rsidP="00951353">
            <w:pPr>
              <w:spacing w:after="40"/>
              <w:jc w:val="center"/>
              <w:rPr>
                <w:rFonts w:ascii="Times New Roman" w:hAnsi="Times New Roman"/>
                <w:sz w:val="24"/>
                <w:szCs w:val="24"/>
              </w:rPr>
            </w:pPr>
            <w:r w:rsidRPr="00FE0564">
              <w:rPr>
                <w:rFonts w:ascii="Times New Roman" w:hAnsi="Times New Roman"/>
                <w:sz w:val="24"/>
                <w:szCs w:val="24"/>
              </w:rPr>
              <w:t>Всероссийск</w:t>
            </w:r>
            <w:r>
              <w:rPr>
                <w:rFonts w:ascii="Times New Roman" w:hAnsi="Times New Roman"/>
                <w:sz w:val="24"/>
                <w:szCs w:val="24"/>
              </w:rPr>
              <w:t>ий</w:t>
            </w:r>
          </w:p>
        </w:tc>
        <w:tc>
          <w:tcPr>
            <w:tcW w:w="3260" w:type="dxa"/>
            <w:vAlign w:val="center"/>
          </w:tcPr>
          <w:p w:rsidR="00951353" w:rsidRPr="00BA43E7" w:rsidRDefault="00951353" w:rsidP="00951353">
            <w:pPr>
              <w:spacing w:after="40"/>
              <w:jc w:val="center"/>
              <w:rPr>
                <w:rFonts w:ascii="Times New Roman" w:hAnsi="Times New Roman"/>
                <w:sz w:val="24"/>
                <w:szCs w:val="24"/>
              </w:rPr>
            </w:pPr>
            <w:r w:rsidRPr="00FE0564">
              <w:rPr>
                <w:rFonts w:ascii="Times New Roman" w:hAnsi="Times New Roman"/>
                <w:sz w:val="24"/>
                <w:szCs w:val="24"/>
              </w:rPr>
              <w:t xml:space="preserve">Публикация материала во </w:t>
            </w:r>
            <w:proofErr w:type="gramStart"/>
            <w:r w:rsidRPr="00FE0564">
              <w:rPr>
                <w:rFonts w:ascii="Times New Roman" w:hAnsi="Times New Roman"/>
                <w:sz w:val="24"/>
                <w:szCs w:val="24"/>
              </w:rPr>
              <w:t>Всероссийском</w:t>
            </w:r>
            <w:proofErr w:type="gramEnd"/>
            <w:r w:rsidRPr="00FE0564">
              <w:rPr>
                <w:rFonts w:ascii="Times New Roman" w:hAnsi="Times New Roman"/>
                <w:sz w:val="24"/>
                <w:szCs w:val="24"/>
              </w:rPr>
              <w:t xml:space="preserve"> интернет-конкурсе</w:t>
            </w:r>
            <w:r w:rsidRPr="00BA43E7">
              <w:rPr>
                <w:rFonts w:ascii="Times New Roman" w:hAnsi="Times New Roman"/>
                <w:sz w:val="24"/>
                <w:szCs w:val="24"/>
              </w:rPr>
              <w:t xml:space="preserve"> </w:t>
            </w:r>
          </w:p>
        </w:tc>
      </w:tr>
      <w:tr w:rsidR="00951353" w:rsidRPr="00BA43E7" w:rsidTr="00951353">
        <w:tc>
          <w:tcPr>
            <w:tcW w:w="1287" w:type="dxa"/>
            <w:vAlign w:val="center"/>
          </w:tcPr>
          <w:p w:rsidR="00951353" w:rsidRPr="00BA43E7" w:rsidRDefault="00951353" w:rsidP="00951353">
            <w:pPr>
              <w:spacing w:after="40"/>
              <w:jc w:val="center"/>
              <w:rPr>
                <w:rFonts w:ascii="Times New Roman" w:hAnsi="Times New Roman"/>
                <w:sz w:val="24"/>
                <w:szCs w:val="24"/>
              </w:rPr>
            </w:pPr>
            <w:r>
              <w:rPr>
                <w:rFonts w:ascii="Times New Roman" w:hAnsi="Times New Roman"/>
                <w:sz w:val="24"/>
                <w:szCs w:val="24"/>
              </w:rPr>
              <w:t>2015</w:t>
            </w:r>
          </w:p>
        </w:tc>
        <w:tc>
          <w:tcPr>
            <w:tcW w:w="3357" w:type="dxa"/>
            <w:vAlign w:val="center"/>
          </w:tcPr>
          <w:p w:rsidR="00951353" w:rsidRPr="00BA43E7" w:rsidRDefault="00951353" w:rsidP="00951353">
            <w:pPr>
              <w:spacing w:after="40"/>
              <w:jc w:val="center"/>
              <w:rPr>
                <w:rFonts w:ascii="Times New Roman" w:hAnsi="Times New Roman"/>
                <w:sz w:val="24"/>
                <w:szCs w:val="24"/>
              </w:rPr>
            </w:pPr>
            <w:r>
              <w:rPr>
                <w:rFonts w:ascii="Times New Roman" w:hAnsi="Times New Roman"/>
                <w:sz w:val="24"/>
                <w:szCs w:val="24"/>
              </w:rPr>
              <w:t>«Зачем людям украшения»</w:t>
            </w:r>
          </w:p>
        </w:tc>
        <w:tc>
          <w:tcPr>
            <w:tcW w:w="1985" w:type="dxa"/>
            <w:vAlign w:val="center"/>
          </w:tcPr>
          <w:p w:rsidR="00951353" w:rsidRPr="00BA43E7" w:rsidRDefault="00951353" w:rsidP="00951353">
            <w:pPr>
              <w:spacing w:after="40"/>
              <w:jc w:val="center"/>
              <w:rPr>
                <w:rFonts w:ascii="Times New Roman" w:hAnsi="Times New Roman"/>
                <w:sz w:val="24"/>
                <w:szCs w:val="24"/>
              </w:rPr>
            </w:pPr>
            <w:r>
              <w:rPr>
                <w:rFonts w:ascii="Times New Roman" w:hAnsi="Times New Roman"/>
                <w:sz w:val="24"/>
                <w:szCs w:val="24"/>
              </w:rPr>
              <w:t>Школьный</w:t>
            </w:r>
          </w:p>
        </w:tc>
        <w:tc>
          <w:tcPr>
            <w:tcW w:w="3260" w:type="dxa"/>
            <w:vAlign w:val="center"/>
          </w:tcPr>
          <w:p w:rsidR="00951353" w:rsidRPr="00BA43E7" w:rsidRDefault="00951353" w:rsidP="00951353">
            <w:pPr>
              <w:spacing w:after="40"/>
              <w:jc w:val="center"/>
              <w:rPr>
                <w:rFonts w:ascii="Times New Roman" w:hAnsi="Times New Roman"/>
                <w:sz w:val="24"/>
                <w:szCs w:val="24"/>
              </w:rPr>
            </w:pPr>
            <w:r>
              <w:rPr>
                <w:rFonts w:ascii="Times New Roman" w:hAnsi="Times New Roman"/>
                <w:sz w:val="24"/>
                <w:szCs w:val="24"/>
              </w:rPr>
              <w:t>открытый урок</w:t>
            </w:r>
          </w:p>
        </w:tc>
      </w:tr>
      <w:tr w:rsidR="00951353" w:rsidRPr="00BA43E7" w:rsidTr="00951353">
        <w:tc>
          <w:tcPr>
            <w:tcW w:w="1287" w:type="dxa"/>
            <w:vAlign w:val="center"/>
          </w:tcPr>
          <w:p w:rsidR="00951353" w:rsidRPr="00BA43E7" w:rsidRDefault="00951353" w:rsidP="00951353">
            <w:pPr>
              <w:spacing w:after="40"/>
              <w:jc w:val="center"/>
              <w:rPr>
                <w:rFonts w:ascii="Times New Roman" w:hAnsi="Times New Roman"/>
                <w:sz w:val="24"/>
                <w:szCs w:val="24"/>
              </w:rPr>
            </w:pPr>
            <w:r>
              <w:rPr>
                <w:rFonts w:ascii="Times New Roman" w:hAnsi="Times New Roman"/>
                <w:sz w:val="24"/>
                <w:szCs w:val="24"/>
              </w:rPr>
              <w:t>2015</w:t>
            </w:r>
          </w:p>
        </w:tc>
        <w:tc>
          <w:tcPr>
            <w:tcW w:w="3357" w:type="dxa"/>
            <w:vAlign w:val="center"/>
          </w:tcPr>
          <w:p w:rsidR="00951353" w:rsidRPr="00BA43E7" w:rsidRDefault="00951353" w:rsidP="00951353">
            <w:pPr>
              <w:spacing w:after="40"/>
              <w:jc w:val="center"/>
              <w:rPr>
                <w:rFonts w:ascii="Times New Roman" w:hAnsi="Times New Roman"/>
                <w:sz w:val="24"/>
                <w:szCs w:val="24"/>
              </w:rPr>
            </w:pPr>
            <w:r>
              <w:rPr>
                <w:rFonts w:ascii="Times New Roman" w:hAnsi="Times New Roman"/>
                <w:sz w:val="24"/>
                <w:szCs w:val="24"/>
              </w:rPr>
              <w:t xml:space="preserve"> В рамках проекта «Мост дружбы» между Россией и КНР «Осенняя хохлома»</w:t>
            </w:r>
          </w:p>
        </w:tc>
        <w:tc>
          <w:tcPr>
            <w:tcW w:w="1985" w:type="dxa"/>
            <w:vAlign w:val="center"/>
          </w:tcPr>
          <w:p w:rsidR="00951353" w:rsidRPr="00BA43E7" w:rsidRDefault="00951353" w:rsidP="00951353">
            <w:pPr>
              <w:spacing w:after="40"/>
              <w:jc w:val="center"/>
              <w:rPr>
                <w:rFonts w:ascii="Times New Roman" w:hAnsi="Times New Roman"/>
                <w:sz w:val="24"/>
                <w:szCs w:val="24"/>
              </w:rPr>
            </w:pPr>
            <w:r>
              <w:rPr>
                <w:rFonts w:ascii="Times New Roman" w:hAnsi="Times New Roman"/>
                <w:sz w:val="24"/>
                <w:szCs w:val="24"/>
              </w:rPr>
              <w:t>Международный</w:t>
            </w:r>
          </w:p>
        </w:tc>
        <w:tc>
          <w:tcPr>
            <w:tcW w:w="3260" w:type="dxa"/>
            <w:vAlign w:val="center"/>
          </w:tcPr>
          <w:p w:rsidR="00951353" w:rsidRPr="00BA43E7" w:rsidRDefault="00951353" w:rsidP="00951353">
            <w:pPr>
              <w:spacing w:after="40"/>
              <w:jc w:val="center"/>
              <w:rPr>
                <w:rFonts w:ascii="Times New Roman" w:hAnsi="Times New Roman"/>
                <w:sz w:val="24"/>
                <w:szCs w:val="24"/>
              </w:rPr>
            </w:pPr>
            <w:r w:rsidRPr="00BA43E7">
              <w:rPr>
                <w:rFonts w:ascii="Times New Roman" w:hAnsi="Times New Roman"/>
                <w:sz w:val="24"/>
                <w:szCs w:val="24"/>
              </w:rPr>
              <w:t>мастер - класс</w:t>
            </w:r>
          </w:p>
        </w:tc>
      </w:tr>
      <w:tr w:rsidR="00951353" w:rsidRPr="00BA43E7" w:rsidTr="00951353">
        <w:tc>
          <w:tcPr>
            <w:tcW w:w="1287" w:type="dxa"/>
            <w:tcBorders>
              <w:bottom w:val="single" w:sz="4" w:space="0" w:color="auto"/>
            </w:tcBorders>
            <w:vAlign w:val="center"/>
          </w:tcPr>
          <w:p w:rsidR="00951353" w:rsidRDefault="00951353" w:rsidP="00951353">
            <w:pPr>
              <w:spacing w:after="40"/>
              <w:jc w:val="center"/>
              <w:rPr>
                <w:rFonts w:ascii="Times New Roman" w:hAnsi="Times New Roman"/>
                <w:sz w:val="24"/>
                <w:szCs w:val="24"/>
              </w:rPr>
            </w:pPr>
            <w:r>
              <w:rPr>
                <w:rFonts w:ascii="Times New Roman" w:hAnsi="Times New Roman"/>
                <w:sz w:val="24"/>
                <w:szCs w:val="24"/>
              </w:rPr>
              <w:t>2015</w:t>
            </w:r>
          </w:p>
        </w:tc>
        <w:tc>
          <w:tcPr>
            <w:tcW w:w="3357" w:type="dxa"/>
            <w:tcBorders>
              <w:bottom w:val="single" w:sz="4" w:space="0" w:color="auto"/>
            </w:tcBorders>
            <w:vAlign w:val="center"/>
          </w:tcPr>
          <w:p w:rsidR="00951353" w:rsidRDefault="00951353" w:rsidP="00951353">
            <w:pPr>
              <w:spacing w:after="40"/>
              <w:jc w:val="center"/>
              <w:rPr>
                <w:rFonts w:ascii="Times New Roman" w:hAnsi="Times New Roman"/>
                <w:sz w:val="24"/>
                <w:szCs w:val="24"/>
              </w:rPr>
            </w:pPr>
            <w:r w:rsidRPr="003B0234">
              <w:rPr>
                <w:rFonts w:ascii="Times New Roman" w:hAnsi="Times New Roman"/>
                <w:sz w:val="24"/>
                <w:szCs w:val="24"/>
              </w:rPr>
              <w:t>Выступление на педагогическом совете</w:t>
            </w:r>
            <w:r>
              <w:rPr>
                <w:rFonts w:ascii="Times New Roman" w:hAnsi="Times New Roman"/>
                <w:sz w:val="24"/>
                <w:szCs w:val="24"/>
              </w:rPr>
              <w:t xml:space="preserve"> «Работа с одаренными детьми в среде изобразительного искусства»</w:t>
            </w:r>
          </w:p>
        </w:tc>
        <w:tc>
          <w:tcPr>
            <w:tcW w:w="1985" w:type="dxa"/>
            <w:tcBorders>
              <w:bottom w:val="single" w:sz="4" w:space="0" w:color="auto"/>
            </w:tcBorders>
            <w:vAlign w:val="center"/>
          </w:tcPr>
          <w:p w:rsidR="00951353" w:rsidRDefault="00951353" w:rsidP="00951353">
            <w:pPr>
              <w:spacing w:after="40"/>
              <w:jc w:val="center"/>
              <w:rPr>
                <w:rFonts w:ascii="Times New Roman" w:hAnsi="Times New Roman"/>
                <w:sz w:val="24"/>
                <w:szCs w:val="24"/>
              </w:rPr>
            </w:pPr>
            <w:r w:rsidRPr="003B0234">
              <w:rPr>
                <w:rFonts w:ascii="Times New Roman" w:hAnsi="Times New Roman"/>
                <w:sz w:val="24"/>
                <w:szCs w:val="24"/>
              </w:rPr>
              <w:t>Школьный</w:t>
            </w:r>
          </w:p>
        </w:tc>
        <w:tc>
          <w:tcPr>
            <w:tcW w:w="3260" w:type="dxa"/>
            <w:tcBorders>
              <w:bottom w:val="single" w:sz="4" w:space="0" w:color="auto"/>
            </w:tcBorders>
            <w:vAlign w:val="center"/>
          </w:tcPr>
          <w:p w:rsidR="00951353" w:rsidRPr="00BA43E7" w:rsidRDefault="00951353" w:rsidP="00951353">
            <w:pPr>
              <w:spacing w:after="40"/>
              <w:jc w:val="center"/>
              <w:rPr>
                <w:rFonts w:ascii="Times New Roman" w:hAnsi="Times New Roman"/>
                <w:sz w:val="24"/>
                <w:szCs w:val="24"/>
              </w:rPr>
            </w:pPr>
            <w:r>
              <w:rPr>
                <w:rFonts w:ascii="Times New Roman" w:hAnsi="Times New Roman"/>
                <w:sz w:val="24"/>
                <w:szCs w:val="24"/>
              </w:rPr>
              <w:t>доклад</w:t>
            </w:r>
          </w:p>
        </w:tc>
      </w:tr>
      <w:tr w:rsidR="00951353" w:rsidRPr="00CC7EB2" w:rsidTr="00951353">
        <w:tc>
          <w:tcPr>
            <w:tcW w:w="9889" w:type="dxa"/>
            <w:gridSpan w:val="4"/>
            <w:shd w:val="clear" w:color="auto" w:fill="E5B8B7"/>
            <w:vAlign w:val="center"/>
          </w:tcPr>
          <w:p w:rsidR="00951353" w:rsidRPr="003B0234" w:rsidRDefault="00951353" w:rsidP="00951353">
            <w:pPr>
              <w:spacing w:after="40"/>
              <w:jc w:val="center"/>
              <w:rPr>
                <w:rFonts w:ascii="Times New Roman" w:hAnsi="Times New Roman"/>
                <w:sz w:val="24"/>
                <w:szCs w:val="24"/>
              </w:rPr>
            </w:pPr>
            <w:r w:rsidRPr="003B0234">
              <w:rPr>
                <w:rFonts w:ascii="Times New Roman" w:hAnsi="Times New Roman"/>
                <w:sz w:val="24"/>
                <w:szCs w:val="24"/>
              </w:rPr>
              <w:t>Планируется</w:t>
            </w:r>
          </w:p>
        </w:tc>
      </w:tr>
      <w:tr w:rsidR="00951353" w:rsidRPr="00BA43E7" w:rsidTr="005A08BF">
        <w:tc>
          <w:tcPr>
            <w:tcW w:w="1287" w:type="dxa"/>
            <w:vAlign w:val="center"/>
          </w:tcPr>
          <w:p w:rsidR="00951353" w:rsidRPr="00BA43E7" w:rsidRDefault="00951353" w:rsidP="00951353">
            <w:pPr>
              <w:spacing w:after="40"/>
              <w:jc w:val="center"/>
              <w:rPr>
                <w:rFonts w:ascii="Times New Roman" w:hAnsi="Times New Roman"/>
                <w:sz w:val="24"/>
                <w:szCs w:val="24"/>
              </w:rPr>
            </w:pPr>
            <w:r>
              <w:rPr>
                <w:rFonts w:ascii="Times New Roman" w:hAnsi="Times New Roman"/>
                <w:sz w:val="24"/>
                <w:szCs w:val="24"/>
              </w:rPr>
              <w:t>2016</w:t>
            </w:r>
          </w:p>
        </w:tc>
        <w:tc>
          <w:tcPr>
            <w:tcW w:w="3357" w:type="dxa"/>
          </w:tcPr>
          <w:p w:rsidR="00951353" w:rsidRPr="00BA43E7" w:rsidRDefault="00951353" w:rsidP="00951353">
            <w:pPr>
              <w:spacing w:after="40"/>
              <w:jc w:val="center"/>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Марморирование</w:t>
            </w:r>
            <w:proofErr w:type="spellEnd"/>
            <w:r>
              <w:rPr>
                <w:rFonts w:ascii="Times New Roman" w:hAnsi="Times New Roman"/>
                <w:sz w:val="24"/>
                <w:szCs w:val="24"/>
              </w:rPr>
              <w:t>»</w:t>
            </w:r>
          </w:p>
        </w:tc>
        <w:tc>
          <w:tcPr>
            <w:tcW w:w="1985" w:type="dxa"/>
            <w:vAlign w:val="center"/>
          </w:tcPr>
          <w:p w:rsidR="00951353" w:rsidRPr="00BA43E7" w:rsidRDefault="00951353" w:rsidP="00951353">
            <w:pPr>
              <w:spacing w:after="40"/>
              <w:jc w:val="center"/>
              <w:rPr>
                <w:rFonts w:ascii="Times New Roman" w:hAnsi="Times New Roman"/>
                <w:sz w:val="24"/>
                <w:szCs w:val="24"/>
              </w:rPr>
            </w:pPr>
            <w:r>
              <w:rPr>
                <w:rFonts w:ascii="Times New Roman" w:hAnsi="Times New Roman"/>
                <w:sz w:val="24"/>
                <w:szCs w:val="24"/>
              </w:rPr>
              <w:t>Региональный</w:t>
            </w:r>
          </w:p>
        </w:tc>
        <w:tc>
          <w:tcPr>
            <w:tcW w:w="3260" w:type="dxa"/>
            <w:vAlign w:val="center"/>
          </w:tcPr>
          <w:p w:rsidR="00951353" w:rsidRPr="00BA43E7" w:rsidRDefault="00951353" w:rsidP="00951353">
            <w:pPr>
              <w:spacing w:after="40"/>
              <w:jc w:val="center"/>
              <w:rPr>
                <w:rFonts w:ascii="Times New Roman" w:hAnsi="Times New Roman"/>
                <w:sz w:val="24"/>
                <w:szCs w:val="24"/>
              </w:rPr>
            </w:pPr>
            <w:r w:rsidRPr="00BA43E7">
              <w:rPr>
                <w:rFonts w:ascii="Times New Roman" w:hAnsi="Times New Roman"/>
                <w:sz w:val="24"/>
                <w:szCs w:val="24"/>
              </w:rPr>
              <w:t>мастер - класс</w:t>
            </w:r>
          </w:p>
        </w:tc>
      </w:tr>
    </w:tbl>
    <w:p w:rsidR="00E3450A" w:rsidRDefault="00E3450A" w:rsidP="005A09F8">
      <w:pPr>
        <w:rPr>
          <w:rFonts w:ascii="Times New Roman" w:hAnsi="Times New Roman" w:cs="Times New Roman"/>
          <w:sz w:val="32"/>
          <w:szCs w:val="32"/>
        </w:rPr>
      </w:pPr>
    </w:p>
    <w:p w:rsidR="00951353" w:rsidRDefault="00951353" w:rsidP="005A09F8">
      <w:pPr>
        <w:rPr>
          <w:rFonts w:ascii="Times New Roman" w:hAnsi="Times New Roman" w:cs="Times New Roman"/>
          <w:sz w:val="32"/>
          <w:szCs w:val="32"/>
        </w:rPr>
      </w:pPr>
    </w:p>
    <w:p w:rsidR="00951353" w:rsidRPr="00951353" w:rsidRDefault="00951353" w:rsidP="006F365A">
      <w:pPr>
        <w:spacing w:after="0" w:line="240" w:lineRule="auto"/>
        <w:jc w:val="center"/>
        <w:rPr>
          <w:rFonts w:ascii="Times New Roman" w:eastAsia="Times New Roman" w:hAnsi="Times New Roman" w:cs="Times New Roman"/>
          <w:b/>
          <w:sz w:val="24"/>
          <w:szCs w:val="24"/>
          <w:lang w:eastAsia="ru-RU"/>
        </w:rPr>
      </w:pPr>
      <w:r w:rsidRPr="00951353">
        <w:rPr>
          <w:rFonts w:ascii="Times New Roman" w:eastAsia="Times New Roman" w:hAnsi="Times New Roman" w:cs="Times New Roman"/>
          <w:b/>
          <w:sz w:val="24"/>
          <w:szCs w:val="24"/>
          <w:lang w:eastAsia="ru-RU"/>
        </w:rPr>
        <w:t>КРИТЕРИЙ 4</w:t>
      </w:r>
    </w:p>
    <w:p w:rsidR="00951353" w:rsidRPr="00951353" w:rsidRDefault="00951353" w:rsidP="00951353">
      <w:pPr>
        <w:spacing w:after="0" w:line="240" w:lineRule="auto"/>
        <w:ind w:firstLine="709"/>
        <w:jc w:val="center"/>
        <w:rPr>
          <w:rFonts w:ascii="Times New Roman" w:eastAsia="Times New Roman" w:hAnsi="Times New Roman" w:cs="Times New Roman"/>
          <w:b/>
          <w:color w:val="002060"/>
          <w:sz w:val="32"/>
          <w:szCs w:val="32"/>
          <w:lang w:eastAsia="ru-RU"/>
        </w:rPr>
      </w:pPr>
      <w:r w:rsidRPr="00951353">
        <w:rPr>
          <w:rFonts w:ascii="Times New Roman" w:eastAsia="Times New Roman" w:hAnsi="Times New Roman" w:cs="Times New Roman"/>
          <w:b/>
          <w:color w:val="002060"/>
          <w:sz w:val="32"/>
          <w:szCs w:val="32"/>
          <w:lang w:eastAsia="ru-RU"/>
        </w:rPr>
        <w:t xml:space="preserve">«Профессиональные и личные достижения педагога </w:t>
      </w:r>
    </w:p>
    <w:p w:rsidR="00951353" w:rsidRPr="00951353" w:rsidRDefault="00951353" w:rsidP="00951353">
      <w:pPr>
        <w:spacing w:after="0" w:line="240" w:lineRule="auto"/>
        <w:ind w:firstLine="709"/>
        <w:jc w:val="center"/>
        <w:rPr>
          <w:rFonts w:ascii="Times New Roman" w:eastAsia="Times New Roman" w:hAnsi="Times New Roman" w:cs="Times New Roman"/>
          <w:b/>
          <w:color w:val="002060"/>
          <w:sz w:val="32"/>
          <w:szCs w:val="32"/>
          <w:lang w:eastAsia="ru-RU"/>
        </w:rPr>
      </w:pPr>
      <w:r w:rsidRPr="00951353">
        <w:rPr>
          <w:rFonts w:ascii="Times New Roman" w:eastAsia="Times New Roman" w:hAnsi="Times New Roman" w:cs="Times New Roman"/>
          <w:b/>
          <w:color w:val="002060"/>
          <w:sz w:val="32"/>
          <w:szCs w:val="32"/>
          <w:lang w:eastAsia="ru-RU"/>
        </w:rPr>
        <w:t xml:space="preserve">в </w:t>
      </w:r>
      <w:proofErr w:type="spellStart"/>
      <w:r w:rsidRPr="00951353">
        <w:rPr>
          <w:rFonts w:ascii="Times New Roman" w:eastAsia="Times New Roman" w:hAnsi="Times New Roman" w:cs="Times New Roman"/>
          <w:b/>
          <w:color w:val="002060"/>
          <w:sz w:val="32"/>
          <w:szCs w:val="32"/>
          <w:lang w:eastAsia="ru-RU"/>
        </w:rPr>
        <w:t>межаттестационный</w:t>
      </w:r>
      <w:proofErr w:type="spellEnd"/>
      <w:r w:rsidRPr="00951353">
        <w:rPr>
          <w:rFonts w:ascii="Times New Roman" w:eastAsia="Times New Roman" w:hAnsi="Times New Roman" w:cs="Times New Roman"/>
          <w:b/>
          <w:color w:val="002060"/>
          <w:sz w:val="32"/>
          <w:szCs w:val="32"/>
          <w:lang w:eastAsia="ru-RU"/>
        </w:rPr>
        <w:t xml:space="preserve"> период»</w:t>
      </w:r>
    </w:p>
    <w:p w:rsidR="00951353" w:rsidRPr="00951353" w:rsidRDefault="00951353" w:rsidP="00951353">
      <w:pPr>
        <w:spacing w:after="0" w:line="240" w:lineRule="auto"/>
        <w:ind w:firstLine="709"/>
        <w:jc w:val="center"/>
        <w:rPr>
          <w:rFonts w:ascii="Times New Roman" w:eastAsia="Times New Roman" w:hAnsi="Times New Roman" w:cs="Times New Roman"/>
          <w:b/>
          <w:color w:val="1F497D"/>
          <w:sz w:val="32"/>
          <w:szCs w:val="32"/>
          <w:lang w:eastAsia="ru-RU"/>
        </w:rPr>
      </w:pPr>
      <w:r w:rsidRPr="00951353">
        <w:rPr>
          <w:rFonts w:ascii="Times New Roman" w:eastAsia="Times New Roman" w:hAnsi="Times New Roman" w:cs="Times New Roman"/>
          <w:b/>
          <w:color w:val="1F497D"/>
          <w:sz w:val="32"/>
          <w:szCs w:val="32"/>
          <w:lang w:eastAsia="ru-RU"/>
        </w:rPr>
        <w:t xml:space="preserve">4.1.Повышение квалификации в </w:t>
      </w:r>
      <w:proofErr w:type="spellStart"/>
      <w:r w:rsidRPr="00951353">
        <w:rPr>
          <w:rFonts w:ascii="Times New Roman" w:eastAsia="Times New Roman" w:hAnsi="Times New Roman" w:cs="Times New Roman"/>
          <w:b/>
          <w:color w:val="1F497D"/>
          <w:sz w:val="32"/>
          <w:szCs w:val="32"/>
          <w:lang w:eastAsia="ru-RU"/>
        </w:rPr>
        <w:t>межаттестационный</w:t>
      </w:r>
      <w:proofErr w:type="spellEnd"/>
      <w:r w:rsidRPr="00951353">
        <w:rPr>
          <w:rFonts w:ascii="Times New Roman" w:eastAsia="Times New Roman" w:hAnsi="Times New Roman" w:cs="Times New Roman"/>
          <w:b/>
          <w:color w:val="1F497D"/>
          <w:sz w:val="32"/>
          <w:szCs w:val="32"/>
          <w:lang w:eastAsia="ru-RU"/>
        </w:rPr>
        <w:t xml:space="preserve"> период </w:t>
      </w:r>
    </w:p>
    <w:p w:rsidR="00951353" w:rsidRPr="00951353" w:rsidRDefault="00951353" w:rsidP="00951353">
      <w:pPr>
        <w:spacing w:after="0" w:line="240" w:lineRule="auto"/>
        <w:ind w:firstLine="709"/>
        <w:jc w:val="both"/>
        <w:rPr>
          <w:rFonts w:ascii="Times New Roman" w:eastAsia="Calibri" w:hAnsi="Times New Roman" w:cs="Times New Roman"/>
          <w:bCs/>
          <w:sz w:val="28"/>
          <w:szCs w:val="28"/>
        </w:rPr>
      </w:pPr>
      <w:r w:rsidRPr="00951353">
        <w:rPr>
          <w:rFonts w:ascii="Times New Roman" w:eastAsia="Calibri" w:hAnsi="Times New Roman" w:cs="Times New Roman"/>
          <w:bCs/>
          <w:sz w:val="28"/>
          <w:szCs w:val="28"/>
        </w:rPr>
        <w:t xml:space="preserve">В </w:t>
      </w:r>
      <w:proofErr w:type="spellStart"/>
      <w:r w:rsidRPr="00951353">
        <w:rPr>
          <w:rFonts w:ascii="Times New Roman" w:eastAsia="Calibri" w:hAnsi="Times New Roman" w:cs="Times New Roman"/>
          <w:bCs/>
          <w:sz w:val="28"/>
          <w:szCs w:val="28"/>
        </w:rPr>
        <w:t>межаттестационный</w:t>
      </w:r>
      <w:proofErr w:type="spellEnd"/>
      <w:r w:rsidRPr="00951353">
        <w:rPr>
          <w:rFonts w:ascii="Times New Roman" w:eastAsia="Calibri" w:hAnsi="Times New Roman" w:cs="Times New Roman"/>
          <w:bCs/>
          <w:sz w:val="28"/>
          <w:szCs w:val="28"/>
        </w:rPr>
        <w:t xml:space="preserve"> период повышаю  квалификацию, прохожу различные курсы и семинары по изобразительному искусству</w:t>
      </w:r>
    </w:p>
    <w:p w:rsidR="00951353" w:rsidRPr="00951353" w:rsidRDefault="00951353" w:rsidP="00951353">
      <w:pPr>
        <w:spacing w:after="0" w:line="240" w:lineRule="auto"/>
        <w:ind w:firstLine="709"/>
        <w:jc w:val="both"/>
        <w:rPr>
          <w:rFonts w:ascii="Times New Roman" w:eastAsia="Calibri" w:hAnsi="Times New Roman" w:cs="Times New Roman"/>
          <w:sz w:val="28"/>
          <w:szCs w:val="28"/>
        </w:rPr>
      </w:pPr>
      <w:r w:rsidRPr="00951353">
        <w:rPr>
          <w:rFonts w:ascii="Times New Roman" w:eastAsia="Calibri" w:hAnsi="Times New Roman" w:cs="Times New Roman"/>
          <w:sz w:val="28"/>
          <w:szCs w:val="28"/>
        </w:rPr>
        <w:t>Повышение квалификации по дополнительным профессиональным программам по профилю преподаваемого предмета, по актуальным проблемам образования и в области ИКТ</w:t>
      </w:r>
    </w:p>
    <w:tbl>
      <w:tblPr>
        <w:tblW w:w="9740" w:type="dxa"/>
        <w:tblInd w:w="108" w:type="dxa"/>
        <w:tblLayout w:type="fixed"/>
        <w:tblLook w:val="0000" w:firstRow="0" w:lastRow="0" w:firstColumn="0" w:lastColumn="0" w:noHBand="0" w:noVBand="0"/>
      </w:tblPr>
      <w:tblGrid>
        <w:gridCol w:w="528"/>
        <w:gridCol w:w="890"/>
        <w:gridCol w:w="1701"/>
        <w:gridCol w:w="3260"/>
        <w:gridCol w:w="3361"/>
      </w:tblGrid>
      <w:tr w:rsidR="00951353" w:rsidTr="00951353">
        <w:trPr>
          <w:trHeight w:val="561"/>
        </w:trPr>
        <w:tc>
          <w:tcPr>
            <w:tcW w:w="528" w:type="dxa"/>
            <w:tcBorders>
              <w:top w:val="single" w:sz="4" w:space="0" w:color="000000"/>
              <w:left w:val="single" w:sz="4" w:space="0" w:color="000000"/>
              <w:bottom w:val="single" w:sz="4" w:space="0" w:color="000000"/>
              <w:right w:val="nil"/>
            </w:tcBorders>
          </w:tcPr>
          <w:p w:rsidR="00951353" w:rsidRDefault="00951353" w:rsidP="00951353">
            <w:pPr>
              <w:pStyle w:val="ConsPlusNonformat"/>
              <w:snapToGrid w:val="0"/>
              <w:jc w:val="center"/>
              <w:rPr>
                <w:rFonts w:ascii="Times New Roman" w:hAnsi="Times New Roman" w:cs="Times New Roman"/>
                <w:sz w:val="24"/>
                <w:szCs w:val="24"/>
              </w:rPr>
            </w:pPr>
            <w:r>
              <w:rPr>
                <w:rFonts w:ascii="Times New Roman" w:hAnsi="Times New Roman" w:cs="Times New Roman"/>
                <w:sz w:val="24"/>
                <w:szCs w:val="24"/>
              </w:rPr>
              <w:t>№</w:t>
            </w:r>
          </w:p>
        </w:tc>
        <w:tc>
          <w:tcPr>
            <w:tcW w:w="890" w:type="dxa"/>
            <w:tcBorders>
              <w:top w:val="single" w:sz="4" w:space="0" w:color="000000"/>
              <w:left w:val="single" w:sz="4" w:space="0" w:color="000000"/>
              <w:bottom w:val="single" w:sz="4" w:space="0" w:color="000000"/>
              <w:right w:val="nil"/>
            </w:tcBorders>
          </w:tcPr>
          <w:p w:rsidR="00951353" w:rsidRDefault="00951353" w:rsidP="00951353">
            <w:pPr>
              <w:pStyle w:val="ConsPlusNonformat"/>
              <w:snapToGrid w:val="0"/>
              <w:jc w:val="center"/>
              <w:rPr>
                <w:rFonts w:ascii="Times New Roman" w:hAnsi="Times New Roman" w:cs="Times New Roman"/>
                <w:sz w:val="24"/>
                <w:szCs w:val="24"/>
              </w:rPr>
            </w:pPr>
            <w:r>
              <w:rPr>
                <w:rFonts w:ascii="Times New Roman" w:hAnsi="Times New Roman" w:cs="Times New Roman"/>
                <w:sz w:val="24"/>
                <w:szCs w:val="24"/>
              </w:rPr>
              <w:t>Кол-во часов</w:t>
            </w:r>
          </w:p>
        </w:tc>
        <w:tc>
          <w:tcPr>
            <w:tcW w:w="1701" w:type="dxa"/>
            <w:tcBorders>
              <w:top w:val="single" w:sz="4" w:space="0" w:color="000000"/>
              <w:left w:val="single" w:sz="4" w:space="0" w:color="000000"/>
              <w:bottom w:val="single" w:sz="4" w:space="0" w:color="000000"/>
              <w:right w:val="nil"/>
            </w:tcBorders>
          </w:tcPr>
          <w:p w:rsidR="00951353" w:rsidRPr="00EC771A" w:rsidRDefault="00951353" w:rsidP="00951353">
            <w:pPr>
              <w:pStyle w:val="ConsPlusNonformat"/>
              <w:snapToGrid w:val="0"/>
              <w:jc w:val="center"/>
              <w:rPr>
                <w:rFonts w:ascii="Times New Roman" w:hAnsi="Times New Roman" w:cs="Times New Roman"/>
                <w:sz w:val="24"/>
                <w:szCs w:val="24"/>
              </w:rPr>
            </w:pPr>
            <w:r w:rsidRPr="00EC771A">
              <w:rPr>
                <w:rFonts w:ascii="Times New Roman" w:hAnsi="Times New Roman" w:cs="Times New Roman"/>
                <w:sz w:val="24"/>
                <w:szCs w:val="24"/>
              </w:rPr>
              <w:t>Сроки  обучения</w:t>
            </w:r>
          </w:p>
        </w:tc>
        <w:tc>
          <w:tcPr>
            <w:tcW w:w="3260" w:type="dxa"/>
            <w:tcBorders>
              <w:top w:val="single" w:sz="4" w:space="0" w:color="000000"/>
              <w:left w:val="single" w:sz="4" w:space="0" w:color="000000"/>
              <w:bottom w:val="single" w:sz="4" w:space="0" w:color="000000"/>
              <w:right w:val="nil"/>
            </w:tcBorders>
          </w:tcPr>
          <w:p w:rsidR="00951353" w:rsidRDefault="00951353" w:rsidP="00951353">
            <w:pPr>
              <w:pStyle w:val="ConsPlusNonformat"/>
              <w:snapToGrid w:val="0"/>
              <w:jc w:val="center"/>
              <w:rPr>
                <w:rFonts w:ascii="Times New Roman" w:hAnsi="Times New Roman" w:cs="Times New Roman"/>
                <w:sz w:val="24"/>
                <w:szCs w:val="24"/>
              </w:rPr>
            </w:pPr>
            <w:r>
              <w:rPr>
                <w:rFonts w:ascii="Times New Roman" w:hAnsi="Times New Roman" w:cs="Times New Roman"/>
                <w:sz w:val="24"/>
                <w:szCs w:val="24"/>
              </w:rPr>
              <w:t xml:space="preserve">Тематика </w:t>
            </w:r>
          </w:p>
        </w:tc>
        <w:tc>
          <w:tcPr>
            <w:tcW w:w="3361" w:type="dxa"/>
            <w:tcBorders>
              <w:top w:val="single" w:sz="4" w:space="0" w:color="000000"/>
              <w:left w:val="single" w:sz="4" w:space="0" w:color="000000"/>
              <w:bottom w:val="single" w:sz="4" w:space="0" w:color="000000"/>
              <w:right w:val="single" w:sz="4" w:space="0" w:color="000000"/>
            </w:tcBorders>
          </w:tcPr>
          <w:p w:rsidR="00951353" w:rsidRDefault="00951353" w:rsidP="00951353">
            <w:pPr>
              <w:pStyle w:val="ConsPlusNonformat"/>
              <w:snapToGrid w:val="0"/>
              <w:jc w:val="center"/>
              <w:rPr>
                <w:rFonts w:ascii="Times New Roman" w:hAnsi="Times New Roman" w:cs="Times New Roman"/>
                <w:sz w:val="24"/>
                <w:szCs w:val="24"/>
              </w:rPr>
            </w:pPr>
            <w:r>
              <w:rPr>
                <w:rFonts w:ascii="Times New Roman" w:hAnsi="Times New Roman" w:cs="Times New Roman"/>
                <w:sz w:val="24"/>
                <w:szCs w:val="24"/>
              </w:rPr>
              <w:t>Наименование учреждения</w:t>
            </w:r>
          </w:p>
        </w:tc>
      </w:tr>
      <w:tr w:rsidR="00951353" w:rsidTr="00951353">
        <w:trPr>
          <w:trHeight w:val="1441"/>
        </w:trPr>
        <w:tc>
          <w:tcPr>
            <w:tcW w:w="528" w:type="dxa"/>
            <w:tcBorders>
              <w:top w:val="single" w:sz="4" w:space="0" w:color="000000"/>
              <w:left w:val="single" w:sz="4" w:space="0" w:color="000000"/>
              <w:bottom w:val="single" w:sz="4" w:space="0" w:color="000000"/>
              <w:right w:val="nil"/>
            </w:tcBorders>
          </w:tcPr>
          <w:p w:rsidR="00951353" w:rsidRDefault="00951353" w:rsidP="00951353">
            <w:pPr>
              <w:pStyle w:val="ConsPlusNonformat"/>
              <w:numPr>
                <w:ilvl w:val="0"/>
                <w:numId w:val="6"/>
              </w:numPr>
              <w:snapToGrid w:val="0"/>
              <w:ind w:left="0" w:firstLine="0"/>
              <w:jc w:val="center"/>
              <w:rPr>
                <w:rFonts w:ascii="Times New Roman" w:hAnsi="Times New Roman" w:cs="Times New Roman"/>
                <w:sz w:val="24"/>
                <w:szCs w:val="24"/>
              </w:rPr>
            </w:pPr>
          </w:p>
        </w:tc>
        <w:tc>
          <w:tcPr>
            <w:tcW w:w="890" w:type="dxa"/>
            <w:tcBorders>
              <w:top w:val="single" w:sz="4" w:space="0" w:color="000000"/>
              <w:left w:val="single" w:sz="4" w:space="0" w:color="000000"/>
              <w:bottom w:val="single" w:sz="4" w:space="0" w:color="000000"/>
              <w:right w:val="nil"/>
            </w:tcBorders>
            <w:vAlign w:val="center"/>
          </w:tcPr>
          <w:p w:rsidR="00951353" w:rsidRPr="00EC771A" w:rsidRDefault="00951353" w:rsidP="00951353">
            <w:pPr>
              <w:spacing w:after="40"/>
              <w:jc w:val="center"/>
              <w:rPr>
                <w:rFonts w:ascii="Times New Roman" w:hAnsi="Times New Roman"/>
                <w:color w:val="000000"/>
                <w:sz w:val="24"/>
                <w:szCs w:val="24"/>
              </w:rPr>
            </w:pPr>
            <w:r>
              <w:rPr>
                <w:rFonts w:ascii="Times New Roman" w:hAnsi="Times New Roman"/>
                <w:color w:val="000000"/>
                <w:sz w:val="24"/>
                <w:szCs w:val="24"/>
              </w:rPr>
              <w:t>72</w:t>
            </w:r>
          </w:p>
        </w:tc>
        <w:tc>
          <w:tcPr>
            <w:tcW w:w="1701" w:type="dxa"/>
            <w:tcBorders>
              <w:top w:val="single" w:sz="4" w:space="0" w:color="000000"/>
              <w:left w:val="single" w:sz="4" w:space="0" w:color="000000"/>
              <w:bottom w:val="single" w:sz="4" w:space="0" w:color="000000"/>
              <w:right w:val="nil"/>
            </w:tcBorders>
            <w:vAlign w:val="center"/>
          </w:tcPr>
          <w:p w:rsidR="00951353" w:rsidRPr="00EC771A" w:rsidRDefault="00951353" w:rsidP="00951353">
            <w:pPr>
              <w:spacing w:after="40"/>
              <w:jc w:val="center"/>
              <w:rPr>
                <w:rFonts w:ascii="Times New Roman" w:hAnsi="Times New Roman"/>
                <w:color w:val="000000"/>
                <w:sz w:val="24"/>
                <w:szCs w:val="24"/>
              </w:rPr>
            </w:pPr>
            <w:r>
              <w:rPr>
                <w:rFonts w:ascii="Times New Roman" w:hAnsi="Times New Roman"/>
                <w:color w:val="000000"/>
                <w:sz w:val="24"/>
                <w:szCs w:val="24"/>
              </w:rPr>
              <w:t>0</w:t>
            </w:r>
            <w:r w:rsidRPr="005B280C">
              <w:rPr>
                <w:rFonts w:ascii="Times New Roman" w:hAnsi="Times New Roman"/>
                <w:color w:val="000000"/>
                <w:sz w:val="24"/>
                <w:szCs w:val="24"/>
              </w:rPr>
              <w:t>5</w:t>
            </w:r>
            <w:r>
              <w:rPr>
                <w:rFonts w:ascii="Times New Roman" w:hAnsi="Times New Roman"/>
                <w:color w:val="000000"/>
                <w:sz w:val="24"/>
                <w:szCs w:val="24"/>
              </w:rPr>
              <w:t xml:space="preserve">.11.2013-10.11. </w:t>
            </w:r>
            <w:r w:rsidRPr="005B280C">
              <w:rPr>
                <w:rFonts w:ascii="Times New Roman" w:hAnsi="Times New Roman"/>
                <w:color w:val="000000"/>
                <w:sz w:val="24"/>
                <w:szCs w:val="24"/>
              </w:rPr>
              <w:t>2013</w:t>
            </w:r>
          </w:p>
        </w:tc>
        <w:tc>
          <w:tcPr>
            <w:tcW w:w="3260" w:type="dxa"/>
            <w:tcBorders>
              <w:top w:val="single" w:sz="4" w:space="0" w:color="000000"/>
              <w:left w:val="single" w:sz="4" w:space="0" w:color="000000"/>
              <w:bottom w:val="single" w:sz="4" w:space="0" w:color="000000"/>
              <w:right w:val="nil"/>
            </w:tcBorders>
            <w:vAlign w:val="center"/>
          </w:tcPr>
          <w:p w:rsidR="00951353" w:rsidRPr="00EC771A" w:rsidRDefault="00951353" w:rsidP="00951353">
            <w:pPr>
              <w:spacing w:after="40"/>
              <w:jc w:val="center"/>
              <w:rPr>
                <w:rFonts w:ascii="Times New Roman" w:hAnsi="Times New Roman"/>
                <w:color w:val="000000"/>
                <w:sz w:val="24"/>
                <w:szCs w:val="24"/>
              </w:rPr>
            </w:pPr>
            <w:r w:rsidRPr="005B280C">
              <w:rPr>
                <w:rFonts w:ascii="Times New Roman" w:hAnsi="Times New Roman"/>
                <w:color w:val="000000"/>
                <w:sz w:val="24"/>
                <w:szCs w:val="24"/>
              </w:rPr>
              <w:t>«Информационные методы в практике учителя»</w:t>
            </w:r>
          </w:p>
        </w:tc>
        <w:tc>
          <w:tcPr>
            <w:tcW w:w="3361" w:type="dxa"/>
            <w:tcBorders>
              <w:top w:val="single" w:sz="4" w:space="0" w:color="000000"/>
              <w:left w:val="single" w:sz="4" w:space="0" w:color="000000"/>
              <w:bottom w:val="single" w:sz="4" w:space="0" w:color="000000"/>
              <w:right w:val="single" w:sz="4" w:space="0" w:color="000000"/>
            </w:tcBorders>
            <w:vAlign w:val="center"/>
          </w:tcPr>
          <w:p w:rsidR="00951353" w:rsidRPr="00EC771A" w:rsidRDefault="00951353" w:rsidP="00951353">
            <w:pPr>
              <w:spacing w:after="40"/>
              <w:jc w:val="center"/>
              <w:rPr>
                <w:rFonts w:ascii="Times New Roman" w:hAnsi="Times New Roman"/>
                <w:color w:val="000000"/>
                <w:sz w:val="24"/>
                <w:szCs w:val="24"/>
              </w:rPr>
            </w:pPr>
            <w:r w:rsidRPr="00021060">
              <w:rPr>
                <w:rFonts w:ascii="Times New Roman" w:hAnsi="Times New Roman"/>
                <w:color w:val="000000"/>
                <w:sz w:val="24"/>
                <w:szCs w:val="24"/>
              </w:rPr>
              <w:t>ГОАУ ДПО "Амурский областной институт развития образования"</w:t>
            </w:r>
          </w:p>
        </w:tc>
      </w:tr>
      <w:tr w:rsidR="00951353" w:rsidTr="00951353">
        <w:trPr>
          <w:trHeight w:val="982"/>
        </w:trPr>
        <w:tc>
          <w:tcPr>
            <w:tcW w:w="528" w:type="dxa"/>
            <w:tcBorders>
              <w:top w:val="single" w:sz="4" w:space="0" w:color="000000"/>
              <w:left w:val="single" w:sz="4" w:space="0" w:color="000000"/>
              <w:bottom w:val="single" w:sz="4" w:space="0" w:color="000000"/>
              <w:right w:val="nil"/>
            </w:tcBorders>
          </w:tcPr>
          <w:p w:rsidR="00951353" w:rsidRDefault="00951353" w:rsidP="00951353">
            <w:pPr>
              <w:pStyle w:val="ConsPlusNonformat"/>
              <w:numPr>
                <w:ilvl w:val="0"/>
                <w:numId w:val="6"/>
              </w:numPr>
              <w:snapToGrid w:val="0"/>
              <w:ind w:left="0" w:firstLine="0"/>
              <w:jc w:val="center"/>
              <w:rPr>
                <w:rFonts w:ascii="Times New Roman" w:hAnsi="Times New Roman" w:cs="Times New Roman"/>
                <w:sz w:val="24"/>
                <w:szCs w:val="24"/>
              </w:rPr>
            </w:pPr>
          </w:p>
        </w:tc>
        <w:tc>
          <w:tcPr>
            <w:tcW w:w="890" w:type="dxa"/>
            <w:tcBorders>
              <w:top w:val="single" w:sz="4" w:space="0" w:color="000000"/>
              <w:left w:val="single" w:sz="4" w:space="0" w:color="000000"/>
              <w:bottom w:val="single" w:sz="4" w:space="0" w:color="000000"/>
              <w:right w:val="nil"/>
            </w:tcBorders>
            <w:vAlign w:val="center"/>
          </w:tcPr>
          <w:p w:rsidR="00951353" w:rsidRPr="00EC771A" w:rsidRDefault="00951353" w:rsidP="00951353">
            <w:pPr>
              <w:spacing w:after="40"/>
              <w:jc w:val="center"/>
              <w:rPr>
                <w:rFonts w:ascii="Times New Roman" w:hAnsi="Times New Roman"/>
                <w:color w:val="000000"/>
                <w:sz w:val="24"/>
                <w:szCs w:val="24"/>
              </w:rPr>
            </w:pPr>
            <w:r>
              <w:rPr>
                <w:rFonts w:ascii="Times New Roman" w:hAnsi="Times New Roman"/>
                <w:color w:val="000000"/>
                <w:sz w:val="24"/>
                <w:szCs w:val="24"/>
              </w:rPr>
              <w:t>12</w:t>
            </w:r>
          </w:p>
        </w:tc>
        <w:tc>
          <w:tcPr>
            <w:tcW w:w="1701" w:type="dxa"/>
            <w:tcBorders>
              <w:top w:val="single" w:sz="4" w:space="0" w:color="000000"/>
              <w:left w:val="single" w:sz="4" w:space="0" w:color="000000"/>
              <w:bottom w:val="single" w:sz="4" w:space="0" w:color="000000"/>
              <w:right w:val="nil"/>
            </w:tcBorders>
            <w:vAlign w:val="center"/>
          </w:tcPr>
          <w:p w:rsidR="00951353" w:rsidRPr="00EC771A" w:rsidRDefault="00951353" w:rsidP="00951353">
            <w:pPr>
              <w:spacing w:after="40"/>
              <w:jc w:val="center"/>
              <w:rPr>
                <w:rFonts w:ascii="Times New Roman" w:hAnsi="Times New Roman"/>
                <w:color w:val="000000"/>
                <w:sz w:val="24"/>
                <w:szCs w:val="24"/>
              </w:rPr>
            </w:pPr>
            <w:r>
              <w:rPr>
                <w:rFonts w:ascii="Times New Roman" w:hAnsi="Times New Roman"/>
                <w:color w:val="000000"/>
                <w:sz w:val="24"/>
                <w:szCs w:val="24"/>
              </w:rPr>
              <w:t>06</w:t>
            </w:r>
            <w:r w:rsidRPr="005B280C">
              <w:rPr>
                <w:rFonts w:ascii="Times New Roman" w:hAnsi="Times New Roman"/>
                <w:color w:val="000000"/>
                <w:sz w:val="24"/>
                <w:szCs w:val="24"/>
              </w:rPr>
              <w:t>.11.2013-10.11. 2013</w:t>
            </w:r>
          </w:p>
        </w:tc>
        <w:tc>
          <w:tcPr>
            <w:tcW w:w="3260" w:type="dxa"/>
            <w:tcBorders>
              <w:top w:val="single" w:sz="4" w:space="0" w:color="000000"/>
              <w:left w:val="single" w:sz="4" w:space="0" w:color="000000"/>
              <w:bottom w:val="single" w:sz="4" w:space="0" w:color="000000"/>
              <w:right w:val="nil"/>
            </w:tcBorders>
            <w:vAlign w:val="center"/>
          </w:tcPr>
          <w:p w:rsidR="00951353" w:rsidRPr="00EC771A" w:rsidRDefault="00951353" w:rsidP="00951353">
            <w:pPr>
              <w:spacing w:after="40"/>
              <w:jc w:val="center"/>
              <w:rPr>
                <w:rFonts w:ascii="Times New Roman" w:hAnsi="Times New Roman"/>
                <w:color w:val="000000"/>
                <w:sz w:val="24"/>
                <w:szCs w:val="24"/>
              </w:rPr>
            </w:pPr>
            <w:r w:rsidRPr="00021060">
              <w:rPr>
                <w:rFonts w:ascii="Times New Roman" w:hAnsi="Times New Roman"/>
                <w:color w:val="000000"/>
                <w:sz w:val="24"/>
                <w:szCs w:val="24"/>
              </w:rPr>
              <w:t>Дистанционный практик</w:t>
            </w:r>
            <w:proofErr w:type="gramStart"/>
            <w:r w:rsidRPr="00021060">
              <w:rPr>
                <w:rFonts w:ascii="Times New Roman" w:hAnsi="Times New Roman"/>
                <w:color w:val="000000"/>
                <w:sz w:val="24"/>
                <w:szCs w:val="24"/>
              </w:rPr>
              <w:t>о-</w:t>
            </w:r>
            <w:proofErr w:type="gramEnd"/>
            <w:r w:rsidRPr="00021060">
              <w:rPr>
                <w:rFonts w:ascii="Times New Roman" w:hAnsi="Times New Roman"/>
                <w:color w:val="000000"/>
                <w:sz w:val="24"/>
                <w:szCs w:val="24"/>
              </w:rPr>
              <w:t xml:space="preserve"> ориентированный семинар </w:t>
            </w:r>
            <w:r w:rsidRPr="005B280C">
              <w:rPr>
                <w:rFonts w:ascii="Times New Roman" w:hAnsi="Times New Roman"/>
                <w:color w:val="000000"/>
                <w:sz w:val="24"/>
                <w:szCs w:val="24"/>
              </w:rPr>
              <w:t>Интел "Методы проектов"</w:t>
            </w:r>
          </w:p>
        </w:tc>
        <w:tc>
          <w:tcPr>
            <w:tcW w:w="3361" w:type="dxa"/>
            <w:tcBorders>
              <w:top w:val="single" w:sz="4" w:space="0" w:color="000000"/>
              <w:left w:val="single" w:sz="4" w:space="0" w:color="000000"/>
              <w:bottom w:val="single" w:sz="4" w:space="0" w:color="000000"/>
              <w:right w:val="single" w:sz="4" w:space="0" w:color="000000"/>
            </w:tcBorders>
            <w:vAlign w:val="center"/>
          </w:tcPr>
          <w:p w:rsidR="00951353" w:rsidRPr="00EC771A" w:rsidRDefault="00951353" w:rsidP="00951353">
            <w:pPr>
              <w:spacing w:after="40"/>
              <w:jc w:val="center"/>
              <w:rPr>
                <w:rFonts w:ascii="Times New Roman" w:hAnsi="Times New Roman"/>
                <w:color w:val="000000"/>
                <w:sz w:val="24"/>
                <w:szCs w:val="24"/>
              </w:rPr>
            </w:pPr>
            <w:r w:rsidRPr="00021060">
              <w:rPr>
                <w:rFonts w:ascii="Times New Roman" w:hAnsi="Times New Roman"/>
                <w:color w:val="000000"/>
                <w:sz w:val="24"/>
                <w:szCs w:val="24"/>
              </w:rPr>
              <w:t xml:space="preserve">Портал "Образовательная галактика </w:t>
            </w:r>
            <w:proofErr w:type="spellStart"/>
            <w:r w:rsidRPr="00021060">
              <w:rPr>
                <w:rFonts w:ascii="Times New Roman" w:hAnsi="Times New Roman"/>
                <w:color w:val="000000"/>
                <w:sz w:val="24"/>
                <w:szCs w:val="24"/>
              </w:rPr>
              <w:t>Intel</w:t>
            </w:r>
            <w:proofErr w:type="spellEnd"/>
            <w:r w:rsidRPr="00021060">
              <w:rPr>
                <w:rFonts w:ascii="Times New Roman" w:hAnsi="Times New Roman"/>
                <w:color w:val="000000"/>
                <w:sz w:val="24"/>
                <w:szCs w:val="24"/>
              </w:rPr>
              <w:t>"</w:t>
            </w:r>
          </w:p>
        </w:tc>
      </w:tr>
      <w:tr w:rsidR="00951353" w:rsidTr="00951353">
        <w:trPr>
          <w:trHeight w:val="1123"/>
        </w:trPr>
        <w:tc>
          <w:tcPr>
            <w:tcW w:w="528" w:type="dxa"/>
            <w:tcBorders>
              <w:top w:val="single" w:sz="4" w:space="0" w:color="000000"/>
              <w:left w:val="single" w:sz="4" w:space="0" w:color="000000"/>
              <w:bottom w:val="single" w:sz="4" w:space="0" w:color="000000"/>
              <w:right w:val="nil"/>
            </w:tcBorders>
          </w:tcPr>
          <w:p w:rsidR="00951353" w:rsidRDefault="00951353" w:rsidP="00951353">
            <w:pPr>
              <w:pStyle w:val="ConsPlusNonformat"/>
              <w:numPr>
                <w:ilvl w:val="0"/>
                <w:numId w:val="6"/>
              </w:numPr>
              <w:snapToGrid w:val="0"/>
              <w:ind w:left="0" w:firstLine="0"/>
              <w:jc w:val="center"/>
              <w:rPr>
                <w:rFonts w:ascii="Times New Roman" w:hAnsi="Times New Roman" w:cs="Times New Roman"/>
                <w:sz w:val="24"/>
                <w:szCs w:val="24"/>
              </w:rPr>
            </w:pPr>
          </w:p>
        </w:tc>
        <w:tc>
          <w:tcPr>
            <w:tcW w:w="890" w:type="dxa"/>
            <w:tcBorders>
              <w:top w:val="single" w:sz="4" w:space="0" w:color="000000"/>
              <w:left w:val="single" w:sz="4" w:space="0" w:color="000000"/>
              <w:bottom w:val="single" w:sz="4" w:space="0" w:color="000000"/>
              <w:right w:val="nil"/>
            </w:tcBorders>
            <w:vAlign w:val="center"/>
          </w:tcPr>
          <w:p w:rsidR="00951353" w:rsidRPr="00EC771A" w:rsidRDefault="00951353" w:rsidP="00951353">
            <w:pPr>
              <w:spacing w:after="40"/>
              <w:jc w:val="center"/>
              <w:rPr>
                <w:rFonts w:ascii="Times New Roman" w:hAnsi="Times New Roman"/>
                <w:color w:val="000000"/>
                <w:sz w:val="24"/>
                <w:szCs w:val="24"/>
              </w:rPr>
            </w:pPr>
            <w:r>
              <w:rPr>
                <w:rFonts w:ascii="Times New Roman" w:hAnsi="Times New Roman"/>
                <w:color w:val="000000"/>
                <w:sz w:val="24"/>
                <w:szCs w:val="24"/>
              </w:rPr>
              <w:t>12</w:t>
            </w:r>
          </w:p>
        </w:tc>
        <w:tc>
          <w:tcPr>
            <w:tcW w:w="1701" w:type="dxa"/>
            <w:tcBorders>
              <w:top w:val="single" w:sz="4" w:space="0" w:color="000000"/>
              <w:left w:val="single" w:sz="4" w:space="0" w:color="000000"/>
              <w:bottom w:val="single" w:sz="4" w:space="0" w:color="000000"/>
              <w:right w:val="nil"/>
            </w:tcBorders>
            <w:vAlign w:val="center"/>
          </w:tcPr>
          <w:p w:rsidR="00951353" w:rsidRPr="00EC771A" w:rsidRDefault="00951353" w:rsidP="00951353">
            <w:pPr>
              <w:spacing w:after="40"/>
              <w:jc w:val="center"/>
              <w:rPr>
                <w:rFonts w:ascii="Times New Roman" w:hAnsi="Times New Roman"/>
                <w:color w:val="000000"/>
                <w:sz w:val="24"/>
                <w:szCs w:val="24"/>
              </w:rPr>
            </w:pPr>
            <w:r w:rsidRPr="005B280C">
              <w:rPr>
                <w:rFonts w:ascii="Times New Roman" w:hAnsi="Times New Roman"/>
                <w:color w:val="000000"/>
                <w:sz w:val="24"/>
                <w:szCs w:val="24"/>
              </w:rPr>
              <w:t>06.11.2013-10.11. 2013</w:t>
            </w:r>
          </w:p>
        </w:tc>
        <w:tc>
          <w:tcPr>
            <w:tcW w:w="3260" w:type="dxa"/>
            <w:tcBorders>
              <w:top w:val="single" w:sz="4" w:space="0" w:color="000000"/>
              <w:left w:val="single" w:sz="4" w:space="0" w:color="000000"/>
              <w:bottom w:val="single" w:sz="4" w:space="0" w:color="000000"/>
              <w:right w:val="nil"/>
            </w:tcBorders>
            <w:vAlign w:val="center"/>
          </w:tcPr>
          <w:p w:rsidR="00951353" w:rsidRPr="00EC771A" w:rsidRDefault="00951353" w:rsidP="00951353">
            <w:pPr>
              <w:spacing w:after="40"/>
              <w:jc w:val="center"/>
              <w:rPr>
                <w:rFonts w:ascii="Times New Roman" w:hAnsi="Times New Roman"/>
                <w:color w:val="000000"/>
                <w:sz w:val="24"/>
                <w:szCs w:val="24"/>
              </w:rPr>
            </w:pPr>
            <w:r w:rsidRPr="00021060">
              <w:rPr>
                <w:rFonts w:ascii="Times New Roman" w:hAnsi="Times New Roman"/>
                <w:color w:val="000000"/>
                <w:sz w:val="24"/>
                <w:szCs w:val="24"/>
              </w:rPr>
              <w:t>Дистанционный практик</w:t>
            </w:r>
            <w:proofErr w:type="gramStart"/>
            <w:r w:rsidRPr="00021060">
              <w:rPr>
                <w:rFonts w:ascii="Times New Roman" w:hAnsi="Times New Roman"/>
                <w:color w:val="000000"/>
                <w:sz w:val="24"/>
                <w:szCs w:val="24"/>
              </w:rPr>
              <w:t>о-</w:t>
            </w:r>
            <w:proofErr w:type="gramEnd"/>
            <w:r w:rsidRPr="00021060">
              <w:rPr>
                <w:rFonts w:ascii="Times New Roman" w:hAnsi="Times New Roman"/>
                <w:color w:val="000000"/>
                <w:sz w:val="24"/>
                <w:szCs w:val="24"/>
              </w:rPr>
              <w:t xml:space="preserve"> ориентированный семинар </w:t>
            </w:r>
            <w:r w:rsidRPr="005B280C">
              <w:rPr>
                <w:rFonts w:ascii="Times New Roman" w:hAnsi="Times New Roman"/>
                <w:color w:val="000000"/>
                <w:sz w:val="24"/>
                <w:szCs w:val="24"/>
              </w:rPr>
              <w:t>"Методы оценивания в классе 21 века"</w:t>
            </w:r>
          </w:p>
        </w:tc>
        <w:tc>
          <w:tcPr>
            <w:tcW w:w="3361" w:type="dxa"/>
            <w:tcBorders>
              <w:top w:val="single" w:sz="4" w:space="0" w:color="000000"/>
              <w:left w:val="single" w:sz="4" w:space="0" w:color="000000"/>
              <w:bottom w:val="single" w:sz="4" w:space="0" w:color="000000"/>
              <w:right w:val="single" w:sz="4" w:space="0" w:color="000000"/>
            </w:tcBorders>
            <w:vAlign w:val="center"/>
          </w:tcPr>
          <w:p w:rsidR="00951353" w:rsidRPr="00EC771A" w:rsidRDefault="00951353" w:rsidP="00951353">
            <w:pPr>
              <w:spacing w:after="40"/>
              <w:jc w:val="center"/>
              <w:rPr>
                <w:rFonts w:ascii="Times New Roman" w:hAnsi="Times New Roman"/>
                <w:color w:val="000000"/>
                <w:sz w:val="24"/>
                <w:szCs w:val="24"/>
              </w:rPr>
            </w:pPr>
            <w:r w:rsidRPr="00021060">
              <w:rPr>
                <w:rFonts w:ascii="Times New Roman" w:hAnsi="Times New Roman"/>
                <w:color w:val="000000"/>
                <w:sz w:val="24"/>
                <w:szCs w:val="24"/>
              </w:rPr>
              <w:t xml:space="preserve">Портал "Образовательная галактика </w:t>
            </w:r>
            <w:proofErr w:type="spellStart"/>
            <w:r w:rsidRPr="00021060">
              <w:rPr>
                <w:rFonts w:ascii="Times New Roman" w:hAnsi="Times New Roman"/>
                <w:color w:val="000000"/>
                <w:sz w:val="24"/>
                <w:szCs w:val="24"/>
              </w:rPr>
              <w:t>Intel</w:t>
            </w:r>
            <w:proofErr w:type="spellEnd"/>
            <w:r w:rsidRPr="00021060">
              <w:rPr>
                <w:rFonts w:ascii="Times New Roman" w:hAnsi="Times New Roman"/>
                <w:color w:val="000000"/>
                <w:sz w:val="24"/>
                <w:szCs w:val="24"/>
              </w:rPr>
              <w:t>"</w:t>
            </w:r>
          </w:p>
        </w:tc>
      </w:tr>
      <w:tr w:rsidR="00951353" w:rsidTr="00951353">
        <w:trPr>
          <w:trHeight w:val="1096"/>
        </w:trPr>
        <w:tc>
          <w:tcPr>
            <w:tcW w:w="528" w:type="dxa"/>
            <w:tcBorders>
              <w:top w:val="single" w:sz="4" w:space="0" w:color="000000"/>
              <w:left w:val="single" w:sz="4" w:space="0" w:color="000000"/>
              <w:bottom w:val="single" w:sz="4" w:space="0" w:color="000000"/>
              <w:right w:val="nil"/>
            </w:tcBorders>
          </w:tcPr>
          <w:p w:rsidR="00951353" w:rsidRDefault="00951353" w:rsidP="00951353">
            <w:pPr>
              <w:pStyle w:val="ConsPlusNonformat"/>
              <w:numPr>
                <w:ilvl w:val="0"/>
                <w:numId w:val="6"/>
              </w:numPr>
              <w:snapToGrid w:val="0"/>
              <w:ind w:left="0" w:firstLine="0"/>
              <w:jc w:val="center"/>
              <w:rPr>
                <w:rFonts w:ascii="Times New Roman" w:hAnsi="Times New Roman" w:cs="Times New Roman"/>
                <w:sz w:val="24"/>
                <w:szCs w:val="24"/>
              </w:rPr>
            </w:pPr>
          </w:p>
        </w:tc>
        <w:tc>
          <w:tcPr>
            <w:tcW w:w="890" w:type="dxa"/>
            <w:tcBorders>
              <w:top w:val="single" w:sz="4" w:space="0" w:color="000000"/>
              <w:left w:val="single" w:sz="4" w:space="0" w:color="000000"/>
              <w:bottom w:val="single" w:sz="4" w:space="0" w:color="000000"/>
              <w:right w:val="nil"/>
            </w:tcBorders>
            <w:vAlign w:val="center"/>
          </w:tcPr>
          <w:p w:rsidR="00951353" w:rsidRPr="00EC771A" w:rsidRDefault="00951353" w:rsidP="00951353">
            <w:pPr>
              <w:spacing w:after="40"/>
              <w:jc w:val="center"/>
              <w:rPr>
                <w:rFonts w:ascii="Times New Roman" w:hAnsi="Times New Roman"/>
                <w:color w:val="000000"/>
                <w:sz w:val="24"/>
                <w:szCs w:val="24"/>
              </w:rPr>
            </w:pPr>
            <w:r>
              <w:rPr>
                <w:rFonts w:ascii="Times New Roman" w:hAnsi="Times New Roman"/>
                <w:color w:val="000000"/>
                <w:sz w:val="24"/>
                <w:szCs w:val="24"/>
              </w:rPr>
              <w:t>12</w:t>
            </w:r>
          </w:p>
        </w:tc>
        <w:tc>
          <w:tcPr>
            <w:tcW w:w="1701" w:type="dxa"/>
            <w:tcBorders>
              <w:top w:val="single" w:sz="4" w:space="0" w:color="000000"/>
              <w:left w:val="single" w:sz="4" w:space="0" w:color="000000"/>
              <w:bottom w:val="single" w:sz="4" w:space="0" w:color="000000"/>
              <w:right w:val="nil"/>
            </w:tcBorders>
            <w:vAlign w:val="center"/>
          </w:tcPr>
          <w:p w:rsidR="00951353" w:rsidRPr="00EC771A" w:rsidRDefault="00951353" w:rsidP="00951353">
            <w:pPr>
              <w:spacing w:after="40"/>
              <w:jc w:val="center"/>
              <w:rPr>
                <w:rFonts w:ascii="Times New Roman" w:hAnsi="Times New Roman"/>
                <w:color w:val="000000"/>
                <w:sz w:val="24"/>
                <w:szCs w:val="24"/>
              </w:rPr>
            </w:pPr>
            <w:r w:rsidRPr="005B280C">
              <w:rPr>
                <w:rFonts w:ascii="Times New Roman" w:hAnsi="Times New Roman"/>
                <w:color w:val="000000"/>
                <w:sz w:val="24"/>
                <w:szCs w:val="24"/>
              </w:rPr>
              <w:t>06.11.2013-10.11. 2013</w:t>
            </w:r>
          </w:p>
        </w:tc>
        <w:tc>
          <w:tcPr>
            <w:tcW w:w="3260" w:type="dxa"/>
            <w:tcBorders>
              <w:top w:val="single" w:sz="4" w:space="0" w:color="000000"/>
              <w:left w:val="single" w:sz="4" w:space="0" w:color="000000"/>
              <w:bottom w:val="single" w:sz="4" w:space="0" w:color="000000"/>
              <w:right w:val="nil"/>
            </w:tcBorders>
            <w:vAlign w:val="center"/>
          </w:tcPr>
          <w:p w:rsidR="00951353" w:rsidRPr="00EC771A" w:rsidRDefault="00951353" w:rsidP="00951353">
            <w:pPr>
              <w:spacing w:after="40"/>
              <w:jc w:val="center"/>
              <w:rPr>
                <w:rFonts w:ascii="Times New Roman" w:hAnsi="Times New Roman"/>
                <w:color w:val="000000"/>
                <w:sz w:val="24"/>
                <w:szCs w:val="24"/>
              </w:rPr>
            </w:pPr>
            <w:r w:rsidRPr="00021060">
              <w:rPr>
                <w:rFonts w:ascii="Times New Roman" w:hAnsi="Times New Roman"/>
                <w:color w:val="000000"/>
                <w:sz w:val="24"/>
                <w:szCs w:val="24"/>
              </w:rPr>
              <w:t>Дистанционный практик</w:t>
            </w:r>
            <w:proofErr w:type="gramStart"/>
            <w:r w:rsidRPr="00021060">
              <w:rPr>
                <w:rFonts w:ascii="Times New Roman" w:hAnsi="Times New Roman"/>
                <w:color w:val="000000"/>
                <w:sz w:val="24"/>
                <w:szCs w:val="24"/>
              </w:rPr>
              <w:t>о-</w:t>
            </w:r>
            <w:proofErr w:type="gramEnd"/>
            <w:r w:rsidRPr="00021060">
              <w:rPr>
                <w:rFonts w:ascii="Times New Roman" w:hAnsi="Times New Roman"/>
                <w:color w:val="000000"/>
                <w:sz w:val="24"/>
                <w:szCs w:val="24"/>
              </w:rPr>
              <w:t xml:space="preserve"> ориентированный семинар </w:t>
            </w:r>
            <w:r w:rsidRPr="005B280C">
              <w:rPr>
                <w:rFonts w:ascii="Times New Roman" w:hAnsi="Times New Roman"/>
                <w:color w:val="000000"/>
                <w:sz w:val="24"/>
                <w:szCs w:val="24"/>
              </w:rPr>
              <w:t>"Методы сотрудничества в классе 21 века"</w:t>
            </w:r>
          </w:p>
        </w:tc>
        <w:tc>
          <w:tcPr>
            <w:tcW w:w="3361" w:type="dxa"/>
            <w:tcBorders>
              <w:top w:val="single" w:sz="4" w:space="0" w:color="000000"/>
              <w:left w:val="single" w:sz="4" w:space="0" w:color="000000"/>
              <w:bottom w:val="single" w:sz="4" w:space="0" w:color="000000"/>
              <w:right w:val="single" w:sz="4" w:space="0" w:color="000000"/>
            </w:tcBorders>
            <w:vAlign w:val="center"/>
          </w:tcPr>
          <w:p w:rsidR="00951353" w:rsidRPr="00EC771A" w:rsidRDefault="00951353" w:rsidP="00951353">
            <w:pPr>
              <w:spacing w:after="40"/>
              <w:jc w:val="center"/>
              <w:rPr>
                <w:rFonts w:ascii="Times New Roman" w:hAnsi="Times New Roman"/>
                <w:color w:val="000000"/>
                <w:sz w:val="24"/>
                <w:szCs w:val="24"/>
              </w:rPr>
            </w:pPr>
            <w:r w:rsidRPr="00021060">
              <w:rPr>
                <w:rFonts w:ascii="Times New Roman" w:hAnsi="Times New Roman"/>
                <w:color w:val="000000"/>
                <w:sz w:val="24"/>
                <w:szCs w:val="24"/>
              </w:rPr>
              <w:t xml:space="preserve">Портал "Образовательная галактика </w:t>
            </w:r>
            <w:proofErr w:type="spellStart"/>
            <w:r w:rsidRPr="00021060">
              <w:rPr>
                <w:rFonts w:ascii="Times New Roman" w:hAnsi="Times New Roman"/>
                <w:color w:val="000000"/>
                <w:sz w:val="24"/>
                <w:szCs w:val="24"/>
              </w:rPr>
              <w:t>Intel</w:t>
            </w:r>
            <w:proofErr w:type="spellEnd"/>
            <w:r w:rsidRPr="00021060">
              <w:rPr>
                <w:rFonts w:ascii="Times New Roman" w:hAnsi="Times New Roman"/>
                <w:color w:val="000000"/>
                <w:sz w:val="24"/>
                <w:szCs w:val="24"/>
              </w:rPr>
              <w:t>"</w:t>
            </w:r>
          </w:p>
        </w:tc>
      </w:tr>
      <w:tr w:rsidR="00951353" w:rsidTr="00951353">
        <w:trPr>
          <w:trHeight w:val="1629"/>
        </w:trPr>
        <w:tc>
          <w:tcPr>
            <w:tcW w:w="528" w:type="dxa"/>
            <w:tcBorders>
              <w:top w:val="single" w:sz="4" w:space="0" w:color="000000"/>
              <w:left w:val="single" w:sz="4" w:space="0" w:color="000000"/>
              <w:bottom w:val="single" w:sz="4" w:space="0" w:color="000000"/>
              <w:right w:val="nil"/>
            </w:tcBorders>
          </w:tcPr>
          <w:p w:rsidR="00951353" w:rsidRDefault="00951353" w:rsidP="00951353">
            <w:pPr>
              <w:pStyle w:val="ConsPlusNonformat"/>
              <w:numPr>
                <w:ilvl w:val="0"/>
                <w:numId w:val="6"/>
              </w:numPr>
              <w:snapToGrid w:val="0"/>
              <w:ind w:left="0" w:firstLine="0"/>
              <w:jc w:val="center"/>
              <w:rPr>
                <w:rFonts w:ascii="Times New Roman" w:hAnsi="Times New Roman" w:cs="Times New Roman"/>
                <w:sz w:val="24"/>
                <w:szCs w:val="24"/>
              </w:rPr>
            </w:pPr>
          </w:p>
        </w:tc>
        <w:tc>
          <w:tcPr>
            <w:tcW w:w="890" w:type="dxa"/>
            <w:tcBorders>
              <w:top w:val="single" w:sz="4" w:space="0" w:color="000000"/>
              <w:left w:val="single" w:sz="4" w:space="0" w:color="000000"/>
              <w:bottom w:val="single" w:sz="4" w:space="0" w:color="000000"/>
              <w:right w:val="nil"/>
            </w:tcBorders>
            <w:vAlign w:val="center"/>
          </w:tcPr>
          <w:p w:rsidR="00951353" w:rsidRPr="00EC771A" w:rsidRDefault="00951353" w:rsidP="00951353">
            <w:pPr>
              <w:spacing w:after="40"/>
              <w:jc w:val="center"/>
              <w:rPr>
                <w:rFonts w:ascii="Times New Roman" w:hAnsi="Times New Roman"/>
                <w:color w:val="000000"/>
                <w:sz w:val="24"/>
                <w:szCs w:val="24"/>
              </w:rPr>
            </w:pPr>
            <w:r w:rsidRPr="00EC771A">
              <w:rPr>
                <w:rFonts w:ascii="Times New Roman" w:hAnsi="Times New Roman"/>
                <w:color w:val="000000"/>
                <w:sz w:val="24"/>
                <w:szCs w:val="24"/>
              </w:rPr>
              <w:t>12</w:t>
            </w:r>
          </w:p>
        </w:tc>
        <w:tc>
          <w:tcPr>
            <w:tcW w:w="1701" w:type="dxa"/>
            <w:tcBorders>
              <w:top w:val="single" w:sz="4" w:space="0" w:color="000000"/>
              <w:left w:val="single" w:sz="4" w:space="0" w:color="000000"/>
              <w:bottom w:val="single" w:sz="4" w:space="0" w:color="000000"/>
              <w:right w:val="nil"/>
            </w:tcBorders>
            <w:vAlign w:val="center"/>
          </w:tcPr>
          <w:p w:rsidR="00951353" w:rsidRPr="00EC771A" w:rsidRDefault="00951353" w:rsidP="00951353">
            <w:pPr>
              <w:spacing w:after="40"/>
              <w:jc w:val="center"/>
              <w:rPr>
                <w:rFonts w:ascii="Times New Roman" w:hAnsi="Times New Roman"/>
                <w:color w:val="000000"/>
                <w:sz w:val="24"/>
                <w:szCs w:val="24"/>
              </w:rPr>
            </w:pPr>
            <w:r w:rsidRPr="00021060">
              <w:rPr>
                <w:rFonts w:ascii="Times New Roman" w:hAnsi="Times New Roman"/>
                <w:color w:val="000000"/>
                <w:sz w:val="24"/>
                <w:szCs w:val="24"/>
              </w:rPr>
              <w:t>06.11.2013-10.11. 2013</w:t>
            </w:r>
          </w:p>
        </w:tc>
        <w:tc>
          <w:tcPr>
            <w:tcW w:w="3260" w:type="dxa"/>
            <w:tcBorders>
              <w:top w:val="single" w:sz="4" w:space="0" w:color="000000"/>
              <w:left w:val="single" w:sz="4" w:space="0" w:color="000000"/>
              <w:bottom w:val="single" w:sz="4" w:space="0" w:color="000000"/>
              <w:right w:val="nil"/>
            </w:tcBorders>
            <w:vAlign w:val="center"/>
          </w:tcPr>
          <w:p w:rsidR="00951353" w:rsidRPr="00EC771A" w:rsidRDefault="00951353" w:rsidP="00951353">
            <w:pPr>
              <w:spacing w:after="40"/>
              <w:jc w:val="center"/>
              <w:rPr>
                <w:rFonts w:ascii="Times New Roman" w:hAnsi="Times New Roman"/>
                <w:color w:val="000000"/>
                <w:sz w:val="24"/>
                <w:szCs w:val="24"/>
              </w:rPr>
            </w:pPr>
            <w:r w:rsidRPr="00EC771A">
              <w:rPr>
                <w:rFonts w:ascii="Times New Roman" w:hAnsi="Times New Roman"/>
                <w:color w:val="000000"/>
                <w:sz w:val="24"/>
                <w:szCs w:val="24"/>
              </w:rPr>
              <w:t>Дистанционный практик</w:t>
            </w:r>
            <w:proofErr w:type="gramStart"/>
            <w:r w:rsidRPr="00EC771A">
              <w:rPr>
                <w:rFonts w:ascii="Times New Roman" w:hAnsi="Times New Roman"/>
                <w:color w:val="000000"/>
                <w:sz w:val="24"/>
                <w:szCs w:val="24"/>
              </w:rPr>
              <w:t>о-</w:t>
            </w:r>
            <w:proofErr w:type="gramEnd"/>
            <w:r w:rsidRPr="00EC771A">
              <w:rPr>
                <w:rFonts w:ascii="Times New Roman" w:hAnsi="Times New Roman"/>
                <w:color w:val="000000"/>
                <w:sz w:val="24"/>
                <w:szCs w:val="24"/>
              </w:rPr>
              <w:t xml:space="preserve"> ориентированный семинар </w:t>
            </w:r>
            <w:r w:rsidRPr="00021060">
              <w:rPr>
                <w:rFonts w:ascii="Times New Roman" w:hAnsi="Times New Roman"/>
                <w:color w:val="000000"/>
                <w:sz w:val="24"/>
                <w:szCs w:val="24"/>
              </w:rPr>
              <w:t>"Модель "1 ученик - 1 компьютер": мотивация учащихся"</w:t>
            </w:r>
          </w:p>
        </w:tc>
        <w:tc>
          <w:tcPr>
            <w:tcW w:w="3361" w:type="dxa"/>
            <w:tcBorders>
              <w:top w:val="single" w:sz="4" w:space="0" w:color="000000"/>
              <w:left w:val="single" w:sz="4" w:space="0" w:color="000000"/>
              <w:bottom w:val="single" w:sz="4" w:space="0" w:color="000000"/>
              <w:right w:val="single" w:sz="4" w:space="0" w:color="000000"/>
            </w:tcBorders>
            <w:vAlign w:val="center"/>
          </w:tcPr>
          <w:p w:rsidR="00951353" w:rsidRPr="00EC771A" w:rsidRDefault="00951353" w:rsidP="00951353">
            <w:pPr>
              <w:spacing w:after="40"/>
              <w:jc w:val="center"/>
              <w:rPr>
                <w:rFonts w:ascii="Times New Roman" w:hAnsi="Times New Roman"/>
                <w:color w:val="000000"/>
                <w:sz w:val="24"/>
                <w:szCs w:val="24"/>
              </w:rPr>
            </w:pPr>
            <w:r w:rsidRPr="00EC771A">
              <w:rPr>
                <w:rFonts w:ascii="Times New Roman" w:hAnsi="Times New Roman"/>
                <w:color w:val="000000"/>
                <w:sz w:val="24"/>
                <w:szCs w:val="24"/>
              </w:rPr>
              <w:t xml:space="preserve">Портал "Образовательная галактика </w:t>
            </w:r>
            <w:r w:rsidRPr="00EC771A">
              <w:rPr>
                <w:rFonts w:ascii="Times New Roman" w:hAnsi="Times New Roman"/>
                <w:color w:val="000000"/>
                <w:sz w:val="24"/>
                <w:szCs w:val="24"/>
                <w:lang w:val="en-US"/>
              </w:rPr>
              <w:t>Intel</w:t>
            </w:r>
            <w:r w:rsidRPr="00EC771A">
              <w:rPr>
                <w:rFonts w:ascii="Times New Roman" w:hAnsi="Times New Roman"/>
                <w:color w:val="000000"/>
                <w:sz w:val="24"/>
                <w:szCs w:val="24"/>
              </w:rPr>
              <w:t>"</w:t>
            </w:r>
          </w:p>
        </w:tc>
      </w:tr>
      <w:tr w:rsidR="00951353" w:rsidTr="00951353">
        <w:trPr>
          <w:trHeight w:val="880"/>
        </w:trPr>
        <w:tc>
          <w:tcPr>
            <w:tcW w:w="528" w:type="dxa"/>
            <w:tcBorders>
              <w:top w:val="single" w:sz="4" w:space="0" w:color="000000"/>
              <w:left w:val="single" w:sz="4" w:space="0" w:color="000000"/>
              <w:bottom w:val="single" w:sz="4" w:space="0" w:color="000000"/>
              <w:right w:val="nil"/>
            </w:tcBorders>
          </w:tcPr>
          <w:p w:rsidR="00951353" w:rsidRDefault="00951353" w:rsidP="00951353">
            <w:pPr>
              <w:pStyle w:val="ConsPlusNonformat"/>
              <w:numPr>
                <w:ilvl w:val="0"/>
                <w:numId w:val="6"/>
              </w:numPr>
              <w:snapToGrid w:val="0"/>
              <w:ind w:left="0" w:firstLine="0"/>
              <w:jc w:val="center"/>
              <w:rPr>
                <w:rFonts w:ascii="Times New Roman" w:hAnsi="Times New Roman" w:cs="Times New Roman"/>
                <w:sz w:val="24"/>
                <w:szCs w:val="24"/>
              </w:rPr>
            </w:pPr>
          </w:p>
        </w:tc>
        <w:tc>
          <w:tcPr>
            <w:tcW w:w="890" w:type="dxa"/>
            <w:tcBorders>
              <w:top w:val="single" w:sz="4" w:space="0" w:color="000000"/>
              <w:left w:val="single" w:sz="4" w:space="0" w:color="000000"/>
              <w:bottom w:val="single" w:sz="4" w:space="0" w:color="000000"/>
              <w:right w:val="nil"/>
            </w:tcBorders>
            <w:vAlign w:val="center"/>
          </w:tcPr>
          <w:p w:rsidR="00951353" w:rsidRPr="00EC771A" w:rsidRDefault="00951353" w:rsidP="00951353">
            <w:pPr>
              <w:spacing w:after="40"/>
              <w:jc w:val="center"/>
              <w:rPr>
                <w:rFonts w:ascii="Times New Roman" w:hAnsi="Times New Roman"/>
                <w:color w:val="000000"/>
                <w:sz w:val="24"/>
                <w:szCs w:val="24"/>
              </w:rPr>
            </w:pPr>
            <w:r>
              <w:rPr>
                <w:rFonts w:ascii="Times New Roman" w:hAnsi="Times New Roman"/>
                <w:color w:val="000000"/>
                <w:sz w:val="24"/>
                <w:szCs w:val="24"/>
              </w:rPr>
              <w:t>32</w:t>
            </w:r>
          </w:p>
        </w:tc>
        <w:tc>
          <w:tcPr>
            <w:tcW w:w="1701" w:type="dxa"/>
            <w:tcBorders>
              <w:top w:val="single" w:sz="4" w:space="0" w:color="000000"/>
              <w:left w:val="single" w:sz="4" w:space="0" w:color="000000"/>
              <w:bottom w:val="single" w:sz="4" w:space="0" w:color="000000"/>
              <w:right w:val="nil"/>
            </w:tcBorders>
            <w:vAlign w:val="center"/>
          </w:tcPr>
          <w:p w:rsidR="00951353" w:rsidRPr="00EC771A" w:rsidRDefault="00951353" w:rsidP="00951353">
            <w:pPr>
              <w:spacing w:after="40"/>
              <w:jc w:val="center"/>
              <w:rPr>
                <w:rFonts w:ascii="Times New Roman" w:hAnsi="Times New Roman"/>
                <w:color w:val="000000"/>
                <w:sz w:val="24"/>
                <w:szCs w:val="24"/>
              </w:rPr>
            </w:pPr>
            <w:r w:rsidRPr="00021060">
              <w:rPr>
                <w:rFonts w:ascii="Times New Roman" w:hAnsi="Times New Roman"/>
                <w:color w:val="000000"/>
                <w:sz w:val="24"/>
                <w:szCs w:val="24"/>
              </w:rPr>
              <w:t>15.09-18.09 2014</w:t>
            </w:r>
          </w:p>
        </w:tc>
        <w:tc>
          <w:tcPr>
            <w:tcW w:w="3260" w:type="dxa"/>
            <w:tcBorders>
              <w:top w:val="single" w:sz="4" w:space="0" w:color="000000"/>
              <w:left w:val="single" w:sz="4" w:space="0" w:color="000000"/>
              <w:bottom w:val="single" w:sz="4" w:space="0" w:color="000000"/>
              <w:right w:val="nil"/>
            </w:tcBorders>
            <w:vAlign w:val="center"/>
          </w:tcPr>
          <w:p w:rsidR="00951353" w:rsidRPr="00EC771A" w:rsidRDefault="00951353" w:rsidP="00951353">
            <w:pPr>
              <w:spacing w:after="40"/>
              <w:jc w:val="center"/>
              <w:rPr>
                <w:rFonts w:ascii="Times New Roman" w:hAnsi="Times New Roman"/>
                <w:color w:val="000000"/>
                <w:sz w:val="24"/>
                <w:szCs w:val="24"/>
              </w:rPr>
            </w:pPr>
            <w:r w:rsidRPr="00021060">
              <w:rPr>
                <w:rFonts w:ascii="Times New Roman" w:hAnsi="Times New Roman"/>
                <w:color w:val="000000"/>
                <w:sz w:val="24"/>
                <w:szCs w:val="24"/>
              </w:rPr>
              <w:t>«Организация и порядок проведения всероссийской  олимпиады школьников по общеобразовательным предметам: школьный, муниципальный, региональный и заключительный этапы»</w:t>
            </w:r>
          </w:p>
        </w:tc>
        <w:tc>
          <w:tcPr>
            <w:tcW w:w="3361" w:type="dxa"/>
            <w:tcBorders>
              <w:top w:val="single" w:sz="4" w:space="0" w:color="000000"/>
              <w:left w:val="single" w:sz="4" w:space="0" w:color="000000"/>
              <w:bottom w:val="single" w:sz="4" w:space="0" w:color="000000"/>
              <w:right w:val="single" w:sz="4" w:space="0" w:color="000000"/>
            </w:tcBorders>
            <w:vAlign w:val="center"/>
          </w:tcPr>
          <w:p w:rsidR="00951353" w:rsidRPr="00EC771A" w:rsidRDefault="00951353" w:rsidP="00951353">
            <w:pPr>
              <w:spacing w:after="40"/>
              <w:jc w:val="center"/>
              <w:rPr>
                <w:rFonts w:ascii="Times New Roman" w:hAnsi="Times New Roman"/>
                <w:color w:val="000000"/>
                <w:sz w:val="24"/>
                <w:szCs w:val="24"/>
              </w:rPr>
            </w:pPr>
            <w:r w:rsidRPr="00EC771A">
              <w:rPr>
                <w:rFonts w:ascii="Times New Roman" w:hAnsi="Times New Roman"/>
                <w:color w:val="000000"/>
                <w:sz w:val="24"/>
                <w:szCs w:val="24"/>
              </w:rPr>
              <w:t>ГОАУ ДПО "Амурский областной институт развития образования"</w:t>
            </w:r>
          </w:p>
        </w:tc>
      </w:tr>
      <w:tr w:rsidR="00951353" w:rsidTr="00951353">
        <w:trPr>
          <w:trHeight w:val="1153"/>
        </w:trPr>
        <w:tc>
          <w:tcPr>
            <w:tcW w:w="528" w:type="dxa"/>
            <w:tcBorders>
              <w:top w:val="single" w:sz="4" w:space="0" w:color="000000"/>
              <w:left w:val="single" w:sz="4" w:space="0" w:color="000000"/>
              <w:bottom w:val="single" w:sz="4" w:space="0" w:color="000000"/>
              <w:right w:val="nil"/>
            </w:tcBorders>
          </w:tcPr>
          <w:p w:rsidR="00951353" w:rsidRDefault="00951353" w:rsidP="00951353">
            <w:pPr>
              <w:pStyle w:val="ConsPlusNonformat"/>
              <w:numPr>
                <w:ilvl w:val="0"/>
                <w:numId w:val="6"/>
              </w:numPr>
              <w:snapToGrid w:val="0"/>
              <w:ind w:left="0" w:firstLine="0"/>
              <w:jc w:val="center"/>
              <w:rPr>
                <w:rFonts w:ascii="Times New Roman" w:hAnsi="Times New Roman" w:cs="Times New Roman"/>
                <w:sz w:val="24"/>
                <w:szCs w:val="24"/>
              </w:rPr>
            </w:pPr>
          </w:p>
        </w:tc>
        <w:tc>
          <w:tcPr>
            <w:tcW w:w="890" w:type="dxa"/>
            <w:tcBorders>
              <w:top w:val="single" w:sz="4" w:space="0" w:color="000000"/>
              <w:left w:val="single" w:sz="4" w:space="0" w:color="000000"/>
              <w:bottom w:val="single" w:sz="4" w:space="0" w:color="000000"/>
              <w:right w:val="nil"/>
            </w:tcBorders>
            <w:vAlign w:val="center"/>
          </w:tcPr>
          <w:p w:rsidR="00951353" w:rsidRPr="00EC771A" w:rsidRDefault="00951353" w:rsidP="00951353">
            <w:pPr>
              <w:spacing w:after="40"/>
              <w:jc w:val="center"/>
              <w:rPr>
                <w:rFonts w:ascii="Times New Roman" w:hAnsi="Times New Roman"/>
                <w:color w:val="000000"/>
                <w:sz w:val="24"/>
                <w:szCs w:val="24"/>
              </w:rPr>
            </w:pPr>
            <w:r w:rsidRPr="00EC771A">
              <w:rPr>
                <w:rFonts w:ascii="Times New Roman" w:hAnsi="Times New Roman"/>
                <w:color w:val="000000"/>
                <w:sz w:val="24"/>
                <w:szCs w:val="24"/>
              </w:rPr>
              <w:t>24</w:t>
            </w:r>
          </w:p>
        </w:tc>
        <w:tc>
          <w:tcPr>
            <w:tcW w:w="1701" w:type="dxa"/>
            <w:tcBorders>
              <w:top w:val="single" w:sz="4" w:space="0" w:color="000000"/>
              <w:left w:val="single" w:sz="4" w:space="0" w:color="000000"/>
              <w:bottom w:val="single" w:sz="4" w:space="0" w:color="000000"/>
              <w:right w:val="nil"/>
            </w:tcBorders>
            <w:vAlign w:val="center"/>
          </w:tcPr>
          <w:p w:rsidR="00951353" w:rsidRPr="00EC771A" w:rsidRDefault="00951353" w:rsidP="00951353">
            <w:pPr>
              <w:spacing w:after="40"/>
              <w:jc w:val="center"/>
              <w:rPr>
                <w:rFonts w:ascii="Times New Roman" w:hAnsi="Times New Roman"/>
                <w:color w:val="000000"/>
                <w:sz w:val="24"/>
                <w:szCs w:val="24"/>
              </w:rPr>
            </w:pPr>
            <w:r>
              <w:rPr>
                <w:rFonts w:ascii="Times New Roman" w:hAnsi="Times New Roman"/>
                <w:color w:val="000000"/>
                <w:sz w:val="24"/>
                <w:szCs w:val="24"/>
              </w:rPr>
              <w:t xml:space="preserve">16.03. </w:t>
            </w:r>
            <w:r w:rsidRPr="00EC771A">
              <w:rPr>
                <w:rFonts w:ascii="Times New Roman" w:hAnsi="Times New Roman"/>
                <w:color w:val="000000"/>
                <w:sz w:val="24"/>
                <w:szCs w:val="24"/>
              </w:rPr>
              <w:t>2015 -</w:t>
            </w:r>
            <w:r>
              <w:rPr>
                <w:rFonts w:ascii="Times New Roman" w:hAnsi="Times New Roman"/>
                <w:color w:val="000000"/>
                <w:sz w:val="24"/>
                <w:szCs w:val="24"/>
              </w:rPr>
              <w:t xml:space="preserve">18.03. </w:t>
            </w:r>
            <w:r w:rsidRPr="00EC771A">
              <w:rPr>
                <w:rFonts w:ascii="Times New Roman" w:hAnsi="Times New Roman"/>
                <w:color w:val="000000"/>
                <w:sz w:val="24"/>
                <w:szCs w:val="24"/>
              </w:rPr>
              <w:t>2015</w:t>
            </w:r>
          </w:p>
        </w:tc>
        <w:tc>
          <w:tcPr>
            <w:tcW w:w="3260" w:type="dxa"/>
            <w:tcBorders>
              <w:top w:val="single" w:sz="4" w:space="0" w:color="000000"/>
              <w:left w:val="single" w:sz="4" w:space="0" w:color="000000"/>
              <w:bottom w:val="single" w:sz="4" w:space="0" w:color="000000"/>
              <w:right w:val="nil"/>
            </w:tcBorders>
            <w:vAlign w:val="center"/>
          </w:tcPr>
          <w:p w:rsidR="00951353" w:rsidRPr="00EC771A" w:rsidRDefault="00951353" w:rsidP="00951353">
            <w:pPr>
              <w:spacing w:after="40"/>
              <w:jc w:val="center"/>
              <w:rPr>
                <w:rFonts w:ascii="Times New Roman" w:hAnsi="Times New Roman"/>
                <w:color w:val="000000"/>
                <w:sz w:val="24"/>
                <w:szCs w:val="24"/>
              </w:rPr>
            </w:pPr>
            <w:r>
              <w:rPr>
                <w:rFonts w:ascii="Times New Roman" w:hAnsi="Times New Roman"/>
                <w:color w:val="000000"/>
                <w:sz w:val="24"/>
                <w:szCs w:val="24"/>
              </w:rPr>
              <w:t>«Управление научно-методической работой образовательной организации»</w:t>
            </w:r>
          </w:p>
        </w:tc>
        <w:tc>
          <w:tcPr>
            <w:tcW w:w="3361" w:type="dxa"/>
            <w:tcBorders>
              <w:top w:val="single" w:sz="4" w:space="0" w:color="000000"/>
              <w:left w:val="single" w:sz="4" w:space="0" w:color="000000"/>
              <w:bottom w:val="single" w:sz="4" w:space="0" w:color="000000"/>
              <w:right w:val="single" w:sz="4" w:space="0" w:color="000000"/>
            </w:tcBorders>
            <w:vAlign w:val="center"/>
          </w:tcPr>
          <w:p w:rsidR="00951353" w:rsidRPr="00EC771A" w:rsidRDefault="00951353" w:rsidP="00951353">
            <w:pPr>
              <w:spacing w:after="40"/>
              <w:jc w:val="center"/>
              <w:rPr>
                <w:rFonts w:ascii="Times New Roman" w:hAnsi="Times New Roman"/>
                <w:color w:val="000000"/>
                <w:sz w:val="24"/>
                <w:szCs w:val="24"/>
              </w:rPr>
            </w:pPr>
            <w:r w:rsidRPr="00EC771A">
              <w:rPr>
                <w:rFonts w:ascii="Times New Roman" w:hAnsi="Times New Roman"/>
                <w:color w:val="000000"/>
                <w:sz w:val="24"/>
                <w:szCs w:val="24"/>
              </w:rPr>
              <w:t>ГОАУ ДПО "Амурский областной институт развития образования"</w:t>
            </w:r>
          </w:p>
        </w:tc>
      </w:tr>
    </w:tbl>
    <w:p w:rsidR="00E3450A" w:rsidRDefault="00E3450A" w:rsidP="005A09F8">
      <w:pPr>
        <w:rPr>
          <w:rFonts w:ascii="Times New Roman" w:hAnsi="Times New Roman" w:cs="Times New Roman"/>
          <w:sz w:val="32"/>
          <w:szCs w:val="32"/>
        </w:rPr>
      </w:pPr>
    </w:p>
    <w:p w:rsidR="00951353" w:rsidRPr="00951353" w:rsidRDefault="00951353" w:rsidP="00951353">
      <w:pPr>
        <w:overflowPunct w:val="0"/>
        <w:autoSpaceDE w:val="0"/>
        <w:autoSpaceDN w:val="0"/>
        <w:adjustRightInd w:val="0"/>
        <w:spacing w:after="0" w:line="240" w:lineRule="auto"/>
        <w:ind w:firstLine="709"/>
        <w:jc w:val="center"/>
        <w:textAlignment w:val="baseline"/>
        <w:rPr>
          <w:rFonts w:ascii="Times New Roman" w:eastAsia="Calibri" w:hAnsi="Times New Roman" w:cs="Times New Roman"/>
          <w:b/>
          <w:color w:val="365F91"/>
          <w:sz w:val="24"/>
          <w:szCs w:val="24"/>
        </w:rPr>
      </w:pPr>
      <w:r w:rsidRPr="00951353">
        <w:rPr>
          <w:rFonts w:ascii="Times New Roman" w:eastAsia="Calibri" w:hAnsi="Times New Roman" w:cs="Times New Roman"/>
          <w:b/>
          <w:color w:val="365F91"/>
          <w:sz w:val="24"/>
          <w:szCs w:val="24"/>
        </w:rPr>
        <w:t>4.2.Сертифицированные достижения педагогического работника</w:t>
      </w:r>
    </w:p>
    <w:tbl>
      <w:tblPr>
        <w:tblpPr w:leftFromText="180" w:rightFromText="180" w:vertAnchor="text" w:tblpY="1"/>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8647"/>
      </w:tblGrid>
      <w:tr w:rsidR="00951353" w:rsidRPr="003E3C75" w:rsidTr="006F365A">
        <w:trPr>
          <w:trHeight w:val="349"/>
        </w:trPr>
        <w:tc>
          <w:tcPr>
            <w:tcW w:w="1242" w:type="dxa"/>
            <w:vAlign w:val="center"/>
          </w:tcPr>
          <w:p w:rsidR="00951353" w:rsidRPr="007A63C2" w:rsidRDefault="00951353" w:rsidP="006F365A">
            <w:pPr>
              <w:pStyle w:val="afd"/>
              <w:spacing w:after="40" w:line="240" w:lineRule="auto"/>
              <w:jc w:val="center"/>
              <w:rPr>
                <w:rFonts w:ascii="Times New Roman" w:eastAsia="Times New Roman" w:hAnsi="Times New Roman"/>
                <w:b/>
                <w:color w:val="000000"/>
                <w:sz w:val="24"/>
                <w:szCs w:val="24"/>
              </w:rPr>
            </w:pPr>
            <w:r w:rsidRPr="007A63C2">
              <w:rPr>
                <w:rFonts w:ascii="Times New Roman" w:eastAsia="Times New Roman" w:hAnsi="Times New Roman"/>
                <w:b/>
                <w:color w:val="000000"/>
                <w:sz w:val="24"/>
                <w:szCs w:val="24"/>
              </w:rPr>
              <w:t>Год</w:t>
            </w:r>
          </w:p>
        </w:tc>
        <w:tc>
          <w:tcPr>
            <w:tcW w:w="8647" w:type="dxa"/>
            <w:vAlign w:val="center"/>
          </w:tcPr>
          <w:p w:rsidR="00951353" w:rsidRPr="007A63C2" w:rsidRDefault="00951353" w:rsidP="006F365A">
            <w:pPr>
              <w:spacing w:after="40"/>
              <w:jc w:val="center"/>
              <w:rPr>
                <w:rFonts w:ascii="Times New Roman" w:hAnsi="Times New Roman"/>
                <w:b/>
                <w:color w:val="000000"/>
                <w:sz w:val="24"/>
                <w:szCs w:val="24"/>
              </w:rPr>
            </w:pPr>
            <w:r w:rsidRPr="007A63C2">
              <w:rPr>
                <w:rFonts w:ascii="Times New Roman" w:hAnsi="Times New Roman"/>
                <w:b/>
                <w:color w:val="000000"/>
                <w:sz w:val="24"/>
                <w:szCs w:val="24"/>
              </w:rPr>
              <w:t>Сертифицированные достижения</w:t>
            </w:r>
          </w:p>
        </w:tc>
      </w:tr>
      <w:tr w:rsidR="00951353" w:rsidRPr="003E3C75" w:rsidTr="006F365A">
        <w:trPr>
          <w:trHeight w:val="349"/>
        </w:trPr>
        <w:tc>
          <w:tcPr>
            <w:tcW w:w="1242" w:type="dxa"/>
            <w:vMerge w:val="restart"/>
            <w:vAlign w:val="center"/>
          </w:tcPr>
          <w:p w:rsidR="00951353" w:rsidRPr="003E3C75" w:rsidRDefault="00951353" w:rsidP="006F365A">
            <w:pPr>
              <w:pStyle w:val="afd"/>
              <w:spacing w:after="4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2013</w:t>
            </w:r>
          </w:p>
          <w:p w:rsidR="00951353" w:rsidRPr="003E3C75" w:rsidRDefault="00951353" w:rsidP="006F365A">
            <w:pPr>
              <w:pStyle w:val="afd"/>
              <w:spacing w:after="40" w:line="240" w:lineRule="auto"/>
              <w:jc w:val="center"/>
              <w:rPr>
                <w:rFonts w:ascii="Times New Roman" w:eastAsia="Times New Roman" w:hAnsi="Times New Roman"/>
                <w:color w:val="000000"/>
                <w:sz w:val="24"/>
                <w:szCs w:val="24"/>
              </w:rPr>
            </w:pPr>
          </w:p>
        </w:tc>
        <w:tc>
          <w:tcPr>
            <w:tcW w:w="8647" w:type="dxa"/>
            <w:vAlign w:val="center"/>
          </w:tcPr>
          <w:p w:rsidR="00951353" w:rsidRPr="003E3C75" w:rsidRDefault="00951353" w:rsidP="006F365A">
            <w:pPr>
              <w:spacing w:after="40"/>
              <w:jc w:val="center"/>
              <w:rPr>
                <w:rFonts w:ascii="Times New Roman" w:hAnsi="Times New Roman"/>
                <w:color w:val="000000"/>
                <w:sz w:val="24"/>
                <w:szCs w:val="24"/>
              </w:rPr>
            </w:pPr>
            <w:r>
              <w:rPr>
                <w:rFonts w:ascii="Times New Roman" w:hAnsi="Times New Roman"/>
                <w:color w:val="000000"/>
                <w:sz w:val="24"/>
                <w:szCs w:val="24"/>
              </w:rPr>
              <w:t>Благодарственное письмо МОАУ ДОД ДЭЦ за авторскую работу в городском конкурсе «Вместо елки - новогодний букет!»</w:t>
            </w:r>
          </w:p>
        </w:tc>
      </w:tr>
      <w:tr w:rsidR="00951353" w:rsidRPr="003E3C75" w:rsidTr="006F365A">
        <w:trPr>
          <w:trHeight w:val="825"/>
        </w:trPr>
        <w:tc>
          <w:tcPr>
            <w:tcW w:w="1242" w:type="dxa"/>
            <w:vMerge/>
            <w:vAlign w:val="center"/>
          </w:tcPr>
          <w:p w:rsidR="00951353" w:rsidRPr="003E3C75" w:rsidRDefault="00951353" w:rsidP="006F365A">
            <w:pPr>
              <w:pStyle w:val="afd"/>
              <w:spacing w:after="40" w:line="240" w:lineRule="auto"/>
              <w:jc w:val="center"/>
              <w:rPr>
                <w:rFonts w:ascii="Times New Roman" w:eastAsia="Times New Roman" w:hAnsi="Times New Roman"/>
                <w:color w:val="000000"/>
                <w:sz w:val="24"/>
                <w:szCs w:val="24"/>
              </w:rPr>
            </w:pPr>
          </w:p>
        </w:tc>
        <w:tc>
          <w:tcPr>
            <w:tcW w:w="8647" w:type="dxa"/>
            <w:vAlign w:val="center"/>
          </w:tcPr>
          <w:p w:rsidR="00951353" w:rsidRPr="003E3C75" w:rsidRDefault="00951353" w:rsidP="006F365A">
            <w:pPr>
              <w:spacing w:after="40"/>
              <w:jc w:val="center"/>
              <w:rPr>
                <w:rFonts w:ascii="Times New Roman" w:hAnsi="Times New Roman"/>
                <w:sz w:val="24"/>
                <w:szCs w:val="24"/>
              </w:rPr>
            </w:pPr>
            <w:r>
              <w:rPr>
                <w:rFonts w:ascii="Times New Roman" w:hAnsi="Times New Roman"/>
                <w:sz w:val="24"/>
                <w:szCs w:val="24"/>
              </w:rPr>
              <w:t xml:space="preserve">Сертификат участника </w:t>
            </w:r>
            <w:r w:rsidRPr="00BA728D">
              <w:rPr>
                <w:rFonts w:ascii="Times New Roman" w:hAnsi="Times New Roman"/>
                <w:sz w:val="24"/>
                <w:szCs w:val="24"/>
              </w:rPr>
              <w:t>в городском конкурсе в области изобразительного искусства и фотографии «Живи в спорте!»</w:t>
            </w:r>
          </w:p>
        </w:tc>
      </w:tr>
      <w:tr w:rsidR="00951353" w:rsidRPr="003E3C75" w:rsidTr="006F365A">
        <w:trPr>
          <w:trHeight w:val="825"/>
        </w:trPr>
        <w:tc>
          <w:tcPr>
            <w:tcW w:w="1242" w:type="dxa"/>
            <w:vMerge/>
            <w:vAlign w:val="center"/>
          </w:tcPr>
          <w:p w:rsidR="00951353" w:rsidRPr="003E3C75" w:rsidRDefault="00951353" w:rsidP="006F365A">
            <w:pPr>
              <w:pStyle w:val="afd"/>
              <w:spacing w:after="40" w:line="240" w:lineRule="auto"/>
              <w:jc w:val="center"/>
              <w:rPr>
                <w:rFonts w:ascii="Times New Roman" w:eastAsia="Times New Roman" w:hAnsi="Times New Roman"/>
                <w:color w:val="000000"/>
                <w:sz w:val="24"/>
                <w:szCs w:val="24"/>
              </w:rPr>
            </w:pPr>
          </w:p>
        </w:tc>
        <w:tc>
          <w:tcPr>
            <w:tcW w:w="8647" w:type="dxa"/>
            <w:vAlign w:val="center"/>
          </w:tcPr>
          <w:p w:rsidR="00951353" w:rsidRPr="003E3C75" w:rsidRDefault="00951353" w:rsidP="006F365A">
            <w:pPr>
              <w:spacing w:after="40"/>
              <w:jc w:val="center"/>
              <w:rPr>
                <w:rFonts w:ascii="Times New Roman" w:hAnsi="Times New Roman"/>
                <w:sz w:val="24"/>
                <w:szCs w:val="24"/>
              </w:rPr>
            </w:pPr>
            <w:r w:rsidRPr="00E9604B">
              <w:rPr>
                <w:rFonts w:ascii="Times New Roman" w:hAnsi="Times New Roman"/>
                <w:sz w:val="24"/>
                <w:szCs w:val="24"/>
              </w:rPr>
              <w:t>Благодарность</w:t>
            </w:r>
            <w:r>
              <w:rPr>
                <w:rFonts w:ascii="Times New Roman" w:hAnsi="Times New Roman"/>
                <w:sz w:val="24"/>
                <w:szCs w:val="24"/>
              </w:rPr>
              <w:t xml:space="preserve"> за подготовку победителей</w:t>
            </w:r>
            <w:r w:rsidRPr="00E9604B">
              <w:rPr>
                <w:rFonts w:ascii="Times New Roman" w:hAnsi="Times New Roman"/>
                <w:sz w:val="24"/>
                <w:szCs w:val="24"/>
              </w:rPr>
              <w:t xml:space="preserve"> к международному </w:t>
            </w:r>
            <w:proofErr w:type="gramStart"/>
            <w:r w:rsidRPr="00E9604B">
              <w:rPr>
                <w:rFonts w:ascii="Times New Roman" w:hAnsi="Times New Roman"/>
                <w:sz w:val="24"/>
                <w:szCs w:val="24"/>
              </w:rPr>
              <w:t>дистанционном</w:t>
            </w:r>
            <w:proofErr w:type="gramEnd"/>
            <w:r w:rsidRPr="00E9604B">
              <w:rPr>
                <w:rFonts w:ascii="Times New Roman" w:hAnsi="Times New Roman"/>
                <w:sz w:val="24"/>
                <w:szCs w:val="24"/>
              </w:rPr>
              <w:t xml:space="preserve"> конкурсу рисунков в номинациях «Госпожа Метелица», «Зимняя сказка»</w:t>
            </w:r>
            <w:r>
              <w:rPr>
                <w:rFonts w:ascii="Times New Roman" w:hAnsi="Times New Roman"/>
                <w:sz w:val="24"/>
                <w:szCs w:val="24"/>
              </w:rPr>
              <w:t xml:space="preserve"> (2 победителя)</w:t>
            </w:r>
          </w:p>
        </w:tc>
      </w:tr>
      <w:tr w:rsidR="00951353" w:rsidRPr="003E3C75" w:rsidTr="006F365A">
        <w:trPr>
          <w:trHeight w:val="825"/>
        </w:trPr>
        <w:tc>
          <w:tcPr>
            <w:tcW w:w="1242" w:type="dxa"/>
            <w:vMerge/>
            <w:vAlign w:val="center"/>
          </w:tcPr>
          <w:p w:rsidR="00951353" w:rsidRPr="003E3C75" w:rsidRDefault="00951353" w:rsidP="006F365A">
            <w:pPr>
              <w:pStyle w:val="afd"/>
              <w:spacing w:after="40" w:line="240" w:lineRule="auto"/>
              <w:jc w:val="center"/>
              <w:rPr>
                <w:rFonts w:ascii="Times New Roman" w:eastAsia="Times New Roman" w:hAnsi="Times New Roman"/>
                <w:color w:val="000000"/>
                <w:sz w:val="24"/>
                <w:szCs w:val="24"/>
              </w:rPr>
            </w:pPr>
          </w:p>
        </w:tc>
        <w:tc>
          <w:tcPr>
            <w:tcW w:w="8647" w:type="dxa"/>
            <w:vAlign w:val="center"/>
          </w:tcPr>
          <w:p w:rsidR="00951353" w:rsidRPr="00E9604B" w:rsidRDefault="00951353" w:rsidP="006F365A">
            <w:pPr>
              <w:spacing w:after="40"/>
              <w:jc w:val="center"/>
              <w:rPr>
                <w:rFonts w:ascii="Times New Roman" w:hAnsi="Times New Roman"/>
                <w:sz w:val="24"/>
                <w:szCs w:val="24"/>
              </w:rPr>
            </w:pPr>
            <w:r w:rsidRPr="000400A1">
              <w:rPr>
                <w:rFonts w:ascii="Times New Roman" w:hAnsi="Times New Roman"/>
                <w:sz w:val="24"/>
                <w:szCs w:val="24"/>
              </w:rPr>
              <w:t>Диплом за 1 место</w:t>
            </w:r>
            <w:r>
              <w:rPr>
                <w:rFonts w:ascii="Times New Roman" w:hAnsi="Times New Roman"/>
                <w:sz w:val="24"/>
                <w:szCs w:val="24"/>
              </w:rPr>
              <w:t xml:space="preserve"> </w:t>
            </w:r>
            <w:r w:rsidRPr="000400A1">
              <w:rPr>
                <w:rFonts w:ascii="Times New Roman" w:hAnsi="Times New Roman"/>
                <w:sz w:val="24"/>
                <w:szCs w:val="24"/>
              </w:rPr>
              <w:t xml:space="preserve">международному </w:t>
            </w:r>
            <w:proofErr w:type="gramStart"/>
            <w:r w:rsidRPr="000400A1">
              <w:rPr>
                <w:rFonts w:ascii="Times New Roman" w:hAnsi="Times New Roman"/>
                <w:sz w:val="24"/>
                <w:szCs w:val="24"/>
              </w:rPr>
              <w:t>дистанционном</w:t>
            </w:r>
            <w:proofErr w:type="gramEnd"/>
            <w:r w:rsidRPr="000400A1">
              <w:rPr>
                <w:rFonts w:ascii="Times New Roman" w:hAnsi="Times New Roman"/>
                <w:sz w:val="24"/>
                <w:szCs w:val="24"/>
              </w:rPr>
              <w:t xml:space="preserve"> конкурсу рисунков в номинациях</w:t>
            </w:r>
            <w:r>
              <w:rPr>
                <w:rFonts w:ascii="Times New Roman" w:hAnsi="Times New Roman"/>
                <w:sz w:val="24"/>
                <w:szCs w:val="24"/>
              </w:rPr>
              <w:t xml:space="preserve"> </w:t>
            </w:r>
            <w:r w:rsidRPr="000400A1">
              <w:rPr>
                <w:rFonts w:ascii="Times New Roman" w:hAnsi="Times New Roman"/>
                <w:sz w:val="24"/>
                <w:szCs w:val="24"/>
              </w:rPr>
              <w:t>«Символы Нового года»</w:t>
            </w:r>
          </w:p>
        </w:tc>
      </w:tr>
      <w:tr w:rsidR="00951353" w:rsidRPr="003E3C75" w:rsidTr="006F365A">
        <w:trPr>
          <w:trHeight w:val="840"/>
        </w:trPr>
        <w:tc>
          <w:tcPr>
            <w:tcW w:w="1242" w:type="dxa"/>
            <w:vMerge w:val="restart"/>
            <w:vAlign w:val="center"/>
          </w:tcPr>
          <w:p w:rsidR="00951353" w:rsidRPr="003E3C75" w:rsidRDefault="00951353" w:rsidP="006F365A">
            <w:pPr>
              <w:pStyle w:val="afd"/>
              <w:tabs>
                <w:tab w:val="left" w:pos="0"/>
              </w:tabs>
              <w:spacing w:after="4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2014</w:t>
            </w:r>
          </w:p>
        </w:tc>
        <w:tc>
          <w:tcPr>
            <w:tcW w:w="8647" w:type="dxa"/>
            <w:vAlign w:val="center"/>
          </w:tcPr>
          <w:p w:rsidR="00951353" w:rsidRPr="003E3C75" w:rsidRDefault="00951353" w:rsidP="006F365A">
            <w:pPr>
              <w:spacing w:after="40"/>
              <w:jc w:val="center"/>
              <w:rPr>
                <w:rFonts w:ascii="Times New Roman" w:hAnsi="Times New Roman"/>
                <w:color w:val="000000"/>
                <w:sz w:val="24"/>
                <w:szCs w:val="24"/>
              </w:rPr>
            </w:pPr>
            <w:r w:rsidRPr="00E9604B">
              <w:rPr>
                <w:rFonts w:ascii="Times New Roman" w:hAnsi="Times New Roman"/>
                <w:color w:val="000000"/>
                <w:sz w:val="24"/>
                <w:szCs w:val="24"/>
              </w:rPr>
              <w:t>Диплом за 1 место</w:t>
            </w:r>
            <w:r>
              <w:rPr>
                <w:rFonts w:ascii="Times New Roman" w:hAnsi="Times New Roman"/>
                <w:color w:val="000000"/>
                <w:sz w:val="24"/>
                <w:szCs w:val="24"/>
              </w:rPr>
              <w:t xml:space="preserve"> </w:t>
            </w:r>
            <w:r w:rsidRPr="00E9604B">
              <w:rPr>
                <w:rFonts w:ascii="Times New Roman" w:hAnsi="Times New Roman"/>
                <w:color w:val="000000"/>
                <w:sz w:val="24"/>
                <w:szCs w:val="24"/>
              </w:rPr>
              <w:t>Международный дистанционный творческий конкурс, посвященный Дню защитников Отечества и Международному женскому дню</w:t>
            </w:r>
          </w:p>
        </w:tc>
      </w:tr>
      <w:tr w:rsidR="00951353" w:rsidRPr="003E3C75" w:rsidTr="006F365A">
        <w:trPr>
          <w:trHeight w:val="710"/>
        </w:trPr>
        <w:tc>
          <w:tcPr>
            <w:tcW w:w="1242" w:type="dxa"/>
            <w:vMerge/>
            <w:vAlign w:val="center"/>
          </w:tcPr>
          <w:p w:rsidR="00951353" w:rsidRPr="003E3C75" w:rsidRDefault="00951353" w:rsidP="006F365A">
            <w:pPr>
              <w:pStyle w:val="afd"/>
              <w:tabs>
                <w:tab w:val="left" w:pos="0"/>
              </w:tabs>
              <w:spacing w:after="40" w:line="240" w:lineRule="auto"/>
              <w:jc w:val="center"/>
              <w:rPr>
                <w:rFonts w:ascii="Times New Roman" w:eastAsia="Times New Roman" w:hAnsi="Times New Roman"/>
                <w:color w:val="000000"/>
                <w:sz w:val="24"/>
                <w:szCs w:val="24"/>
              </w:rPr>
            </w:pPr>
          </w:p>
        </w:tc>
        <w:tc>
          <w:tcPr>
            <w:tcW w:w="8647" w:type="dxa"/>
            <w:vAlign w:val="center"/>
          </w:tcPr>
          <w:p w:rsidR="00951353" w:rsidRPr="00E9604B" w:rsidRDefault="00951353" w:rsidP="006F365A">
            <w:pPr>
              <w:spacing w:after="40"/>
              <w:jc w:val="center"/>
              <w:rPr>
                <w:rFonts w:ascii="Times New Roman" w:hAnsi="Times New Roman"/>
                <w:color w:val="000000"/>
                <w:sz w:val="24"/>
                <w:szCs w:val="24"/>
              </w:rPr>
            </w:pPr>
            <w:proofErr w:type="gramStart"/>
            <w:r w:rsidRPr="00E9604B">
              <w:rPr>
                <w:rFonts w:ascii="Times New Roman" w:hAnsi="Times New Roman"/>
                <w:color w:val="000000"/>
                <w:sz w:val="24"/>
                <w:szCs w:val="24"/>
              </w:rPr>
              <w:t>Грамота</w:t>
            </w:r>
            <w:r>
              <w:rPr>
                <w:rFonts w:ascii="Times New Roman" w:hAnsi="Times New Roman"/>
                <w:color w:val="000000"/>
                <w:sz w:val="24"/>
                <w:szCs w:val="24"/>
              </w:rPr>
              <w:t xml:space="preserve"> за подготовку</w:t>
            </w:r>
            <w:r w:rsidRPr="00E9604B">
              <w:rPr>
                <w:rFonts w:ascii="Times New Roman" w:hAnsi="Times New Roman"/>
                <w:color w:val="000000"/>
                <w:sz w:val="24"/>
                <w:szCs w:val="24"/>
              </w:rPr>
              <w:t xml:space="preserve"> победителя к международному дистанционном конкурсу посвященному Дню Победы</w:t>
            </w:r>
            <w:proofErr w:type="gramEnd"/>
          </w:p>
        </w:tc>
      </w:tr>
      <w:tr w:rsidR="00951353" w:rsidRPr="003E3C75" w:rsidTr="006F365A">
        <w:trPr>
          <w:trHeight w:val="690"/>
        </w:trPr>
        <w:tc>
          <w:tcPr>
            <w:tcW w:w="1242" w:type="dxa"/>
            <w:vMerge/>
            <w:vAlign w:val="center"/>
          </w:tcPr>
          <w:p w:rsidR="00951353" w:rsidRPr="003E3C75" w:rsidRDefault="00951353" w:rsidP="006F365A">
            <w:pPr>
              <w:pStyle w:val="afd"/>
              <w:tabs>
                <w:tab w:val="left" w:pos="0"/>
              </w:tabs>
              <w:spacing w:after="40" w:line="240" w:lineRule="auto"/>
              <w:jc w:val="center"/>
              <w:rPr>
                <w:rFonts w:ascii="Times New Roman" w:eastAsia="Times New Roman" w:hAnsi="Times New Roman"/>
                <w:color w:val="000000"/>
                <w:sz w:val="24"/>
                <w:szCs w:val="24"/>
              </w:rPr>
            </w:pPr>
          </w:p>
        </w:tc>
        <w:tc>
          <w:tcPr>
            <w:tcW w:w="8647" w:type="dxa"/>
            <w:vAlign w:val="center"/>
          </w:tcPr>
          <w:p w:rsidR="00951353" w:rsidRPr="003E3C75" w:rsidRDefault="00951353" w:rsidP="006F365A">
            <w:pPr>
              <w:spacing w:after="40"/>
              <w:jc w:val="center"/>
              <w:rPr>
                <w:rFonts w:ascii="Times New Roman" w:hAnsi="Times New Roman"/>
                <w:color w:val="000000"/>
                <w:sz w:val="24"/>
                <w:szCs w:val="24"/>
              </w:rPr>
            </w:pPr>
            <w:r>
              <w:rPr>
                <w:rFonts w:ascii="Times New Roman" w:hAnsi="Times New Roman"/>
                <w:color w:val="000000"/>
                <w:sz w:val="24"/>
                <w:szCs w:val="24"/>
              </w:rPr>
              <w:t>Диплом за подготовку</w:t>
            </w:r>
            <w:r w:rsidRPr="00E9604B">
              <w:rPr>
                <w:rFonts w:ascii="Times New Roman" w:hAnsi="Times New Roman"/>
                <w:color w:val="000000"/>
                <w:sz w:val="24"/>
                <w:szCs w:val="24"/>
              </w:rPr>
              <w:t xml:space="preserve"> победителя во Всероссийском творческом конкурсе «Семейный портрет» </w:t>
            </w:r>
            <w:r>
              <w:rPr>
                <w:rFonts w:ascii="Times New Roman" w:hAnsi="Times New Roman"/>
                <w:color w:val="000000"/>
                <w:sz w:val="24"/>
                <w:szCs w:val="24"/>
              </w:rPr>
              <w:t>(2 диплома)</w:t>
            </w:r>
          </w:p>
        </w:tc>
      </w:tr>
      <w:tr w:rsidR="00951353" w:rsidRPr="003E3C75" w:rsidTr="006F365A">
        <w:trPr>
          <w:trHeight w:val="843"/>
        </w:trPr>
        <w:tc>
          <w:tcPr>
            <w:tcW w:w="1242" w:type="dxa"/>
            <w:vMerge/>
            <w:vAlign w:val="center"/>
          </w:tcPr>
          <w:p w:rsidR="00951353" w:rsidRPr="003E3C75" w:rsidRDefault="00951353" w:rsidP="006F365A">
            <w:pPr>
              <w:pStyle w:val="afd"/>
              <w:tabs>
                <w:tab w:val="left" w:pos="0"/>
              </w:tabs>
              <w:spacing w:after="40" w:line="240" w:lineRule="auto"/>
              <w:jc w:val="center"/>
              <w:rPr>
                <w:rFonts w:ascii="Times New Roman" w:eastAsia="Times New Roman" w:hAnsi="Times New Roman"/>
                <w:color w:val="000000"/>
                <w:sz w:val="24"/>
                <w:szCs w:val="24"/>
              </w:rPr>
            </w:pPr>
          </w:p>
        </w:tc>
        <w:tc>
          <w:tcPr>
            <w:tcW w:w="8647" w:type="dxa"/>
            <w:vAlign w:val="center"/>
          </w:tcPr>
          <w:p w:rsidR="00951353" w:rsidRPr="003E3C75" w:rsidRDefault="00951353" w:rsidP="006F365A">
            <w:pPr>
              <w:spacing w:after="40"/>
              <w:jc w:val="center"/>
              <w:rPr>
                <w:rFonts w:ascii="Times New Roman" w:hAnsi="Times New Roman"/>
                <w:color w:val="000000"/>
                <w:sz w:val="24"/>
                <w:szCs w:val="24"/>
              </w:rPr>
            </w:pPr>
            <w:r>
              <w:rPr>
                <w:rFonts w:ascii="Times New Roman" w:hAnsi="Times New Roman"/>
                <w:color w:val="000000"/>
                <w:sz w:val="24"/>
                <w:szCs w:val="24"/>
              </w:rPr>
              <w:t>Диплом за подготовку</w:t>
            </w:r>
            <w:r w:rsidRPr="00E9604B">
              <w:rPr>
                <w:rFonts w:ascii="Times New Roman" w:hAnsi="Times New Roman"/>
                <w:color w:val="000000"/>
                <w:sz w:val="24"/>
                <w:szCs w:val="24"/>
              </w:rPr>
              <w:t xml:space="preserve"> победителя во Всероссийском  творческом марафоне "Времена года" «Солнечный апрель»  </w:t>
            </w:r>
          </w:p>
        </w:tc>
      </w:tr>
      <w:tr w:rsidR="00951353" w:rsidRPr="003E3C75" w:rsidTr="006F365A">
        <w:trPr>
          <w:trHeight w:val="685"/>
        </w:trPr>
        <w:tc>
          <w:tcPr>
            <w:tcW w:w="1242" w:type="dxa"/>
            <w:vMerge/>
            <w:vAlign w:val="center"/>
          </w:tcPr>
          <w:p w:rsidR="00951353" w:rsidRPr="003E3C75" w:rsidRDefault="00951353" w:rsidP="006F365A">
            <w:pPr>
              <w:pStyle w:val="afd"/>
              <w:tabs>
                <w:tab w:val="left" w:pos="0"/>
              </w:tabs>
              <w:spacing w:after="40" w:line="240" w:lineRule="auto"/>
              <w:jc w:val="center"/>
              <w:rPr>
                <w:rFonts w:ascii="Times New Roman" w:eastAsia="Times New Roman" w:hAnsi="Times New Roman"/>
                <w:color w:val="000000"/>
                <w:sz w:val="24"/>
                <w:szCs w:val="24"/>
              </w:rPr>
            </w:pPr>
          </w:p>
        </w:tc>
        <w:tc>
          <w:tcPr>
            <w:tcW w:w="8647" w:type="dxa"/>
            <w:vAlign w:val="center"/>
          </w:tcPr>
          <w:p w:rsidR="00951353" w:rsidRDefault="00951353" w:rsidP="006F365A">
            <w:pPr>
              <w:spacing w:after="40"/>
              <w:jc w:val="center"/>
              <w:rPr>
                <w:rFonts w:ascii="Times New Roman" w:hAnsi="Times New Roman"/>
                <w:color w:val="000000"/>
                <w:sz w:val="24"/>
                <w:szCs w:val="24"/>
              </w:rPr>
            </w:pPr>
            <w:r>
              <w:rPr>
                <w:rFonts w:ascii="Times New Roman" w:hAnsi="Times New Roman"/>
                <w:color w:val="000000"/>
                <w:sz w:val="24"/>
                <w:szCs w:val="24"/>
              </w:rPr>
              <w:t>Диплом за подготовку</w:t>
            </w:r>
            <w:r w:rsidRPr="000400A1">
              <w:rPr>
                <w:rFonts w:ascii="Times New Roman" w:hAnsi="Times New Roman"/>
                <w:color w:val="000000"/>
                <w:sz w:val="24"/>
                <w:szCs w:val="24"/>
              </w:rPr>
              <w:t xml:space="preserve"> победителя во Всероссийском конкурсе  рисунков «Защитник Отечества»</w:t>
            </w:r>
          </w:p>
        </w:tc>
      </w:tr>
      <w:tr w:rsidR="00951353" w:rsidRPr="003E3C75" w:rsidTr="006F365A">
        <w:trPr>
          <w:trHeight w:val="685"/>
        </w:trPr>
        <w:tc>
          <w:tcPr>
            <w:tcW w:w="1242" w:type="dxa"/>
            <w:vMerge/>
            <w:vAlign w:val="center"/>
          </w:tcPr>
          <w:p w:rsidR="00951353" w:rsidRPr="003E3C75" w:rsidRDefault="00951353" w:rsidP="006F365A">
            <w:pPr>
              <w:pStyle w:val="afd"/>
              <w:tabs>
                <w:tab w:val="left" w:pos="0"/>
              </w:tabs>
              <w:spacing w:after="40" w:line="240" w:lineRule="auto"/>
              <w:jc w:val="center"/>
              <w:rPr>
                <w:rFonts w:ascii="Times New Roman" w:eastAsia="Times New Roman" w:hAnsi="Times New Roman"/>
                <w:color w:val="000000"/>
                <w:sz w:val="24"/>
                <w:szCs w:val="24"/>
              </w:rPr>
            </w:pPr>
          </w:p>
        </w:tc>
        <w:tc>
          <w:tcPr>
            <w:tcW w:w="8647" w:type="dxa"/>
            <w:vAlign w:val="center"/>
          </w:tcPr>
          <w:p w:rsidR="00951353" w:rsidRDefault="00951353" w:rsidP="006F365A">
            <w:pPr>
              <w:spacing w:after="40"/>
              <w:jc w:val="center"/>
              <w:rPr>
                <w:rFonts w:ascii="Times New Roman" w:hAnsi="Times New Roman"/>
                <w:color w:val="000000"/>
                <w:sz w:val="24"/>
                <w:szCs w:val="24"/>
              </w:rPr>
            </w:pPr>
            <w:r>
              <w:rPr>
                <w:rFonts w:ascii="Times New Roman" w:hAnsi="Times New Roman"/>
                <w:color w:val="000000"/>
                <w:sz w:val="24"/>
                <w:szCs w:val="24"/>
              </w:rPr>
              <w:t>Диплом за 3 место во всероссийском конкурсе «</w:t>
            </w:r>
            <w:proofErr w:type="spellStart"/>
            <w:r>
              <w:rPr>
                <w:rFonts w:ascii="Times New Roman" w:hAnsi="Times New Roman"/>
                <w:color w:val="000000"/>
                <w:sz w:val="24"/>
                <w:szCs w:val="24"/>
              </w:rPr>
              <w:t>Медалинград</w:t>
            </w:r>
            <w:proofErr w:type="spellEnd"/>
            <w:r>
              <w:rPr>
                <w:rFonts w:ascii="Times New Roman" w:hAnsi="Times New Roman"/>
                <w:color w:val="000000"/>
                <w:sz w:val="24"/>
                <w:szCs w:val="24"/>
              </w:rPr>
              <w:t>» для дошкольников, школьников и педагогов</w:t>
            </w:r>
          </w:p>
        </w:tc>
      </w:tr>
      <w:tr w:rsidR="00951353" w:rsidRPr="003E3C75" w:rsidTr="006F365A">
        <w:trPr>
          <w:trHeight w:val="685"/>
        </w:trPr>
        <w:tc>
          <w:tcPr>
            <w:tcW w:w="1242" w:type="dxa"/>
            <w:vMerge/>
            <w:vAlign w:val="center"/>
          </w:tcPr>
          <w:p w:rsidR="00951353" w:rsidRPr="003E3C75" w:rsidRDefault="00951353" w:rsidP="006F365A">
            <w:pPr>
              <w:pStyle w:val="afd"/>
              <w:tabs>
                <w:tab w:val="left" w:pos="0"/>
              </w:tabs>
              <w:spacing w:after="40" w:line="240" w:lineRule="auto"/>
              <w:jc w:val="center"/>
              <w:rPr>
                <w:rFonts w:ascii="Times New Roman" w:eastAsia="Times New Roman" w:hAnsi="Times New Roman"/>
                <w:color w:val="000000"/>
                <w:sz w:val="24"/>
                <w:szCs w:val="24"/>
              </w:rPr>
            </w:pPr>
          </w:p>
        </w:tc>
        <w:tc>
          <w:tcPr>
            <w:tcW w:w="8647" w:type="dxa"/>
            <w:vAlign w:val="center"/>
          </w:tcPr>
          <w:p w:rsidR="00951353" w:rsidRDefault="00951353" w:rsidP="006F365A">
            <w:pPr>
              <w:spacing w:after="40"/>
              <w:jc w:val="center"/>
              <w:rPr>
                <w:rFonts w:ascii="Times New Roman" w:hAnsi="Times New Roman"/>
                <w:color w:val="000000"/>
                <w:sz w:val="24"/>
                <w:szCs w:val="24"/>
              </w:rPr>
            </w:pPr>
            <w:r>
              <w:rPr>
                <w:rFonts w:ascii="Times New Roman" w:hAnsi="Times New Roman"/>
                <w:color w:val="000000"/>
                <w:sz w:val="24"/>
                <w:szCs w:val="24"/>
              </w:rPr>
              <w:t>Грамота за подготовку победителя во всероссийском дистанционном конкурсе по МХК «Загадки Древнего Египта» (2 грамоты)</w:t>
            </w:r>
          </w:p>
        </w:tc>
      </w:tr>
      <w:tr w:rsidR="00951353" w:rsidRPr="003E3C75" w:rsidTr="006F365A">
        <w:trPr>
          <w:trHeight w:val="685"/>
        </w:trPr>
        <w:tc>
          <w:tcPr>
            <w:tcW w:w="1242" w:type="dxa"/>
            <w:vMerge/>
            <w:vAlign w:val="center"/>
          </w:tcPr>
          <w:p w:rsidR="00951353" w:rsidRPr="003E3C75" w:rsidRDefault="00951353" w:rsidP="006F365A">
            <w:pPr>
              <w:pStyle w:val="afd"/>
              <w:tabs>
                <w:tab w:val="left" w:pos="0"/>
              </w:tabs>
              <w:spacing w:after="40" w:line="240" w:lineRule="auto"/>
              <w:jc w:val="center"/>
              <w:rPr>
                <w:rFonts w:ascii="Times New Roman" w:eastAsia="Times New Roman" w:hAnsi="Times New Roman"/>
                <w:color w:val="000000"/>
                <w:sz w:val="24"/>
                <w:szCs w:val="24"/>
              </w:rPr>
            </w:pPr>
          </w:p>
        </w:tc>
        <w:tc>
          <w:tcPr>
            <w:tcW w:w="8647" w:type="dxa"/>
            <w:vAlign w:val="center"/>
          </w:tcPr>
          <w:p w:rsidR="00951353" w:rsidRDefault="00951353" w:rsidP="006F365A">
            <w:pPr>
              <w:spacing w:after="40"/>
              <w:jc w:val="center"/>
              <w:rPr>
                <w:rFonts w:ascii="Times New Roman" w:hAnsi="Times New Roman"/>
                <w:color w:val="000000"/>
                <w:sz w:val="24"/>
                <w:szCs w:val="24"/>
              </w:rPr>
            </w:pPr>
            <w:r>
              <w:rPr>
                <w:rFonts w:ascii="Times New Roman" w:hAnsi="Times New Roman"/>
                <w:color w:val="000000"/>
                <w:sz w:val="24"/>
                <w:szCs w:val="24"/>
              </w:rPr>
              <w:t>Грамота за подготовку</w:t>
            </w:r>
            <w:r w:rsidRPr="00277033">
              <w:rPr>
                <w:rFonts w:ascii="Times New Roman" w:hAnsi="Times New Roman"/>
                <w:color w:val="000000"/>
                <w:sz w:val="24"/>
                <w:szCs w:val="24"/>
              </w:rPr>
              <w:t xml:space="preserve"> победителя в Международном конкурсе по МХК «Загадки Возрождения»</w:t>
            </w:r>
          </w:p>
        </w:tc>
      </w:tr>
      <w:tr w:rsidR="00951353" w:rsidRPr="003E3C75" w:rsidTr="006F365A">
        <w:trPr>
          <w:trHeight w:val="685"/>
        </w:trPr>
        <w:tc>
          <w:tcPr>
            <w:tcW w:w="1242" w:type="dxa"/>
            <w:vMerge/>
            <w:vAlign w:val="center"/>
          </w:tcPr>
          <w:p w:rsidR="00951353" w:rsidRPr="003E3C75" w:rsidRDefault="00951353" w:rsidP="006F365A">
            <w:pPr>
              <w:pStyle w:val="afd"/>
              <w:tabs>
                <w:tab w:val="left" w:pos="0"/>
              </w:tabs>
              <w:spacing w:after="40" w:line="240" w:lineRule="auto"/>
              <w:jc w:val="center"/>
              <w:rPr>
                <w:rFonts w:ascii="Times New Roman" w:eastAsia="Times New Roman" w:hAnsi="Times New Roman"/>
                <w:color w:val="000000"/>
                <w:sz w:val="24"/>
                <w:szCs w:val="24"/>
              </w:rPr>
            </w:pPr>
          </w:p>
        </w:tc>
        <w:tc>
          <w:tcPr>
            <w:tcW w:w="8647" w:type="dxa"/>
            <w:vAlign w:val="center"/>
          </w:tcPr>
          <w:p w:rsidR="00951353" w:rsidRDefault="00951353" w:rsidP="006F365A">
            <w:pPr>
              <w:spacing w:after="40"/>
              <w:jc w:val="center"/>
              <w:rPr>
                <w:rFonts w:ascii="Times New Roman" w:hAnsi="Times New Roman"/>
                <w:color w:val="000000"/>
                <w:sz w:val="24"/>
                <w:szCs w:val="24"/>
              </w:rPr>
            </w:pPr>
            <w:r>
              <w:rPr>
                <w:rFonts w:ascii="Times New Roman" w:hAnsi="Times New Roman"/>
                <w:color w:val="000000"/>
                <w:sz w:val="24"/>
                <w:szCs w:val="24"/>
              </w:rPr>
              <w:t>Сертификат за премию</w:t>
            </w:r>
            <w:r w:rsidRPr="00277033">
              <w:rPr>
                <w:rFonts w:ascii="Times New Roman" w:hAnsi="Times New Roman"/>
                <w:color w:val="000000"/>
                <w:sz w:val="24"/>
                <w:szCs w:val="24"/>
              </w:rPr>
              <w:t xml:space="preserve"> муниципального образования г. Благовещенска молодому педагогу</w:t>
            </w:r>
          </w:p>
        </w:tc>
      </w:tr>
      <w:tr w:rsidR="00951353" w:rsidRPr="003E3C75" w:rsidTr="006F365A">
        <w:trPr>
          <w:trHeight w:val="685"/>
        </w:trPr>
        <w:tc>
          <w:tcPr>
            <w:tcW w:w="1242" w:type="dxa"/>
            <w:vMerge/>
            <w:vAlign w:val="center"/>
          </w:tcPr>
          <w:p w:rsidR="00951353" w:rsidRPr="003E3C75" w:rsidRDefault="00951353" w:rsidP="006F365A">
            <w:pPr>
              <w:pStyle w:val="afd"/>
              <w:tabs>
                <w:tab w:val="left" w:pos="0"/>
              </w:tabs>
              <w:spacing w:after="40" w:line="240" w:lineRule="auto"/>
              <w:jc w:val="center"/>
              <w:rPr>
                <w:rFonts w:ascii="Times New Roman" w:eastAsia="Times New Roman" w:hAnsi="Times New Roman"/>
                <w:color w:val="000000"/>
                <w:sz w:val="24"/>
                <w:szCs w:val="24"/>
              </w:rPr>
            </w:pPr>
          </w:p>
        </w:tc>
        <w:tc>
          <w:tcPr>
            <w:tcW w:w="8647" w:type="dxa"/>
            <w:vAlign w:val="center"/>
          </w:tcPr>
          <w:p w:rsidR="00951353" w:rsidRDefault="00951353" w:rsidP="006F365A">
            <w:pPr>
              <w:spacing w:after="40"/>
              <w:jc w:val="center"/>
              <w:rPr>
                <w:rFonts w:ascii="Times New Roman" w:hAnsi="Times New Roman"/>
                <w:color w:val="000000"/>
                <w:sz w:val="24"/>
                <w:szCs w:val="24"/>
              </w:rPr>
            </w:pPr>
            <w:r>
              <w:rPr>
                <w:rFonts w:ascii="Times New Roman" w:hAnsi="Times New Roman"/>
                <w:color w:val="000000"/>
                <w:sz w:val="24"/>
                <w:szCs w:val="24"/>
              </w:rPr>
              <w:t>Сертификат за подготовку</w:t>
            </w:r>
            <w:r w:rsidRPr="007A63C2">
              <w:rPr>
                <w:rFonts w:ascii="Times New Roman" w:hAnsi="Times New Roman"/>
                <w:color w:val="000000"/>
                <w:sz w:val="24"/>
                <w:szCs w:val="24"/>
              </w:rPr>
              <w:t xml:space="preserve"> победителя во Всероссийском конкурсе декоративно-прикладного творчества «Такие разные кошки»</w:t>
            </w:r>
          </w:p>
        </w:tc>
      </w:tr>
      <w:tr w:rsidR="00951353" w:rsidRPr="003E3C75" w:rsidTr="006F365A">
        <w:trPr>
          <w:trHeight w:val="685"/>
        </w:trPr>
        <w:tc>
          <w:tcPr>
            <w:tcW w:w="1242" w:type="dxa"/>
            <w:vMerge/>
            <w:vAlign w:val="center"/>
          </w:tcPr>
          <w:p w:rsidR="00951353" w:rsidRPr="003E3C75" w:rsidRDefault="00951353" w:rsidP="006F365A">
            <w:pPr>
              <w:pStyle w:val="afd"/>
              <w:tabs>
                <w:tab w:val="left" w:pos="0"/>
              </w:tabs>
              <w:spacing w:after="40" w:line="240" w:lineRule="auto"/>
              <w:jc w:val="center"/>
              <w:rPr>
                <w:rFonts w:ascii="Times New Roman" w:eastAsia="Times New Roman" w:hAnsi="Times New Roman"/>
                <w:color w:val="000000"/>
                <w:sz w:val="24"/>
                <w:szCs w:val="24"/>
              </w:rPr>
            </w:pPr>
          </w:p>
        </w:tc>
        <w:tc>
          <w:tcPr>
            <w:tcW w:w="8647" w:type="dxa"/>
            <w:vAlign w:val="center"/>
          </w:tcPr>
          <w:p w:rsidR="00951353" w:rsidRDefault="00951353" w:rsidP="006F365A">
            <w:pPr>
              <w:spacing w:after="40"/>
              <w:jc w:val="center"/>
              <w:rPr>
                <w:rFonts w:ascii="Times New Roman" w:hAnsi="Times New Roman"/>
                <w:color w:val="000000"/>
                <w:sz w:val="24"/>
                <w:szCs w:val="24"/>
              </w:rPr>
            </w:pPr>
            <w:r>
              <w:rPr>
                <w:rFonts w:ascii="Times New Roman" w:hAnsi="Times New Roman"/>
                <w:color w:val="000000"/>
                <w:sz w:val="24"/>
                <w:szCs w:val="24"/>
              </w:rPr>
              <w:t xml:space="preserve">Диплом за подготовку победителя во </w:t>
            </w:r>
            <w:r w:rsidRPr="007A63C2">
              <w:rPr>
                <w:rFonts w:ascii="Times New Roman" w:hAnsi="Times New Roman"/>
                <w:color w:val="000000"/>
                <w:sz w:val="24"/>
                <w:szCs w:val="24"/>
              </w:rPr>
              <w:t xml:space="preserve">Всероссийский конкурс рисунков "Магия цвета" </w:t>
            </w:r>
          </w:p>
        </w:tc>
      </w:tr>
      <w:tr w:rsidR="00951353" w:rsidRPr="003E3C75" w:rsidTr="006F365A">
        <w:trPr>
          <w:trHeight w:val="685"/>
        </w:trPr>
        <w:tc>
          <w:tcPr>
            <w:tcW w:w="1242" w:type="dxa"/>
            <w:vMerge w:val="restart"/>
            <w:vAlign w:val="center"/>
          </w:tcPr>
          <w:p w:rsidR="00951353" w:rsidRPr="003E3C75" w:rsidRDefault="00951353" w:rsidP="006F365A">
            <w:pPr>
              <w:pStyle w:val="afd"/>
              <w:tabs>
                <w:tab w:val="left" w:pos="0"/>
              </w:tabs>
              <w:spacing w:after="4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2015</w:t>
            </w:r>
          </w:p>
        </w:tc>
        <w:tc>
          <w:tcPr>
            <w:tcW w:w="8647" w:type="dxa"/>
            <w:vAlign w:val="center"/>
          </w:tcPr>
          <w:p w:rsidR="00951353" w:rsidRDefault="00951353" w:rsidP="006F365A">
            <w:pPr>
              <w:spacing w:after="40"/>
              <w:jc w:val="center"/>
              <w:rPr>
                <w:rFonts w:ascii="Times New Roman" w:hAnsi="Times New Roman"/>
                <w:color w:val="000000"/>
                <w:sz w:val="24"/>
                <w:szCs w:val="24"/>
              </w:rPr>
            </w:pPr>
            <w:r>
              <w:rPr>
                <w:rFonts w:ascii="Times New Roman" w:hAnsi="Times New Roman"/>
                <w:color w:val="000000"/>
                <w:sz w:val="24"/>
                <w:szCs w:val="24"/>
              </w:rPr>
              <w:t>Грамота за подготовку победителя во всероссийском дистанционном конкурсе по искусствознанию «Русская живопись»</w:t>
            </w:r>
          </w:p>
        </w:tc>
      </w:tr>
      <w:tr w:rsidR="00951353" w:rsidRPr="003E3C75" w:rsidTr="006F365A">
        <w:trPr>
          <w:trHeight w:val="685"/>
        </w:trPr>
        <w:tc>
          <w:tcPr>
            <w:tcW w:w="1242" w:type="dxa"/>
            <w:vMerge/>
            <w:vAlign w:val="center"/>
          </w:tcPr>
          <w:p w:rsidR="00951353" w:rsidRDefault="00951353" w:rsidP="006F365A">
            <w:pPr>
              <w:pStyle w:val="afd"/>
              <w:tabs>
                <w:tab w:val="left" w:pos="0"/>
              </w:tabs>
              <w:spacing w:after="40" w:line="240" w:lineRule="auto"/>
              <w:jc w:val="center"/>
              <w:rPr>
                <w:rFonts w:ascii="Times New Roman" w:eastAsia="Times New Roman" w:hAnsi="Times New Roman"/>
                <w:color w:val="000000"/>
                <w:sz w:val="24"/>
                <w:szCs w:val="24"/>
              </w:rPr>
            </w:pPr>
          </w:p>
        </w:tc>
        <w:tc>
          <w:tcPr>
            <w:tcW w:w="8647" w:type="dxa"/>
            <w:vAlign w:val="center"/>
          </w:tcPr>
          <w:p w:rsidR="00951353" w:rsidRDefault="00951353" w:rsidP="006F365A">
            <w:pPr>
              <w:spacing w:after="40"/>
              <w:jc w:val="center"/>
              <w:rPr>
                <w:rFonts w:ascii="Times New Roman" w:hAnsi="Times New Roman"/>
                <w:color w:val="000000"/>
                <w:sz w:val="24"/>
                <w:szCs w:val="24"/>
              </w:rPr>
            </w:pPr>
            <w:r>
              <w:rPr>
                <w:rFonts w:ascii="Times New Roman" w:hAnsi="Times New Roman"/>
                <w:color w:val="000000"/>
                <w:sz w:val="24"/>
                <w:szCs w:val="24"/>
              </w:rPr>
              <w:t>Диплом за подготовку победителя во Всероссийском творческом конкурсе «Рождественская карусель»</w:t>
            </w:r>
          </w:p>
        </w:tc>
      </w:tr>
      <w:tr w:rsidR="00951353" w:rsidRPr="003E3C75" w:rsidTr="006F365A">
        <w:trPr>
          <w:trHeight w:val="685"/>
        </w:trPr>
        <w:tc>
          <w:tcPr>
            <w:tcW w:w="1242" w:type="dxa"/>
            <w:vMerge/>
            <w:vAlign w:val="center"/>
          </w:tcPr>
          <w:p w:rsidR="00951353" w:rsidRDefault="00951353" w:rsidP="006F365A">
            <w:pPr>
              <w:pStyle w:val="afd"/>
              <w:tabs>
                <w:tab w:val="left" w:pos="0"/>
              </w:tabs>
              <w:spacing w:after="40" w:line="240" w:lineRule="auto"/>
              <w:jc w:val="center"/>
              <w:rPr>
                <w:rFonts w:ascii="Times New Roman" w:eastAsia="Times New Roman" w:hAnsi="Times New Roman"/>
                <w:color w:val="000000"/>
                <w:sz w:val="24"/>
                <w:szCs w:val="24"/>
              </w:rPr>
            </w:pPr>
          </w:p>
        </w:tc>
        <w:tc>
          <w:tcPr>
            <w:tcW w:w="8647" w:type="dxa"/>
            <w:vAlign w:val="center"/>
          </w:tcPr>
          <w:p w:rsidR="00951353" w:rsidRPr="00D5591E" w:rsidRDefault="00951353" w:rsidP="006F365A">
            <w:pPr>
              <w:spacing w:after="40"/>
              <w:jc w:val="center"/>
              <w:rPr>
                <w:rFonts w:ascii="Times New Roman" w:hAnsi="Times New Roman"/>
                <w:color w:val="000000"/>
                <w:sz w:val="24"/>
                <w:szCs w:val="24"/>
              </w:rPr>
            </w:pPr>
            <w:r>
              <w:rPr>
                <w:rFonts w:ascii="Times New Roman" w:hAnsi="Times New Roman"/>
                <w:color w:val="000000"/>
                <w:sz w:val="24"/>
                <w:szCs w:val="24"/>
              </w:rPr>
              <w:t xml:space="preserve">Грамота за подготовку победителя в конкурсе рисунков </w:t>
            </w:r>
            <w:r>
              <w:rPr>
                <w:rFonts w:ascii="Times New Roman" w:hAnsi="Times New Roman"/>
                <w:color w:val="000000"/>
                <w:sz w:val="24"/>
                <w:szCs w:val="24"/>
                <w:lang w:val="en-US"/>
              </w:rPr>
              <w:t>III</w:t>
            </w:r>
            <w:r>
              <w:rPr>
                <w:rFonts w:ascii="Times New Roman" w:hAnsi="Times New Roman"/>
                <w:color w:val="000000"/>
                <w:sz w:val="24"/>
                <w:szCs w:val="24"/>
              </w:rPr>
              <w:t xml:space="preserve"> Международного зимнего марафона творческих работ</w:t>
            </w:r>
          </w:p>
        </w:tc>
      </w:tr>
    </w:tbl>
    <w:p w:rsidR="006F365A" w:rsidRDefault="006F365A" w:rsidP="006F365A">
      <w:pPr>
        <w:spacing w:after="0" w:line="240" w:lineRule="auto"/>
        <w:jc w:val="center"/>
        <w:rPr>
          <w:rFonts w:ascii="Times New Roman" w:eastAsia="Times New Roman" w:hAnsi="Times New Roman" w:cs="Times New Roman"/>
          <w:b/>
          <w:sz w:val="24"/>
          <w:szCs w:val="24"/>
          <w:lang w:eastAsia="ru-RU"/>
        </w:rPr>
      </w:pPr>
    </w:p>
    <w:p w:rsidR="006F365A" w:rsidRDefault="006F365A" w:rsidP="006F365A">
      <w:pPr>
        <w:spacing w:after="0" w:line="240" w:lineRule="auto"/>
        <w:jc w:val="center"/>
        <w:rPr>
          <w:rFonts w:ascii="Times New Roman" w:eastAsia="Times New Roman" w:hAnsi="Times New Roman" w:cs="Times New Roman"/>
          <w:b/>
          <w:sz w:val="24"/>
          <w:szCs w:val="24"/>
          <w:lang w:eastAsia="ru-RU"/>
        </w:rPr>
      </w:pPr>
    </w:p>
    <w:p w:rsidR="006F365A" w:rsidRDefault="006F365A" w:rsidP="006F365A">
      <w:pPr>
        <w:spacing w:after="0" w:line="240" w:lineRule="auto"/>
        <w:jc w:val="center"/>
        <w:rPr>
          <w:rFonts w:ascii="Times New Roman" w:eastAsia="Times New Roman" w:hAnsi="Times New Roman" w:cs="Times New Roman"/>
          <w:b/>
          <w:sz w:val="24"/>
          <w:szCs w:val="24"/>
          <w:lang w:eastAsia="ru-RU"/>
        </w:rPr>
      </w:pPr>
    </w:p>
    <w:p w:rsidR="006F365A" w:rsidRDefault="006F365A" w:rsidP="006F365A">
      <w:pPr>
        <w:spacing w:after="0" w:line="240" w:lineRule="auto"/>
        <w:jc w:val="center"/>
        <w:rPr>
          <w:rFonts w:ascii="Times New Roman" w:eastAsia="Times New Roman" w:hAnsi="Times New Roman" w:cs="Times New Roman"/>
          <w:b/>
          <w:sz w:val="24"/>
          <w:szCs w:val="24"/>
          <w:lang w:eastAsia="ru-RU"/>
        </w:rPr>
      </w:pPr>
    </w:p>
    <w:p w:rsidR="00E3450A" w:rsidRDefault="00E3450A" w:rsidP="005A09F8">
      <w:pPr>
        <w:rPr>
          <w:rFonts w:ascii="Times New Roman" w:hAnsi="Times New Roman" w:cs="Times New Roman"/>
          <w:sz w:val="32"/>
          <w:szCs w:val="32"/>
        </w:rPr>
      </w:pPr>
    </w:p>
    <w:p w:rsidR="00E3450A" w:rsidRDefault="00E3450A" w:rsidP="005A09F8">
      <w:pPr>
        <w:rPr>
          <w:rFonts w:ascii="Times New Roman" w:hAnsi="Times New Roman" w:cs="Times New Roman"/>
          <w:sz w:val="32"/>
          <w:szCs w:val="32"/>
        </w:rPr>
      </w:pPr>
    </w:p>
    <w:p w:rsidR="00E3450A" w:rsidRDefault="00E3450A" w:rsidP="005A09F8">
      <w:pPr>
        <w:rPr>
          <w:rFonts w:ascii="Times New Roman" w:hAnsi="Times New Roman" w:cs="Times New Roman"/>
          <w:sz w:val="32"/>
          <w:szCs w:val="32"/>
        </w:rPr>
      </w:pPr>
    </w:p>
    <w:p w:rsidR="00BA210D" w:rsidRDefault="00BA210D" w:rsidP="00743166">
      <w:pPr>
        <w:rPr>
          <w:rFonts w:ascii="Times New Roman" w:hAnsi="Times New Roman" w:cs="Times New Roman"/>
          <w:sz w:val="32"/>
          <w:szCs w:val="32"/>
        </w:rPr>
      </w:pPr>
    </w:p>
    <w:p w:rsidR="001F5FA7" w:rsidRDefault="001F5FA7" w:rsidP="00743166">
      <w:pPr>
        <w:rPr>
          <w:rFonts w:ascii="Times New Roman" w:hAnsi="Times New Roman" w:cs="Times New Roman"/>
          <w:sz w:val="32"/>
          <w:szCs w:val="32"/>
        </w:rPr>
      </w:pPr>
    </w:p>
    <w:p w:rsidR="001F5FA7" w:rsidRDefault="001F5FA7" w:rsidP="00743166">
      <w:pPr>
        <w:rPr>
          <w:rFonts w:ascii="Times New Roman" w:hAnsi="Times New Roman" w:cs="Times New Roman"/>
          <w:sz w:val="32"/>
          <w:szCs w:val="32"/>
        </w:rPr>
      </w:pPr>
    </w:p>
    <w:p w:rsidR="001F5FA7" w:rsidRDefault="001F5FA7" w:rsidP="00743166">
      <w:pPr>
        <w:rPr>
          <w:rFonts w:ascii="Times New Roman" w:hAnsi="Times New Roman" w:cs="Times New Roman"/>
          <w:sz w:val="32"/>
          <w:szCs w:val="32"/>
        </w:rPr>
      </w:pPr>
    </w:p>
    <w:p w:rsidR="001F5FA7" w:rsidRDefault="001F5FA7" w:rsidP="00743166">
      <w:pPr>
        <w:rPr>
          <w:rFonts w:ascii="Times New Roman" w:hAnsi="Times New Roman" w:cs="Times New Roman"/>
          <w:sz w:val="32"/>
          <w:szCs w:val="32"/>
        </w:rPr>
      </w:pPr>
    </w:p>
    <w:p w:rsidR="00451FC2" w:rsidRDefault="00451FC2" w:rsidP="00F95FF5">
      <w:pPr>
        <w:tabs>
          <w:tab w:val="left" w:pos="1337"/>
        </w:tabs>
      </w:pPr>
    </w:p>
    <w:p w:rsidR="00451FC2" w:rsidRDefault="00451FC2" w:rsidP="00F95FF5">
      <w:pPr>
        <w:tabs>
          <w:tab w:val="left" w:pos="1337"/>
        </w:tabs>
      </w:pPr>
    </w:p>
    <w:p w:rsidR="00451FC2" w:rsidRDefault="00451FC2" w:rsidP="00F95FF5">
      <w:pPr>
        <w:tabs>
          <w:tab w:val="left" w:pos="1337"/>
        </w:tabs>
      </w:pPr>
    </w:p>
    <w:p w:rsidR="00451FC2" w:rsidRDefault="00451FC2" w:rsidP="00F95FF5">
      <w:pPr>
        <w:tabs>
          <w:tab w:val="left" w:pos="1337"/>
        </w:tabs>
      </w:pPr>
    </w:p>
    <w:p w:rsidR="00451FC2" w:rsidRDefault="00451FC2" w:rsidP="00F95FF5">
      <w:pPr>
        <w:tabs>
          <w:tab w:val="left" w:pos="1337"/>
        </w:tabs>
      </w:pPr>
    </w:p>
    <w:p w:rsidR="00451FC2" w:rsidRDefault="00451FC2" w:rsidP="00F95FF5">
      <w:pPr>
        <w:tabs>
          <w:tab w:val="left" w:pos="1337"/>
        </w:tabs>
      </w:pPr>
    </w:p>
    <w:p w:rsidR="00451FC2" w:rsidRDefault="00451FC2" w:rsidP="00F95FF5">
      <w:pPr>
        <w:tabs>
          <w:tab w:val="left" w:pos="1337"/>
        </w:tabs>
      </w:pPr>
    </w:p>
    <w:p w:rsidR="00451FC2" w:rsidRDefault="00451FC2" w:rsidP="00F95FF5">
      <w:pPr>
        <w:tabs>
          <w:tab w:val="left" w:pos="1337"/>
        </w:tabs>
      </w:pPr>
    </w:p>
    <w:p w:rsidR="00451FC2" w:rsidRDefault="00451FC2" w:rsidP="00F95FF5">
      <w:pPr>
        <w:tabs>
          <w:tab w:val="left" w:pos="1337"/>
        </w:tabs>
      </w:pPr>
      <w:bookmarkStart w:id="0" w:name="_GoBack"/>
      <w:bookmarkEnd w:id="0"/>
    </w:p>
    <w:sectPr w:rsidR="00451FC2" w:rsidSect="0041742D">
      <w:pgSz w:w="11906" w:h="16838"/>
      <w:pgMar w:top="1134" w:right="851" w:bottom="1134" w:left="992" w:header="709" w:footer="709"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358F" w:rsidRDefault="0094358F" w:rsidP="00B3135F">
      <w:pPr>
        <w:pStyle w:val="a3"/>
      </w:pPr>
      <w:r>
        <w:separator/>
      </w:r>
    </w:p>
  </w:endnote>
  <w:endnote w:type="continuationSeparator" w:id="0">
    <w:p w:rsidR="0094358F" w:rsidRDefault="0094358F" w:rsidP="00B3135F">
      <w:pPr>
        <w:pStyle w:val="a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0650985"/>
      <w:docPartObj>
        <w:docPartGallery w:val="Page Numbers (Bottom of Page)"/>
        <w:docPartUnique/>
      </w:docPartObj>
    </w:sdtPr>
    <w:sdtEndPr/>
    <w:sdtContent>
      <w:p w:rsidR="004450AA" w:rsidRDefault="004450AA">
        <w:pPr>
          <w:pStyle w:val="a8"/>
          <w:jc w:val="right"/>
        </w:pPr>
        <w:r>
          <w:fldChar w:fldCharType="begin"/>
        </w:r>
        <w:r>
          <w:instrText>PAGE   \* MERGEFORMAT</w:instrText>
        </w:r>
        <w:r>
          <w:fldChar w:fldCharType="separate"/>
        </w:r>
        <w:r w:rsidR="00953DA4">
          <w:rPr>
            <w:noProof/>
          </w:rPr>
          <w:t>35</w:t>
        </w:r>
        <w:r>
          <w:fldChar w:fldCharType="end"/>
        </w:r>
      </w:p>
    </w:sdtContent>
  </w:sdt>
  <w:p w:rsidR="004450AA" w:rsidRPr="00CA6752" w:rsidRDefault="004450AA" w:rsidP="00CA6752">
    <w:pPr>
      <w:pStyle w:val="a8"/>
      <w:jc w:val="center"/>
      <w:rPr>
        <w:rFonts w:ascii="Times New Roman" w:hAnsi="Times New Roman" w:cs="Times New Roman"/>
      </w:rPr>
    </w:pPr>
    <w:r w:rsidRPr="00CA6752">
      <w:rPr>
        <w:rFonts w:ascii="Times New Roman" w:hAnsi="Times New Roman" w:cs="Times New Roman"/>
      </w:rPr>
      <w:t xml:space="preserve">Директор МАОУ  «Гимназия № 25 г. Благовещенска» Е. А. </w:t>
    </w:r>
    <w:proofErr w:type="spellStart"/>
    <w:r w:rsidRPr="00CA6752">
      <w:rPr>
        <w:rFonts w:ascii="Times New Roman" w:hAnsi="Times New Roman" w:cs="Times New Roman"/>
      </w:rPr>
      <w:t>Намаконова</w:t>
    </w:r>
    <w:proofErr w:type="spellEnd"/>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0AA" w:rsidRPr="00CA6752" w:rsidRDefault="004450AA" w:rsidP="00CA6752">
    <w:pPr>
      <w:pStyle w:val="a8"/>
      <w:jc w:val="center"/>
      <w:rPr>
        <w:rFonts w:ascii="Times New Roman" w:hAnsi="Times New Roman" w:cs="Times New Roman"/>
      </w:rPr>
    </w:pPr>
    <w:r w:rsidRPr="00CA6752">
      <w:rPr>
        <w:rFonts w:ascii="Times New Roman" w:hAnsi="Times New Roman" w:cs="Times New Roman"/>
      </w:rPr>
      <w:t xml:space="preserve">Директор МАОУ  «Гимназия № 25 г. Благовещенска» Е. А. </w:t>
    </w:r>
    <w:proofErr w:type="spellStart"/>
    <w:r w:rsidRPr="00CA6752">
      <w:rPr>
        <w:rFonts w:ascii="Times New Roman" w:hAnsi="Times New Roman" w:cs="Times New Roman"/>
      </w:rPr>
      <w:t>Намаконова</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358F" w:rsidRDefault="0094358F" w:rsidP="00B3135F">
      <w:pPr>
        <w:pStyle w:val="a3"/>
      </w:pPr>
      <w:r>
        <w:separator/>
      </w:r>
    </w:p>
  </w:footnote>
  <w:footnote w:type="continuationSeparator" w:id="0">
    <w:p w:rsidR="0094358F" w:rsidRDefault="0094358F" w:rsidP="00B3135F">
      <w:pPr>
        <w:pStyle w:val="a3"/>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0AA" w:rsidRDefault="0094358F">
    <w:pPr>
      <w:pStyle w:val="a6"/>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878927" o:spid="_x0000_s2125" type="#_x0000_t75" style="position:absolute;margin-left:0;margin-top:0;width:502.9pt;height:715.05pt;z-index:-251657216;mso-position-horizontal:center;mso-position-horizontal-relative:margin;mso-position-vertical:center;mso-position-vertical-relative:margin" o:allowincell="f">
          <v:imagedata r:id="rId1" o:title="0"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0AA" w:rsidRPr="00CA6752" w:rsidRDefault="004450AA" w:rsidP="0041742D">
    <w:pPr>
      <w:pStyle w:val="a6"/>
      <w:jc w:val="center"/>
      <w:rPr>
        <w:rFonts w:ascii="Times New Roman" w:hAnsi="Times New Roman" w:cs="Times New Roman"/>
      </w:rPr>
    </w:pPr>
    <w:r w:rsidRPr="00CA6752">
      <w:rPr>
        <w:rFonts w:ascii="Times New Roman" w:hAnsi="Times New Roman" w:cs="Times New Roman"/>
      </w:rPr>
      <w:t>Жирова Алёна Михайловна, учитель изобразительного искусства и МХК МАОУ «Гимназия № 25 г. Благовещенска»</w:t>
    </w:r>
    <w:r w:rsidR="0094358F">
      <w:rPr>
        <w:rFonts w:ascii="Times New Roman" w:hAnsi="Times New Roman" w:cs="Times New Roman"/>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878928" o:spid="_x0000_s2126" type="#_x0000_t75" style="position:absolute;left:0;text-align:left;margin-left:8.95pt;margin-top:-19.6pt;width:502.9pt;height:715.05pt;z-index:-251656192;mso-position-horizontal-relative:margin;mso-position-vertical-relative:margin" o:allowincell="f">
          <v:imagedata r:id="rId1" o:title="0"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0AA" w:rsidRPr="00CA6752" w:rsidRDefault="004450AA" w:rsidP="00CA6752">
    <w:pPr>
      <w:pStyle w:val="a6"/>
      <w:jc w:val="center"/>
      <w:rPr>
        <w:rFonts w:ascii="Times New Roman" w:hAnsi="Times New Roman" w:cs="Times New Roman"/>
      </w:rPr>
    </w:pPr>
    <w:r w:rsidRPr="00CA6752">
      <w:rPr>
        <w:rFonts w:ascii="Times New Roman" w:hAnsi="Times New Roman" w:cs="Times New Roman"/>
      </w:rPr>
      <w:t>Жирова Алёна Михайловна, учитель изобразительного искусства и МХК МАОУ «Гимназия № 25 г. Благовещенска»</w:t>
    </w:r>
    <w:r w:rsidR="0094358F">
      <w:rPr>
        <w:rFonts w:ascii="Times New Roman" w:hAnsi="Times New Roman" w:cs="Times New Roman"/>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878926" o:spid="_x0000_s2124" type="#_x0000_t75" style="position:absolute;left:0;text-align:left;margin-left:0;margin-top:0;width:502.9pt;height:715.05pt;z-index:-251658240;mso-position-horizontal:center;mso-position-horizontal-relative:margin;mso-position-vertical:center;mso-position-vertical-relative:margin" o:allowincell="f">
          <v:imagedata r:id="rId1" o:title="0"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360"/>
        </w:tabs>
        <w:ind w:left="360" w:hanging="360"/>
      </w:pPr>
    </w:lvl>
    <w:lvl w:ilvl="1">
      <w:start w:val="6"/>
      <w:numFmt w:val="decimal"/>
      <w:lvlText w:val="%1.%2."/>
      <w:lvlJc w:val="left"/>
      <w:pPr>
        <w:tabs>
          <w:tab w:val="num" w:pos="1428"/>
        </w:tabs>
        <w:ind w:left="1428" w:hanging="720"/>
      </w:pPr>
    </w:lvl>
    <w:lvl w:ilvl="2">
      <w:start w:val="1"/>
      <w:numFmt w:val="decimal"/>
      <w:lvlText w:val="%1.%2.%3."/>
      <w:lvlJc w:val="left"/>
      <w:pPr>
        <w:tabs>
          <w:tab w:val="num" w:pos="2136"/>
        </w:tabs>
        <w:ind w:left="2136" w:hanging="720"/>
      </w:pPr>
    </w:lvl>
    <w:lvl w:ilvl="3">
      <w:start w:val="1"/>
      <w:numFmt w:val="decimal"/>
      <w:lvlText w:val="%1.%2.%3.%4."/>
      <w:lvlJc w:val="left"/>
      <w:pPr>
        <w:tabs>
          <w:tab w:val="num" w:pos="3204"/>
        </w:tabs>
        <w:ind w:left="3204" w:hanging="1080"/>
      </w:pPr>
    </w:lvl>
    <w:lvl w:ilvl="4">
      <w:start w:val="1"/>
      <w:numFmt w:val="decimal"/>
      <w:lvlText w:val="%1.%2.%3.%4.%5."/>
      <w:lvlJc w:val="left"/>
      <w:pPr>
        <w:tabs>
          <w:tab w:val="num" w:pos="3912"/>
        </w:tabs>
        <w:ind w:left="3912" w:hanging="1080"/>
      </w:pPr>
    </w:lvl>
    <w:lvl w:ilvl="5">
      <w:start w:val="1"/>
      <w:numFmt w:val="decimal"/>
      <w:lvlText w:val="%1.%2.%3.%4.%5.%6."/>
      <w:lvlJc w:val="left"/>
      <w:pPr>
        <w:tabs>
          <w:tab w:val="num" w:pos="4980"/>
        </w:tabs>
        <w:ind w:left="4980" w:hanging="1440"/>
      </w:pPr>
    </w:lvl>
    <w:lvl w:ilvl="6">
      <w:start w:val="1"/>
      <w:numFmt w:val="decimal"/>
      <w:lvlText w:val="%1.%2.%3.%4.%5.%6.%7."/>
      <w:lvlJc w:val="left"/>
      <w:pPr>
        <w:tabs>
          <w:tab w:val="num" w:pos="5688"/>
        </w:tabs>
        <w:ind w:left="5688" w:hanging="1440"/>
      </w:pPr>
    </w:lvl>
    <w:lvl w:ilvl="7">
      <w:start w:val="1"/>
      <w:numFmt w:val="decimal"/>
      <w:lvlText w:val="%1.%2.%3.%4.%5.%6.%7.%8."/>
      <w:lvlJc w:val="left"/>
      <w:pPr>
        <w:tabs>
          <w:tab w:val="num" w:pos="6756"/>
        </w:tabs>
        <w:ind w:left="6756" w:hanging="1800"/>
      </w:pPr>
    </w:lvl>
    <w:lvl w:ilvl="8">
      <w:start w:val="1"/>
      <w:numFmt w:val="decimal"/>
      <w:lvlText w:val="%1.%2.%3.%4.%5.%6.%7.%8.%9."/>
      <w:lvlJc w:val="left"/>
      <w:pPr>
        <w:tabs>
          <w:tab w:val="num" w:pos="7464"/>
        </w:tabs>
        <w:ind w:left="7464" w:hanging="1800"/>
      </w:pPr>
    </w:lvl>
  </w:abstractNum>
  <w:abstractNum w:abstractNumId="1">
    <w:nsid w:val="0D867A36"/>
    <w:multiLevelType w:val="hybridMultilevel"/>
    <w:tmpl w:val="DB0E57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E41F09"/>
    <w:multiLevelType w:val="hybridMultilevel"/>
    <w:tmpl w:val="B7722F6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3C36551"/>
    <w:multiLevelType w:val="hybridMultilevel"/>
    <w:tmpl w:val="9B92CF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A892A60"/>
    <w:multiLevelType w:val="hybridMultilevel"/>
    <w:tmpl w:val="C4625576"/>
    <w:lvl w:ilvl="0" w:tplc="A4DAC0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F1F235E"/>
    <w:multiLevelType w:val="hybridMultilevel"/>
    <w:tmpl w:val="A33EF510"/>
    <w:lvl w:ilvl="0" w:tplc="0419000F">
      <w:start w:val="1"/>
      <w:numFmt w:val="decimal"/>
      <w:lvlText w:val="%1."/>
      <w:lvlJc w:val="left"/>
      <w:pPr>
        <w:ind w:left="50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6">
    <w:nsid w:val="232871B6"/>
    <w:multiLevelType w:val="hybridMultilevel"/>
    <w:tmpl w:val="A53EBB84"/>
    <w:lvl w:ilvl="0" w:tplc="DE4A606C">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4905BA2"/>
    <w:multiLevelType w:val="hybridMultilevel"/>
    <w:tmpl w:val="1BCA694E"/>
    <w:lvl w:ilvl="0" w:tplc="303A691A">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4C968EA"/>
    <w:multiLevelType w:val="multilevel"/>
    <w:tmpl w:val="35F8F368"/>
    <w:lvl w:ilvl="0">
      <w:start w:val="2"/>
      <w:numFmt w:val="decimal"/>
      <w:lvlText w:val="%1"/>
      <w:lvlJc w:val="left"/>
      <w:pPr>
        <w:ind w:left="360" w:hanging="360"/>
      </w:pPr>
      <w:rPr>
        <w:rFonts w:hint="default"/>
      </w:rPr>
    </w:lvl>
    <w:lvl w:ilvl="1">
      <w:start w:val="2"/>
      <w:numFmt w:val="decimal"/>
      <w:lvlText w:val="%1.%2"/>
      <w:lvlJc w:val="left"/>
      <w:pPr>
        <w:ind w:left="1920"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25526AAB"/>
    <w:multiLevelType w:val="multilevel"/>
    <w:tmpl w:val="38EE7DCC"/>
    <w:lvl w:ilvl="0">
      <w:start w:val="1"/>
      <w:numFmt w:val="decimal"/>
      <w:lvlText w:val="%1."/>
      <w:lvlJc w:val="left"/>
      <w:pPr>
        <w:ind w:left="720" w:hanging="360"/>
      </w:pPr>
      <w:rPr>
        <w:rFonts w:ascii="Times New Roman" w:eastAsia="Times New Roman" w:hAnsi="Times New Roman" w:cs="Times New Roman"/>
      </w:rPr>
    </w:lvl>
    <w:lvl w:ilvl="1">
      <w:start w:val="2"/>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0">
    <w:nsid w:val="27AB0BF6"/>
    <w:multiLevelType w:val="hybridMultilevel"/>
    <w:tmpl w:val="9C76E5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A540966"/>
    <w:multiLevelType w:val="hybridMultilevel"/>
    <w:tmpl w:val="3928102E"/>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1EC6197"/>
    <w:multiLevelType w:val="multilevel"/>
    <w:tmpl w:val="6C84A112"/>
    <w:lvl w:ilvl="0">
      <w:start w:val="1"/>
      <w:numFmt w:val="decimal"/>
      <w:lvlText w:val="%1."/>
      <w:lvlJc w:val="left"/>
      <w:pPr>
        <w:ind w:left="615" w:hanging="615"/>
      </w:pPr>
      <w:rPr>
        <w:rFonts w:eastAsia="Times New Roman" w:hint="default"/>
        <w:color w:val="auto"/>
      </w:rPr>
    </w:lvl>
    <w:lvl w:ilvl="1">
      <w:start w:val="1"/>
      <w:numFmt w:val="decimal"/>
      <w:lvlText w:val="%1.%2."/>
      <w:lvlJc w:val="left"/>
      <w:pPr>
        <w:ind w:left="615" w:hanging="615"/>
      </w:pPr>
      <w:rPr>
        <w:rFonts w:eastAsia="Times New Roman" w:hint="default"/>
        <w:color w:val="auto"/>
      </w:rPr>
    </w:lvl>
    <w:lvl w:ilvl="2">
      <w:start w:val="1"/>
      <w:numFmt w:val="decimal"/>
      <w:lvlText w:val="%1.%2.%3."/>
      <w:lvlJc w:val="left"/>
      <w:pPr>
        <w:ind w:left="840" w:hanging="720"/>
      </w:pPr>
      <w:rPr>
        <w:rFonts w:eastAsia="Times New Roman" w:hint="default"/>
        <w:color w:val="auto"/>
      </w:rPr>
    </w:lvl>
    <w:lvl w:ilvl="3">
      <w:start w:val="1"/>
      <w:numFmt w:val="decimal"/>
      <w:lvlText w:val="%1.%2.%3.%4."/>
      <w:lvlJc w:val="left"/>
      <w:pPr>
        <w:ind w:left="900" w:hanging="720"/>
      </w:pPr>
      <w:rPr>
        <w:rFonts w:eastAsia="Times New Roman" w:hint="default"/>
        <w:color w:val="auto"/>
      </w:rPr>
    </w:lvl>
    <w:lvl w:ilvl="4">
      <w:start w:val="1"/>
      <w:numFmt w:val="decimal"/>
      <w:lvlText w:val="%1.%2.%3.%4.%5."/>
      <w:lvlJc w:val="left"/>
      <w:pPr>
        <w:ind w:left="1320" w:hanging="1080"/>
      </w:pPr>
      <w:rPr>
        <w:rFonts w:eastAsia="Times New Roman" w:hint="default"/>
        <w:color w:val="auto"/>
      </w:rPr>
    </w:lvl>
    <w:lvl w:ilvl="5">
      <w:start w:val="1"/>
      <w:numFmt w:val="decimal"/>
      <w:lvlText w:val="%1.%2.%3.%4.%5.%6."/>
      <w:lvlJc w:val="left"/>
      <w:pPr>
        <w:ind w:left="1380" w:hanging="1080"/>
      </w:pPr>
      <w:rPr>
        <w:rFonts w:eastAsia="Times New Roman" w:hint="default"/>
        <w:color w:val="auto"/>
      </w:rPr>
    </w:lvl>
    <w:lvl w:ilvl="6">
      <w:start w:val="1"/>
      <w:numFmt w:val="decimal"/>
      <w:lvlText w:val="%1.%2.%3.%4.%5.%6.%7."/>
      <w:lvlJc w:val="left"/>
      <w:pPr>
        <w:ind w:left="1800" w:hanging="1440"/>
      </w:pPr>
      <w:rPr>
        <w:rFonts w:eastAsia="Times New Roman" w:hint="default"/>
        <w:color w:val="auto"/>
      </w:rPr>
    </w:lvl>
    <w:lvl w:ilvl="7">
      <w:start w:val="1"/>
      <w:numFmt w:val="decimal"/>
      <w:lvlText w:val="%1.%2.%3.%4.%5.%6.%7.%8."/>
      <w:lvlJc w:val="left"/>
      <w:pPr>
        <w:ind w:left="1860" w:hanging="1440"/>
      </w:pPr>
      <w:rPr>
        <w:rFonts w:eastAsia="Times New Roman" w:hint="default"/>
        <w:color w:val="auto"/>
      </w:rPr>
    </w:lvl>
    <w:lvl w:ilvl="8">
      <w:start w:val="1"/>
      <w:numFmt w:val="decimal"/>
      <w:lvlText w:val="%1.%2.%3.%4.%5.%6.%7.%8.%9."/>
      <w:lvlJc w:val="left"/>
      <w:pPr>
        <w:ind w:left="2280" w:hanging="1800"/>
      </w:pPr>
      <w:rPr>
        <w:rFonts w:eastAsia="Times New Roman" w:hint="default"/>
        <w:color w:val="auto"/>
      </w:rPr>
    </w:lvl>
  </w:abstractNum>
  <w:abstractNum w:abstractNumId="13">
    <w:nsid w:val="5A164F56"/>
    <w:multiLevelType w:val="multilevel"/>
    <w:tmpl w:val="C2247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B761420"/>
    <w:multiLevelType w:val="hybridMultilevel"/>
    <w:tmpl w:val="A4D88B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FA8796A"/>
    <w:multiLevelType w:val="hybridMultilevel"/>
    <w:tmpl w:val="99747A9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6">
    <w:nsid w:val="6BDB06D8"/>
    <w:multiLevelType w:val="hybridMultilevel"/>
    <w:tmpl w:val="D9A8B3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F623F52"/>
    <w:multiLevelType w:val="hybridMultilevel"/>
    <w:tmpl w:val="B8FACE3E"/>
    <w:lvl w:ilvl="0" w:tplc="A4DAC0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75131E48"/>
    <w:multiLevelType w:val="hybridMultilevel"/>
    <w:tmpl w:val="E03E44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4"/>
  </w:num>
  <w:num w:numId="3">
    <w:abstractNumId w:val="15"/>
  </w:num>
  <w:num w:numId="4">
    <w:abstractNumId w:val="12"/>
  </w:num>
  <w:num w:numId="5">
    <w:abstractNumId w:val="0"/>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1"/>
  </w:num>
  <w:num w:numId="8">
    <w:abstractNumId w:val="6"/>
  </w:num>
  <w:num w:numId="9">
    <w:abstractNumId w:val="3"/>
  </w:num>
  <w:num w:numId="10">
    <w:abstractNumId w:val="13"/>
  </w:num>
  <w:num w:numId="11">
    <w:abstractNumId w:val="10"/>
  </w:num>
  <w:num w:numId="12">
    <w:abstractNumId w:val="4"/>
  </w:num>
  <w:num w:numId="13">
    <w:abstractNumId w:val="17"/>
  </w:num>
  <w:num w:numId="14">
    <w:abstractNumId w:val="7"/>
  </w:num>
  <w:num w:numId="15">
    <w:abstractNumId w:val="2"/>
  </w:num>
  <w:num w:numId="16">
    <w:abstractNumId w:val="11"/>
  </w:num>
  <w:num w:numId="17">
    <w:abstractNumId w:val="9"/>
  </w:num>
  <w:num w:numId="18">
    <w:abstractNumId w:val="8"/>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displayBackgroundShape/>
  <w:proofState w:spelling="clean" w:grammar="clean"/>
  <w:defaultTabStop w:val="708"/>
  <w:characterSpacingControl w:val="doNotCompress"/>
  <w:hdrShapeDefaults>
    <o:shapedefaults v:ext="edit" spidmax="2127"/>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35F"/>
    <w:rsid w:val="00001165"/>
    <w:rsid w:val="0000217C"/>
    <w:rsid w:val="00006C97"/>
    <w:rsid w:val="00016450"/>
    <w:rsid w:val="00022B61"/>
    <w:rsid w:val="00034EC2"/>
    <w:rsid w:val="000445C5"/>
    <w:rsid w:val="00060C26"/>
    <w:rsid w:val="000628F9"/>
    <w:rsid w:val="00062EF2"/>
    <w:rsid w:val="000651B4"/>
    <w:rsid w:val="00065BD3"/>
    <w:rsid w:val="00086CD3"/>
    <w:rsid w:val="000C08A2"/>
    <w:rsid w:val="000C3A19"/>
    <w:rsid w:val="000C7E85"/>
    <w:rsid w:val="000E1E47"/>
    <w:rsid w:val="000E5DCA"/>
    <w:rsid w:val="000E6714"/>
    <w:rsid w:val="00100437"/>
    <w:rsid w:val="001069B6"/>
    <w:rsid w:val="001341D8"/>
    <w:rsid w:val="001365FC"/>
    <w:rsid w:val="00137327"/>
    <w:rsid w:val="00137B28"/>
    <w:rsid w:val="00142801"/>
    <w:rsid w:val="00147A79"/>
    <w:rsid w:val="00150AD8"/>
    <w:rsid w:val="00160E40"/>
    <w:rsid w:val="0018143D"/>
    <w:rsid w:val="00183D49"/>
    <w:rsid w:val="0018608F"/>
    <w:rsid w:val="0019517D"/>
    <w:rsid w:val="00195B06"/>
    <w:rsid w:val="001A3014"/>
    <w:rsid w:val="001A31C0"/>
    <w:rsid w:val="001B5C68"/>
    <w:rsid w:val="001B6172"/>
    <w:rsid w:val="001B6300"/>
    <w:rsid w:val="001C2B88"/>
    <w:rsid w:val="001C3369"/>
    <w:rsid w:val="001D0975"/>
    <w:rsid w:val="001D0D1C"/>
    <w:rsid w:val="001D1BA3"/>
    <w:rsid w:val="001D4100"/>
    <w:rsid w:val="001D42FA"/>
    <w:rsid w:val="001D5F10"/>
    <w:rsid w:val="001D66C4"/>
    <w:rsid w:val="001E4842"/>
    <w:rsid w:val="001F055F"/>
    <w:rsid w:val="001F0B78"/>
    <w:rsid w:val="001F5FA7"/>
    <w:rsid w:val="001F6A29"/>
    <w:rsid w:val="00206021"/>
    <w:rsid w:val="002243B0"/>
    <w:rsid w:val="0023490C"/>
    <w:rsid w:val="00236B39"/>
    <w:rsid w:val="00243247"/>
    <w:rsid w:val="0025310A"/>
    <w:rsid w:val="0026348C"/>
    <w:rsid w:val="00282B43"/>
    <w:rsid w:val="002837A8"/>
    <w:rsid w:val="0028384C"/>
    <w:rsid w:val="00284E5B"/>
    <w:rsid w:val="002971CC"/>
    <w:rsid w:val="00297EEE"/>
    <w:rsid w:val="002A4EEB"/>
    <w:rsid w:val="002B00F3"/>
    <w:rsid w:val="002B1AE6"/>
    <w:rsid w:val="002B1D65"/>
    <w:rsid w:val="002C3C93"/>
    <w:rsid w:val="002D69D9"/>
    <w:rsid w:val="002E5860"/>
    <w:rsid w:val="002F20A6"/>
    <w:rsid w:val="002F40E4"/>
    <w:rsid w:val="002F68ED"/>
    <w:rsid w:val="003025C1"/>
    <w:rsid w:val="00305F6D"/>
    <w:rsid w:val="0031492E"/>
    <w:rsid w:val="00314C5D"/>
    <w:rsid w:val="00317E14"/>
    <w:rsid w:val="00332C6F"/>
    <w:rsid w:val="00337919"/>
    <w:rsid w:val="003407CB"/>
    <w:rsid w:val="00341A26"/>
    <w:rsid w:val="00344A32"/>
    <w:rsid w:val="003451FB"/>
    <w:rsid w:val="00356629"/>
    <w:rsid w:val="00356849"/>
    <w:rsid w:val="00362853"/>
    <w:rsid w:val="00363181"/>
    <w:rsid w:val="00364B65"/>
    <w:rsid w:val="00376106"/>
    <w:rsid w:val="00381EF7"/>
    <w:rsid w:val="0038706F"/>
    <w:rsid w:val="00390A55"/>
    <w:rsid w:val="00390C9D"/>
    <w:rsid w:val="00396815"/>
    <w:rsid w:val="003B0719"/>
    <w:rsid w:val="003B1AF2"/>
    <w:rsid w:val="003B308C"/>
    <w:rsid w:val="003C2517"/>
    <w:rsid w:val="003C6FD1"/>
    <w:rsid w:val="003D0760"/>
    <w:rsid w:val="003D379A"/>
    <w:rsid w:val="003E1572"/>
    <w:rsid w:val="003F21C6"/>
    <w:rsid w:val="00410809"/>
    <w:rsid w:val="004109DD"/>
    <w:rsid w:val="0041200F"/>
    <w:rsid w:val="0041742D"/>
    <w:rsid w:val="0042185A"/>
    <w:rsid w:val="00421BDD"/>
    <w:rsid w:val="00424B11"/>
    <w:rsid w:val="00425602"/>
    <w:rsid w:val="00426590"/>
    <w:rsid w:val="004270F4"/>
    <w:rsid w:val="0044205C"/>
    <w:rsid w:val="00442279"/>
    <w:rsid w:val="00444DDA"/>
    <w:rsid w:val="004450AA"/>
    <w:rsid w:val="00450C11"/>
    <w:rsid w:val="00451FC2"/>
    <w:rsid w:val="00466EB7"/>
    <w:rsid w:val="00473C26"/>
    <w:rsid w:val="00483B80"/>
    <w:rsid w:val="004921EE"/>
    <w:rsid w:val="004924CD"/>
    <w:rsid w:val="004B2346"/>
    <w:rsid w:val="004B2907"/>
    <w:rsid w:val="004D3052"/>
    <w:rsid w:val="004E2D21"/>
    <w:rsid w:val="0050070C"/>
    <w:rsid w:val="0050468D"/>
    <w:rsid w:val="00504947"/>
    <w:rsid w:val="00506110"/>
    <w:rsid w:val="00507254"/>
    <w:rsid w:val="00513407"/>
    <w:rsid w:val="00514298"/>
    <w:rsid w:val="00526D5D"/>
    <w:rsid w:val="00527BBC"/>
    <w:rsid w:val="0053234D"/>
    <w:rsid w:val="00534D10"/>
    <w:rsid w:val="00535173"/>
    <w:rsid w:val="00536F7D"/>
    <w:rsid w:val="005463A0"/>
    <w:rsid w:val="00547B0E"/>
    <w:rsid w:val="00555AAF"/>
    <w:rsid w:val="00564B6A"/>
    <w:rsid w:val="005656B3"/>
    <w:rsid w:val="005724FD"/>
    <w:rsid w:val="00577F72"/>
    <w:rsid w:val="00581904"/>
    <w:rsid w:val="0058222F"/>
    <w:rsid w:val="00591D22"/>
    <w:rsid w:val="00592EEE"/>
    <w:rsid w:val="00596B34"/>
    <w:rsid w:val="005972BF"/>
    <w:rsid w:val="00597E41"/>
    <w:rsid w:val="005A08BF"/>
    <w:rsid w:val="005A09F8"/>
    <w:rsid w:val="005A1229"/>
    <w:rsid w:val="005A2876"/>
    <w:rsid w:val="005A4D5B"/>
    <w:rsid w:val="005A5E15"/>
    <w:rsid w:val="005B08EB"/>
    <w:rsid w:val="005B1CF7"/>
    <w:rsid w:val="005C37FF"/>
    <w:rsid w:val="005D4D75"/>
    <w:rsid w:val="005D70F2"/>
    <w:rsid w:val="005E17A7"/>
    <w:rsid w:val="005F089E"/>
    <w:rsid w:val="005F4E28"/>
    <w:rsid w:val="005F4E4E"/>
    <w:rsid w:val="005F5756"/>
    <w:rsid w:val="00603911"/>
    <w:rsid w:val="00603939"/>
    <w:rsid w:val="006055BA"/>
    <w:rsid w:val="006074ED"/>
    <w:rsid w:val="00610ECB"/>
    <w:rsid w:val="006127B7"/>
    <w:rsid w:val="0061322D"/>
    <w:rsid w:val="00617678"/>
    <w:rsid w:val="006302A3"/>
    <w:rsid w:val="006359B5"/>
    <w:rsid w:val="00640205"/>
    <w:rsid w:val="006466FF"/>
    <w:rsid w:val="00654F4D"/>
    <w:rsid w:val="00667998"/>
    <w:rsid w:val="00674CE5"/>
    <w:rsid w:val="0067540D"/>
    <w:rsid w:val="00677D3F"/>
    <w:rsid w:val="0068280B"/>
    <w:rsid w:val="00682FB8"/>
    <w:rsid w:val="00692B54"/>
    <w:rsid w:val="006A3372"/>
    <w:rsid w:val="006D0F9A"/>
    <w:rsid w:val="006D48E0"/>
    <w:rsid w:val="006D7B9B"/>
    <w:rsid w:val="006E56A2"/>
    <w:rsid w:val="006E6FE8"/>
    <w:rsid w:val="006F365A"/>
    <w:rsid w:val="0070385A"/>
    <w:rsid w:val="0071381C"/>
    <w:rsid w:val="00720177"/>
    <w:rsid w:val="00723D5E"/>
    <w:rsid w:val="00724EC3"/>
    <w:rsid w:val="007253A3"/>
    <w:rsid w:val="00727055"/>
    <w:rsid w:val="0073206C"/>
    <w:rsid w:val="007340BE"/>
    <w:rsid w:val="00743166"/>
    <w:rsid w:val="00756996"/>
    <w:rsid w:val="00762C69"/>
    <w:rsid w:val="00770B88"/>
    <w:rsid w:val="007719E2"/>
    <w:rsid w:val="00772F15"/>
    <w:rsid w:val="00777C57"/>
    <w:rsid w:val="00797400"/>
    <w:rsid w:val="007A233E"/>
    <w:rsid w:val="007A73E6"/>
    <w:rsid w:val="007B032A"/>
    <w:rsid w:val="007B3BBC"/>
    <w:rsid w:val="007B430F"/>
    <w:rsid w:val="007B57A9"/>
    <w:rsid w:val="007B7AA5"/>
    <w:rsid w:val="007C2816"/>
    <w:rsid w:val="007C613B"/>
    <w:rsid w:val="007C6547"/>
    <w:rsid w:val="007C73DF"/>
    <w:rsid w:val="007D542D"/>
    <w:rsid w:val="007D613C"/>
    <w:rsid w:val="007D67CA"/>
    <w:rsid w:val="007D7865"/>
    <w:rsid w:val="007E7365"/>
    <w:rsid w:val="007F0A68"/>
    <w:rsid w:val="007F0E10"/>
    <w:rsid w:val="00801C8E"/>
    <w:rsid w:val="0080246B"/>
    <w:rsid w:val="00803935"/>
    <w:rsid w:val="00805797"/>
    <w:rsid w:val="00811506"/>
    <w:rsid w:val="0082104D"/>
    <w:rsid w:val="00831E45"/>
    <w:rsid w:val="0083349A"/>
    <w:rsid w:val="00833C38"/>
    <w:rsid w:val="0083690D"/>
    <w:rsid w:val="00837308"/>
    <w:rsid w:val="00845539"/>
    <w:rsid w:val="00847966"/>
    <w:rsid w:val="00852FC2"/>
    <w:rsid w:val="00853B5E"/>
    <w:rsid w:val="00856FD8"/>
    <w:rsid w:val="00860CF5"/>
    <w:rsid w:val="00861BA8"/>
    <w:rsid w:val="00862927"/>
    <w:rsid w:val="008636C2"/>
    <w:rsid w:val="00880CCF"/>
    <w:rsid w:val="00891237"/>
    <w:rsid w:val="008A2C35"/>
    <w:rsid w:val="008A4B15"/>
    <w:rsid w:val="008A62C3"/>
    <w:rsid w:val="008A7D77"/>
    <w:rsid w:val="008B2BB1"/>
    <w:rsid w:val="008B7DBE"/>
    <w:rsid w:val="008B7E00"/>
    <w:rsid w:val="008C1310"/>
    <w:rsid w:val="008C71FD"/>
    <w:rsid w:val="008D6471"/>
    <w:rsid w:val="008E7287"/>
    <w:rsid w:val="008E7CFA"/>
    <w:rsid w:val="008F3FC0"/>
    <w:rsid w:val="008F4566"/>
    <w:rsid w:val="008F55EE"/>
    <w:rsid w:val="00902443"/>
    <w:rsid w:val="009056F1"/>
    <w:rsid w:val="00915C8C"/>
    <w:rsid w:val="00917C32"/>
    <w:rsid w:val="00922064"/>
    <w:rsid w:val="00927C04"/>
    <w:rsid w:val="00932575"/>
    <w:rsid w:val="00935D88"/>
    <w:rsid w:val="0094213E"/>
    <w:rsid w:val="0094358F"/>
    <w:rsid w:val="00945073"/>
    <w:rsid w:val="009453BB"/>
    <w:rsid w:val="00951353"/>
    <w:rsid w:val="00953DA4"/>
    <w:rsid w:val="00967DB1"/>
    <w:rsid w:val="009754E4"/>
    <w:rsid w:val="00975A58"/>
    <w:rsid w:val="00977062"/>
    <w:rsid w:val="00986CB0"/>
    <w:rsid w:val="00987EA3"/>
    <w:rsid w:val="009918DD"/>
    <w:rsid w:val="009A0313"/>
    <w:rsid w:val="009A1244"/>
    <w:rsid w:val="009A2FE1"/>
    <w:rsid w:val="009A3E49"/>
    <w:rsid w:val="009B0539"/>
    <w:rsid w:val="009C0450"/>
    <w:rsid w:val="009C5710"/>
    <w:rsid w:val="009D4EAB"/>
    <w:rsid w:val="009E47EC"/>
    <w:rsid w:val="009E5DD9"/>
    <w:rsid w:val="009E6DD1"/>
    <w:rsid w:val="009F0569"/>
    <w:rsid w:val="009F1A9E"/>
    <w:rsid w:val="009F352E"/>
    <w:rsid w:val="00A00142"/>
    <w:rsid w:val="00A13D4F"/>
    <w:rsid w:val="00A14CDE"/>
    <w:rsid w:val="00A163D6"/>
    <w:rsid w:val="00A27BD6"/>
    <w:rsid w:val="00A36FF9"/>
    <w:rsid w:val="00A37065"/>
    <w:rsid w:val="00A3778B"/>
    <w:rsid w:val="00A51962"/>
    <w:rsid w:val="00A53141"/>
    <w:rsid w:val="00A55D46"/>
    <w:rsid w:val="00A56C64"/>
    <w:rsid w:val="00A57B90"/>
    <w:rsid w:val="00A600E5"/>
    <w:rsid w:val="00A616D2"/>
    <w:rsid w:val="00A73455"/>
    <w:rsid w:val="00A7619F"/>
    <w:rsid w:val="00A83F59"/>
    <w:rsid w:val="00A914FC"/>
    <w:rsid w:val="00A92032"/>
    <w:rsid w:val="00A9283A"/>
    <w:rsid w:val="00AA07A1"/>
    <w:rsid w:val="00AA282F"/>
    <w:rsid w:val="00AA5276"/>
    <w:rsid w:val="00AA5E3D"/>
    <w:rsid w:val="00AA6B5C"/>
    <w:rsid w:val="00AA7C62"/>
    <w:rsid w:val="00AB40C0"/>
    <w:rsid w:val="00AB4C03"/>
    <w:rsid w:val="00AC4CE1"/>
    <w:rsid w:val="00AD0530"/>
    <w:rsid w:val="00AD2AB7"/>
    <w:rsid w:val="00AD2CA1"/>
    <w:rsid w:val="00AD57F6"/>
    <w:rsid w:val="00AE3767"/>
    <w:rsid w:val="00AE5AE8"/>
    <w:rsid w:val="00AE7684"/>
    <w:rsid w:val="00AF2B28"/>
    <w:rsid w:val="00AF36E7"/>
    <w:rsid w:val="00B030F8"/>
    <w:rsid w:val="00B30B08"/>
    <w:rsid w:val="00B3109B"/>
    <w:rsid w:val="00B3135F"/>
    <w:rsid w:val="00B32073"/>
    <w:rsid w:val="00B33312"/>
    <w:rsid w:val="00B34DDA"/>
    <w:rsid w:val="00B36A0D"/>
    <w:rsid w:val="00B36F2C"/>
    <w:rsid w:val="00B43881"/>
    <w:rsid w:val="00B44CE9"/>
    <w:rsid w:val="00B62B89"/>
    <w:rsid w:val="00B65A77"/>
    <w:rsid w:val="00B67C7A"/>
    <w:rsid w:val="00B70D4B"/>
    <w:rsid w:val="00B713A0"/>
    <w:rsid w:val="00B75D4C"/>
    <w:rsid w:val="00B76ACC"/>
    <w:rsid w:val="00B77264"/>
    <w:rsid w:val="00B77607"/>
    <w:rsid w:val="00B96902"/>
    <w:rsid w:val="00B9735D"/>
    <w:rsid w:val="00BA210D"/>
    <w:rsid w:val="00BA3684"/>
    <w:rsid w:val="00BA4179"/>
    <w:rsid w:val="00BA5444"/>
    <w:rsid w:val="00BB3234"/>
    <w:rsid w:val="00BB4157"/>
    <w:rsid w:val="00BE4D85"/>
    <w:rsid w:val="00BE5F78"/>
    <w:rsid w:val="00BF51E4"/>
    <w:rsid w:val="00BF520E"/>
    <w:rsid w:val="00BF6A48"/>
    <w:rsid w:val="00C0167B"/>
    <w:rsid w:val="00C01E5A"/>
    <w:rsid w:val="00C0300E"/>
    <w:rsid w:val="00C03294"/>
    <w:rsid w:val="00C14BEC"/>
    <w:rsid w:val="00C243E4"/>
    <w:rsid w:val="00C260E5"/>
    <w:rsid w:val="00C336F6"/>
    <w:rsid w:val="00C358B0"/>
    <w:rsid w:val="00C4006E"/>
    <w:rsid w:val="00C46CBC"/>
    <w:rsid w:val="00C542E6"/>
    <w:rsid w:val="00C640AC"/>
    <w:rsid w:val="00C6646C"/>
    <w:rsid w:val="00C6768C"/>
    <w:rsid w:val="00C67C4E"/>
    <w:rsid w:val="00C8274C"/>
    <w:rsid w:val="00CA52FA"/>
    <w:rsid w:val="00CA6752"/>
    <w:rsid w:val="00CB098B"/>
    <w:rsid w:val="00CB0ACC"/>
    <w:rsid w:val="00CC409E"/>
    <w:rsid w:val="00CC7F1D"/>
    <w:rsid w:val="00CD28AA"/>
    <w:rsid w:val="00CD7AA8"/>
    <w:rsid w:val="00CE59A9"/>
    <w:rsid w:val="00CF34AB"/>
    <w:rsid w:val="00CF60C6"/>
    <w:rsid w:val="00D170F9"/>
    <w:rsid w:val="00D20FE3"/>
    <w:rsid w:val="00D21100"/>
    <w:rsid w:val="00D33982"/>
    <w:rsid w:val="00D37DFC"/>
    <w:rsid w:val="00D51B32"/>
    <w:rsid w:val="00D55B7A"/>
    <w:rsid w:val="00D62F97"/>
    <w:rsid w:val="00D86EC0"/>
    <w:rsid w:val="00D9034C"/>
    <w:rsid w:val="00D9166D"/>
    <w:rsid w:val="00D92D83"/>
    <w:rsid w:val="00DA1262"/>
    <w:rsid w:val="00DA79E7"/>
    <w:rsid w:val="00DB4328"/>
    <w:rsid w:val="00DB6304"/>
    <w:rsid w:val="00DB750F"/>
    <w:rsid w:val="00DB754A"/>
    <w:rsid w:val="00DB76E7"/>
    <w:rsid w:val="00DC379F"/>
    <w:rsid w:val="00DC73DE"/>
    <w:rsid w:val="00DD1834"/>
    <w:rsid w:val="00DD3832"/>
    <w:rsid w:val="00DD6AC1"/>
    <w:rsid w:val="00DE0635"/>
    <w:rsid w:val="00DE4773"/>
    <w:rsid w:val="00DF329C"/>
    <w:rsid w:val="00E006B0"/>
    <w:rsid w:val="00E02521"/>
    <w:rsid w:val="00E040A6"/>
    <w:rsid w:val="00E15BB6"/>
    <w:rsid w:val="00E24CB3"/>
    <w:rsid w:val="00E26B19"/>
    <w:rsid w:val="00E3450A"/>
    <w:rsid w:val="00E40626"/>
    <w:rsid w:val="00E418AE"/>
    <w:rsid w:val="00E42036"/>
    <w:rsid w:val="00E4399D"/>
    <w:rsid w:val="00E47A51"/>
    <w:rsid w:val="00E607EC"/>
    <w:rsid w:val="00E61B7F"/>
    <w:rsid w:val="00E61FB0"/>
    <w:rsid w:val="00E62033"/>
    <w:rsid w:val="00E628DA"/>
    <w:rsid w:val="00E65054"/>
    <w:rsid w:val="00E65868"/>
    <w:rsid w:val="00E772FA"/>
    <w:rsid w:val="00E81703"/>
    <w:rsid w:val="00E861F9"/>
    <w:rsid w:val="00E92B5D"/>
    <w:rsid w:val="00E94DAF"/>
    <w:rsid w:val="00EA22EA"/>
    <w:rsid w:val="00EB1677"/>
    <w:rsid w:val="00EC15EC"/>
    <w:rsid w:val="00EC2DA2"/>
    <w:rsid w:val="00EC34AB"/>
    <w:rsid w:val="00EC66E5"/>
    <w:rsid w:val="00ED4150"/>
    <w:rsid w:val="00ED760F"/>
    <w:rsid w:val="00EE4D1C"/>
    <w:rsid w:val="00EE668D"/>
    <w:rsid w:val="00EE7248"/>
    <w:rsid w:val="00F010D7"/>
    <w:rsid w:val="00F062F7"/>
    <w:rsid w:val="00F156BD"/>
    <w:rsid w:val="00F1662C"/>
    <w:rsid w:val="00F217A7"/>
    <w:rsid w:val="00F32106"/>
    <w:rsid w:val="00F417BB"/>
    <w:rsid w:val="00F54669"/>
    <w:rsid w:val="00F555F0"/>
    <w:rsid w:val="00F57019"/>
    <w:rsid w:val="00F57296"/>
    <w:rsid w:val="00F577D3"/>
    <w:rsid w:val="00F6122A"/>
    <w:rsid w:val="00F7573B"/>
    <w:rsid w:val="00F806BF"/>
    <w:rsid w:val="00F85426"/>
    <w:rsid w:val="00F9525C"/>
    <w:rsid w:val="00F95FF5"/>
    <w:rsid w:val="00FA13F8"/>
    <w:rsid w:val="00FA5407"/>
    <w:rsid w:val="00FA588B"/>
    <w:rsid w:val="00FB373D"/>
    <w:rsid w:val="00FC69A5"/>
    <w:rsid w:val="00FE4104"/>
    <w:rsid w:val="00FE5211"/>
    <w:rsid w:val="00FF04D0"/>
    <w:rsid w:val="00FF6815"/>
    <w:rsid w:val="00FF7D5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08EB"/>
    <w:pPr>
      <w:spacing w:after="180" w:line="274" w:lineRule="auto"/>
    </w:pPr>
    <w:rPr>
      <w:sz w:val="21"/>
    </w:rPr>
  </w:style>
  <w:style w:type="paragraph" w:styleId="1">
    <w:name w:val="heading 1"/>
    <w:basedOn w:val="a"/>
    <w:next w:val="a"/>
    <w:link w:val="10"/>
    <w:uiPriority w:val="9"/>
    <w:qFormat/>
    <w:rsid w:val="00A163D6"/>
    <w:pPr>
      <w:keepNext/>
      <w:keepLines/>
      <w:spacing w:before="360" w:after="0" w:line="240" w:lineRule="auto"/>
      <w:outlineLvl w:val="0"/>
    </w:pPr>
    <w:rPr>
      <w:rFonts w:asciiTheme="majorHAnsi" w:eastAsiaTheme="majorEastAsia" w:hAnsiTheme="majorHAnsi" w:cstheme="majorBidi"/>
      <w:bCs/>
      <w:color w:val="31B6FD" w:themeColor="accent1"/>
      <w:spacing w:val="20"/>
      <w:sz w:val="32"/>
      <w:szCs w:val="28"/>
    </w:rPr>
  </w:style>
  <w:style w:type="paragraph" w:styleId="2">
    <w:name w:val="heading 2"/>
    <w:basedOn w:val="a"/>
    <w:next w:val="a"/>
    <w:link w:val="20"/>
    <w:uiPriority w:val="9"/>
    <w:semiHidden/>
    <w:unhideWhenUsed/>
    <w:qFormat/>
    <w:rsid w:val="00A163D6"/>
    <w:pPr>
      <w:keepNext/>
      <w:keepLines/>
      <w:spacing w:before="120" w:after="0" w:line="240" w:lineRule="auto"/>
      <w:outlineLvl w:val="1"/>
    </w:pPr>
    <w:rPr>
      <w:rFonts w:eastAsiaTheme="majorEastAsia" w:cstheme="majorBidi"/>
      <w:b/>
      <w:bCs/>
      <w:color w:val="31B6FD" w:themeColor="accent1"/>
      <w:sz w:val="28"/>
      <w:szCs w:val="26"/>
    </w:rPr>
  </w:style>
  <w:style w:type="paragraph" w:styleId="3">
    <w:name w:val="heading 3"/>
    <w:basedOn w:val="a"/>
    <w:next w:val="a"/>
    <w:link w:val="30"/>
    <w:uiPriority w:val="9"/>
    <w:semiHidden/>
    <w:unhideWhenUsed/>
    <w:qFormat/>
    <w:rsid w:val="00A163D6"/>
    <w:pPr>
      <w:keepNext/>
      <w:keepLines/>
      <w:spacing w:before="20" w:after="0" w:line="240" w:lineRule="auto"/>
      <w:outlineLvl w:val="2"/>
    </w:pPr>
    <w:rPr>
      <w:rFonts w:asciiTheme="majorHAnsi" w:eastAsiaTheme="majorEastAsia" w:hAnsiTheme="majorHAnsi" w:cstheme="majorBidi"/>
      <w:bCs/>
      <w:color w:val="073E87" w:themeColor="text2"/>
      <w:spacing w:val="14"/>
      <w:sz w:val="24"/>
    </w:rPr>
  </w:style>
  <w:style w:type="paragraph" w:styleId="4">
    <w:name w:val="heading 4"/>
    <w:basedOn w:val="a"/>
    <w:next w:val="a"/>
    <w:link w:val="40"/>
    <w:uiPriority w:val="9"/>
    <w:semiHidden/>
    <w:unhideWhenUsed/>
    <w:qFormat/>
    <w:rsid w:val="00A163D6"/>
    <w:pPr>
      <w:keepNext/>
      <w:keepLines/>
      <w:spacing w:before="200" w:after="0"/>
      <w:outlineLvl w:val="3"/>
    </w:pPr>
    <w:rPr>
      <w:rFonts w:eastAsiaTheme="majorEastAsia" w:cstheme="majorBidi"/>
      <w:b/>
      <w:bCs/>
      <w:i/>
      <w:iCs/>
      <w:color w:val="000000"/>
      <w:sz w:val="24"/>
    </w:rPr>
  </w:style>
  <w:style w:type="paragraph" w:styleId="5">
    <w:name w:val="heading 5"/>
    <w:basedOn w:val="a"/>
    <w:next w:val="a"/>
    <w:link w:val="50"/>
    <w:uiPriority w:val="9"/>
    <w:semiHidden/>
    <w:unhideWhenUsed/>
    <w:qFormat/>
    <w:rsid w:val="00A163D6"/>
    <w:pPr>
      <w:keepNext/>
      <w:keepLines/>
      <w:spacing w:before="200" w:after="0"/>
      <w:outlineLvl w:val="4"/>
    </w:pPr>
    <w:rPr>
      <w:rFonts w:asciiTheme="majorHAnsi" w:eastAsiaTheme="majorEastAsia" w:hAnsiTheme="majorHAnsi" w:cstheme="majorBidi"/>
      <w:color w:val="000000"/>
      <w:sz w:val="22"/>
    </w:rPr>
  </w:style>
  <w:style w:type="paragraph" w:styleId="6">
    <w:name w:val="heading 6"/>
    <w:basedOn w:val="a"/>
    <w:next w:val="a"/>
    <w:link w:val="60"/>
    <w:uiPriority w:val="9"/>
    <w:semiHidden/>
    <w:unhideWhenUsed/>
    <w:qFormat/>
    <w:rsid w:val="00A163D6"/>
    <w:pPr>
      <w:keepNext/>
      <w:keepLines/>
      <w:spacing w:before="200" w:after="0"/>
      <w:outlineLvl w:val="5"/>
    </w:pPr>
    <w:rPr>
      <w:rFonts w:asciiTheme="majorHAnsi" w:eastAsiaTheme="majorEastAsia" w:hAnsiTheme="majorHAnsi" w:cstheme="majorBidi"/>
      <w:iCs/>
      <w:color w:val="31B6FD" w:themeColor="accent1"/>
      <w:sz w:val="22"/>
    </w:rPr>
  </w:style>
  <w:style w:type="paragraph" w:styleId="7">
    <w:name w:val="heading 7"/>
    <w:basedOn w:val="a"/>
    <w:next w:val="a"/>
    <w:link w:val="70"/>
    <w:uiPriority w:val="9"/>
    <w:semiHidden/>
    <w:unhideWhenUsed/>
    <w:qFormat/>
    <w:rsid w:val="00A163D6"/>
    <w:pPr>
      <w:keepNext/>
      <w:keepLines/>
      <w:spacing w:before="200" w:after="0"/>
      <w:outlineLvl w:val="6"/>
    </w:pPr>
    <w:rPr>
      <w:rFonts w:asciiTheme="majorHAnsi" w:eastAsiaTheme="majorEastAsia" w:hAnsiTheme="majorHAnsi" w:cstheme="majorBidi"/>
      <w:i/>
      <w:iCs/>
      <w:color w:val="000000"/>
      <w:sz w:val="22"/>
    </w:rPr>
  </w:style>
  <w:style w:type="paragraph" w:styleId="8">
    <w:name w:val="heading 8"/>
    <w:basedOn w:val="a"/>
    <w:next w:val="a"/>
    <w:link w:val="80"/>
    <w:uiPriority w:val="9"/>
    <w:semiHidden/>
    <w:unhideWhenUsed/>
    <w:qFormat/>
    <w:rsid w:val="00A163D6"/>
    <w:pPr>
      <w:keepNext/>
      <w:keepLines/>
      <w:spacing w:before="200" w:after="0"/>
      <w:outlineLvl w:val="7"/>
    </w:pPr>
    <w:rPr>
      <w:rFonts w:asciiTheme="majorHAnsi" w:eastAsiaTheme="majorEastAsia" w:hAnsiTheme="majorHAnsi" w:cstheme="majorBidi"/>
      <w:color w:val="000000"/>
      <w:sz w:val="20"/>
      <w:szCs w:val="20"/>
    </w:rPr>
  </w:style>
  <w:style w:type="paragraph" w:styleId="9">
    <w:name w:val="heading 9"/>
    <w:basedOn w:val="a"/>
    <w:next w:val="a"/>
    <w:link w:val="90"/>
    <w:uiPriority w:val="9"/>
    <w:semiHidden/>
    <w:unhideWhenUsed/>
    <w:qFormat/>
    <w:rsid w:val="00A163D6"/>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A163D6"/>
    <w:pPr>
      <w:spacing w:after="0" w:line="240" w:lineRule="auto"/>
    </w:pPr>
  </w:style>
  <w:style w:type="table" w:styleId="a5">
    <w:name w:val="Table Grid"/>
    <w:basedOn w:val="a1"/>
    <w:uiPriority w:val="59"/>
    <w:rsid w:val="00B3135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header"/>
    <w:basedOn w:val="a"/>
    <w:link w:val="a7"/>
    <w:uiPriority w:val="99"/>
    <w:unhideWhenUsed/>
    <w:rsid w:val="00B3135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3135F"/>
  </w:style>
  <w:style w:type="paragraph" w:styleId="a8">
    <w:name w:val="footer"/>
    <w:basedOn w:val="a"/>
    <w:link w:val="a9"/>
    <w:uiPriority w:val="99"/>
    <w:unhideWhenUsed/>
    <w:rsid w:val="00B3135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3135F"/>
  </w:style>
  <w:style w:type="character" w:customStyle="1" w:styleId="10">
    <w:name w:val="Заголовок 1 Знак"/>
    <w:basedOn w:val="a0"/>
    <w:link w:val="1"/>
    <w:uiPriority w:val="9"/>
    <w:rsid w:val="00A163D6"/>
    <w:rPr>
      <w:rFonts w:asciiTheme="majorHAnsi" w:eastAsiaTheme="majorEastAsia" w:hAnsiTheme="majorHAnsi" w:cstheme="majorBidi"/>
      <w:bCs/>
      <w:color w:val="31B6FD" w:themeColor="accent1"/>
      <w:spacing w:val="20"/>
      <w:sz w:val="32"/>
      <w:szCs w:val="28"/>
    </w:rPr>
  </w:style>
  <w:style w:type="character" w:customStyle="1" w:styleId="20">
    <w:name w:val="Заголовок 2 Знак"/>
    <w:basedOn w:val="a0"/>
    <w:link w:val="2"/>
    <w:uiPriority w:val="9"/>
    <w:semiHidden/>
    <w:rsid w:val="00A163D6"/>
    <w:rPr>
      <w:rFonts w:eastAsiaTheme="majorEastAsia" w:cstheme="majorBidi"/>
      <w:b/>
      <w:bCs/>
      <w:color w:val="31B6FD" w:themeColor="accent1"/>
      <w:sz w:val="28"/>
      <w:szCs w:val="26"/>
    </w:rPr>
  </w:style>
  <w:style w:type="paragraph" w:styleId="aa">
    <w:name w:val="Balloon Text"/>
    <w:basedOn w:val="a"/>
    <w:link w:val="ab"/>
    <w:uiPriority w:val="99"/>
    <w:semiHidden/>
    <w:unhideWhenUsed/>
    <w:rsid w:val="001C2B8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1C2B88"/>
    <w:rPr>
      <w:rFonts w:ascii="Tahoma" w:hAnsi="Tahoma" w:cs="Tahoma"/>
      <w:sz w:val="16"/>
      <w:szCs w:val="16"/>
    </w:rPr>
  </w:style>
  <w:style w:type="paragraph" w:customStyle="1" w:styleId="PersonalName">
    <w:name w:val="Personal Name"/>
    <w:basedOn w:val="ac"/>
    <w:qFormat/>
    <w:rsid w:val="00A163D6"/>
    <w:rPr>
      <w:b/>
      <w:caps/>
      <w:color w:val="000000"/>
      <w:sz w:val="28"/>
      <w:szCs w:val="28"/>
    </w:rPr>
  </w:style>
  <w:style w:type="paragraph" w:styleId="ac">
    <w:name w:val="Title"/>
    <w:basedOn w:val="a"/>
    <w:next w:val="a"/>
    <w:link w:val="ad"/>
    <w:uiPriority w:val="10"/>
    <w:qFormat/>
    <w:rsid w:val="00A163D6"/>
    <w:pPr>
      <w:spacing w:after="120" w:line="240" w:lineRule="auto"/>
      <w:contextualSpacing/>
    </w:pPr>
    <w:rPr>
      <w:rFonts w:asciiTheme="majorHAnsi" w:eastAsiaTheme="majorEastAsia" w:hAnsiTheme="majorHAnsi" w:cstheme="majorBidi"/>
      <w:color w:val="073E87" w:themeColor="text2"/>
      <w:spacing w:val="30"/>
      <w:kern w:val="28"/>
      <w:sz w:val="96"/>
      <w:szCs w:val="52"/>
    </w:rPr>
  </w:style>
  <w:style w:type="character" w:customStyle="1" w:styleId="ad">
    <w:name w:val="Название Знак"/>
    <w:basedOn w:val="a0"/>
    <w:link w:val="ac"/>
    <w:uiPriority w:val="10"/>
    <w:rsid w:val="00A163D6"/>
    <w:rPr>
      <w:rFonts w:asciiTheme="majorHAnsi" w:eastAsiaTheme="majorEastAsia" w:hAnsiTheme="majorHAnsi" w:cstheme="majorBidi"/>
      <w:color w:val="073E87" w:themeColor="text2"/>
      <w:spacing w:val="30"/>
      <w:kern w:val="28"/>
      <w:sz w:val="96"/>
      <w:szCs w:val="52"/>
    </w:rPr>
  </w:style>
  <w:style w:type="character" w:customStyle="1" w:styleId="30">
    <w:name w:val="Заголовок 3 Знак"/>
    <w:basedOn w:val="a0"/>
    <w:link w:val="3"/>
    <w:uiPriority w:val="9"/>
    <w:semiHidden/>
    <w:rsid w:val="00A163D6"/>
    <w:rPr>
      <w:rFonts w:asciiTheme="majorHAnsi" w:eastAsiaTheme="majorEastAsia" w:hAnsiTheme="majorHAnsi" w:cstheme="majorBidi"/>
      <w:bCs/>
      <w:color w:val="073E87" w:themeColor="text2"/>
      <w:spacing w:val="14"/>
      <w:sz w:val="24"/>
    </w:rPr>
  </w:style>
  <w:style w:type="character" w:customStyle="1" w:styleId="40">
    <w:name w:val="Заголовок 4 Знак"/>
    <w:basedOn w:val="a0"/>
    <w:link w:val="4"/>
    <w:uiPriority w:val="9"/>
    <w:semiHidden/>
    <w:rsid w:val="00A163D6"/>
    <w:rPr>
      <w:rFonts w:eastAsiaTheme="majorEastAsia" w:cstheme="majorBidi"/>
      <w:b/>
      <w:bCs/>
      <w:i/>
      <w:iCs/>
      <w:color w:val="000000"/>
      <w:sz w:val="24"/>
    </w:rPr>
  </w:style>
  <w:style w:type="character" w:customStyle="1" w:styleId="50">
    <w:name w:val="Заголовок 5 Знак"/>
    <w:basedOn w:val="a0"/>
    <w:link w:val="5"/>
    <w:uiPriority w:val="9"/>
    <w:semiHidden/>
    <w:rsid w:val="00A163D6"/>
    <w:rPr>
      <w:rFonts w:asciiTheme="majorHAnsi" w:eastAsiaTheme="majorEastAsia" w:hAnsiTheme="majorHAnsi" w:cstheme="majorBidi"/>
      <w:color w:val="000000"/>
    </w:rPr>
  </w:style>
  <w:style w:type="character" w:customStyle="1" w:styleId="60">
    <w:name w:val="Заголовок 6 Знак"/>
    <w:basedOn w:val="a0"/>
    <w:link w:val="6"/>
    <w:uiPriority w:val="9"/>
    <w:semiHidden/>
    <w:rsid w:val="00A163D6"/>
    <w:rPr>
      <w:rFonts w:asciiTheme="majorHAnsi" w:eastAsiaTheme="majorEastAsia" w:hAnsiTheme="majorHAnsi" w:cstheme="majorBidi"/>
      <w:iCs/>
      <w:color w:val="31B6FD" w:themeColor="accent1"/>
    </w:rPr>
  </w:style>
  <w:style w:type="character" w:customStyle="1" w:styleId="70">
    <w:name w:val="Заголовок 7 Знак"/>
    <w:basedOn w:val="a0"/>
    <w:link w:val="7"/>
    <w:uiPriority w:val="9"/>
    <w:semiHidden/>
    <w:rsid w:val="00A163D6"/>
    <w:rPr>
      <w:rFonts w:asciiTheme="majorHAnsi" w:eastAsiaTheme="majorEastAsia" w:hAnsiTheme="majorHAnsi" w:cstheme="majorBidi"/>
      <w:i/>
      <w:iCs/>
      <w:color w:val="000000"/>
    </w:rPr>
  </w:style>
  <w:style w:type="character" w:customStyle="1" w:styleId="80">
    <w:name w:val="Заголовок 8 Знак"/>
    <w:basedOn w:val="a0"/>
    <w:link w:val="8"/>
    <w:uiPriority w:val="9"/>
    <w:semiHidden/>
    <w:rsid w:val="00A163D6"/>
    <w:rPr>
      <w:rFonts w:asciiTheme="majorHAnsi" w:eastAsiaTheme="majorEastAsia" w:hAnsiTheme="majorHAnsi" w:cstheme="majorBidi"/>
      <w:color w:val="000000"/>
      <w:sz w:val="20"/>
      <w:szCs w:val="20"/>
    </w:rPr>
  </w:style>
  <w:style w:type="character" w:customStyle="1" w:styleId="90">
    <w:name w:val="Заголовок 9 Знак"/>
    <w:basedOn w:val="a0"/>
    <w:link w:val="9"/>
    <w:uiPriority w:val="9"/>
    <w:semiHidden/>
    <w:rsid w:val="00A163D6"/>
    <w:rPr>
      <w:rFonts w:asciiTheme="majorHAnsi" w:eastAsiaTheme="majorEastAsia" w:hAnsiTheme="majorHAnsi" w:cstheme="majorBidi"/>
      <w:i/>
      <w:iCs/>
      <w:color w:val="000000"/>
      <w:sz w:val="20"/>
      <w:szCs w:val="20"/>
    </w:rPr>
  </w:style>
  <w:style w:type="paragraph" w:styleId="ae">
    <w:name w:val="caption"/>
    <w:basedOn w:val="a"/>
    <w:next w:val="a"/>
    <w:uiPriority w:val="35"/>
    <w:semiHidden/>
    <w:unhideWhenUsed/>
    <w:qFormat/>
    <w:rsid w:val="00A163D6"/>
    <w:pPr>
      <w:spacing w:line="240" w:lineRule="auto"/>
    </w:pPr>
    <w:rPr>
      <w:rFonts w:asciiTheme="majorHAnsi" w:eastAsiaTheme="minorEastAsia" w:hAnsiTheme="majorHAnsi"/>
      <w:bCs/>
      <w:smallCaps/>
      <w:color w:val="073E87" w:themeColor="text2"/>
      <w:spacing w:val="6"/>
      <w:sz w:val="22"/>
      <w:szCs w:val="18"/>
      <w:lang w:bidi="hi-IN"/>
    </w:rPr>
  </w:style>
  <w:style w:type="paragraph" w:styleId="af">
    <w:name w:val="Subtitle"/>
    <w:basedOn w:val="a"/>
    <w:next w:val="a"/>
    <w:link w:val="af0"/>
    <w:uiPriority w:val="11"/>
    <w:qFormat/>
    <w:rsid w:val="00A163D6"/>
    <w:pPr>
      <w:numPr>
        <w:ilvl w:val="1"/>
      </w:numPr>
    </w:pPr>
    <w:rPr>
      <w:rFonts w:eastAsiaTheme="majorEastAsia" w:cstheme="majorBidi"/>
      <w:iCs/>
      <w:color w:val="073E87" w:themeColor="text2"/>
      <w:sz w:val="40"/>
      <w:szCs w:val="24"/>
      <w:lang w:bidi="hi-IN"/>
    </w:rPr>
  </w:style>
  <w:style w:type="character" w:customStyle="1" w:styleId="af0">
    <w:name w:val="Подзаголовок Знак"/>
    <w:basedOn w:val="a0"/>
    <w:link w:val="af"/>
    <w:uiPriority w:val="11"/>
    <w:rsid w:val="00A163D6"/>
    <w:rPr>
      <w:rFonts w:eastAsiaTheme="majorEastAsia" w:cstheme="majorBidi"/>
      <w:iCs/>
      <w:color w:val="073E87" w:themeColor="text2"/>
      <w:sz w:val="40"/>
      <w:szCs w:val="24"/>
      <w:lang w:bidi="hi-IN"/>
    </w:rPr>
  </w:style>
  <w:style w:type="character" w:styleId="af1">
    <w:name w:val="Strong"/>
    <w:basedOn w:val="a0"/>
    <w:uiPriority w:val="22"/>
    <w:qFormat/>
    <w:rsid w:val="00A163D6"/>
    <w:rPr>
      <w:b w:val="0"/>
      <w:bCs/>
      <w:i/>
      <w:color w:val="073E87" w:themeColor="text2"/>
    </w:rPr>
  </w:style>
  <w:style w:type="character" w:styleId="af2">
    <w:name w:val="Emphasis"/>
    <w:basedOn w:val="a0"/>
    <w:uiPriority w:val="20"/>
    <w:qFormat/>
    <w:rsid w:val="00A163D6"/>
    <w:rPr>
      <w:b/>
      <w:i/>
      <w:iCs/>
    </w:rPr>
  </w:style>
  <w:style w:type="character" w:customStyle="1" w:styleId="a4">
    <w:name w:val="Без интервала Знак"/>
    <w:basedOn w:val="a0"/>
    <w:link w:val="a3"/>
    <w:uiPriority w:val="1"/>
    <w:rsid w:val="00A163D6"/>
  </w:style>
  <w:style w:type="paragraph" w:styleId="af3">
    <w:name w:val="List Paragraph"/>
    <w:basedOn w:val="a"/>
    <w:uiPriority w:val="34"/>
    <w:qFormat/>
    <w:rsid w:val="00A163D6"/>
    <w:pPr>
      <w:spacing w:line="240" w:lineRule="auto"/>
      <w:ind w:left="720" w:hanging="288"/>
      <w:contextualSpacing/>
    </w:pPr>
    <w:rPr>
      <w:color w:val="073E87" w:themeColor="text2"/>
    </w:rPr>
  </w:style>
  <w:style w:type="paragraph" w:styleId="21">
    <w:name w:val="Quote"/>
    <w:basedOn w:val="a"/>
    <w:next w:val="a"/>
    <w:link w:val="22"/>
    <w:uiPriority w:val="29"/>
    <w:qFormat/>
    <w:rsid w:val="00A163D6"/>
    <w:pPr>
      <w:spacing w:after="0" w:line="360" w:lineRule="auto"/>
      <w:jc w:val="center"/>
    </w:pPr>
    <w:rPr>
      <w:rFonts w:eastAsiaTheme="minorEastAsia"/>
      <w:b/>
      <w:i/>
      <w:iCs/>
      <w:color w:val="31B6FD" w:themeColor="accent1"/>
      <w:sz w:val="26"/>
      <w:lang w:bidi="hi-IN"/>
    </w:rPr>
  </w:style>
  <w:style w:type="character" w:customStyle="1" w:styleId="22">
    <w:name w:val="Цитата 2 Знак"/>
    <w:basedOn w:val="a0"/>
    <w:link w:val="21"/>
    <w:uiPriority w:val="29"/>
    <w:rsid w:val="00A163D6"/>
    <w:rPr>
      <w:rFonts w:eastAsiaTheme="minorEastAsia"/>
      <w:b/>
      <w:i/>
      <w:iCs/>
      <w:color w:val="31B6FD" w:themeColor="accent1"/>
      <w:sz w:val="26"/>
      <w:lang w:bidi="hi-IN"/>
    </w:rPr>
  </w:style>
  <w:style w:type="paragraph" w:styleId="af4">
    <w:name w:val="Intense Quote"/>
    <w:basedOn w:val="a"/>
    <w:next w:val="a"/>
    <w:link w:val="af5"/>
    <w:uiPriority w:val="30"/>
    <w:qFormat/>
    <w:rsid w:val="00A163D6"/>
    <w:pPr>
      <w:pBdr>
        <w:top w:val="single" w:sz="36" w:space="8" w:color="31B6FD" w:themeColor="accent1"/>
        <w:left w:val="single" w:sz="36" w:space="8" w:color="31B6FD" w:themeColor="accent1"/>
        <w:bottom w:val="single" w:sz="36" w:space="8" w:color="31B6FD" w:themeColor="accent1"/>
        <w:right w:val="single" w:sz="36" w:space="8" w:color="31B6FD" w:themeColor="accent1"/>
      </w:pBdr>
      <w:shd w:val="clear" w:color="auto" w:fill="31B6FD" w:themeFill="accent1"/>
      <w:spacing w:before="200" w:after="200" w:line="360" w:lineRule="auto"/>
      <w:ind w:left="259" w:right="259"/>
      <w:jc w:val="center"/>
    </w:pPr>
    <w:rPr>
      <w:rFonts w:asciiTheme="majorHAnsi" w:eastAsiaTheme="minorEastAsia" w:hAnsiTheme="majorHAnsi"/>
      <w:bCs/>
      <w:iCs/>
      <w:color w:val="FFFFFF" w:themeColor="background1"/>
      <w:sz w:val="28"/>
      <w:lang w:bidi="hi-IN"/>
    </w:rPr>
  </w:style>
  <w:style w:type="character" w:customStyle="1" w:styleId="af5">
    <w:name w:val="Выделенная цитата Знак"/>
    <w:basedOn w:val="a0"/>
    <w:link w:val="af4"/>
    <w:uiPriority w:val="30"/>
    <w:rsid w:val="00A163D6"/>
    <w:rPr>
      <w:rFonts w:asciiTheme="majorHAnsi" w:eastAsiaTheme="minorEastAsia" w:hAnsiTheme="majorHAnsi"/>
      <w:bCs/>
      <w:iCs/>
      <w:color w:val="FFFFFF" w:themeColor="background1"/>
      <w:sz w:val="28"/>
      <w:shd w:val="clear" w:color="auto" w:fill="31B6FD" w:themeFill="accent1"/>
      <w:lang w:bidi="hi-IN"/>
    </w:rPr>
  </w:style>
  <w:style w:type="character" w:styleId="af6">
    <w:name w:val="Subtle Emphasis"/>
    <w:basedOn w:val="a0"/>
    <w:uiPriority w:val="19"/>
    <w:qFormat/>
    <w:rsid w:val="00A163D6"/>
    <w:rPr>
      <w:i/>
      <w:iCs/>
      <w:color w:val="000000"/>
    </w:rPr>
  </w:style>
  <w:style w:type="character" w:styleId="af7">
    <w:name w:val="Intense Emphasis"/>
    <w:basedOn w:val="a0"/>
    <w:uiPriority w:val="21"/>
    <w:qFormat/>
    <w:rsid w:val="00A163D6"/>
    <w:rPr>
      <w:b/>
      <w:bCs/>
      <w:i/>
      <w:iCs/>
      <w:color w:val="31B6FD" w:themeColor="accent1"/>
    </w:rPr>
  </w:style>
  <w:style w:type="character" w:styleId="af8">
    <w:name w:val="Subtle Reference"/>
    <w:basedOn w:val="a0"/>
    <w:uiPriority w:val="31"/>
    <w:qFormat/>
    <w:rsid w:val="00A163D6"/>
    <w:rPr>
      <w:smallCaps/>
      <w:color w:val="000000"/>
      <w:u w:val="single"/>
    </w:rPr>
  </w:style>
  <w:style w:type="character" w:styleId="af9">
    <w:name w:val="Intense Reference"/>
    <w:basedOn w:val="a0"/>
    <w:uiPriority w:val="32"/>
    <w:qFormat/>
    <w:rsid w:val="00A163D6"/>
    <w:rPr>
      <w:b w:val="0"/>
      <w:bCs/>
      <w:smallCaps/>
      <w:color w:val="31B6FD" w:themeColor="accent1"/>
      <w:spacing w:val="5"/>
      <w:u w:val="single"/>
    </w:rPr>
  </w:style>
  <w:style w:type="character" w:styleId="afa">
    <w:name w:val="Book Title"/>
    <w:basedOn w:val="a0"/>
    <w:uiPriority w:val="33"/>
    <w:qFormat/>
    <w:rsid w:val="00A163D6"/>
    <w:rPr>
      <w:b/>
      <w:bCs/>
      <w:caps/>
      <w:smallCaps w:val="0"/>
      <w:color w:val="073E87" w:themeColor="text2"/>
      <w:spacing w:val="10"/>
    </w:rPr>
  </w:style>
  <w:style w:type="paragraph" w:styleId="afb">
    <w:name w:val="TOC Heading"/>
    <w:basedOn w:val="1"/>
    <w:next w:val="a"/>
    <w:uiPriority w:val="39"/>
    <w:semiHidden/>
    <w:unhideWhenUsed/>
    <w:qFormat/>
    <w:rsid w:val="00A163D6"/>
    <w:pPr>
      <w:spacing w:before="480" w:line="264" w:lineRule="auto"/>
      <w:outlineLvl w:val="9"/>
    </w:pPr>
    <w:rPr>
      <w:b/>
    </w:rPr>
  </w:style>
  <w:style w:type="character" w:styleId="afc">
    <w:name w:val="Hyperlink"/>
    <w:basedOn w:val="a0"/>
    <w:uiPriority w:val="99"/>
    <w:unhideWhenUsed/>
    <w:rsid w:val="00F010D7"/>
    <w:rPr>
      <w:color w:val="0080FF" w:themeColor="hyperlink"/>
      <w:u w:val="single"/>
    </w:rPr>
  </w:style>
  <w:style w:type="paragraph" w:customStyle="1" w:styleId="ConsPlusNonformat">
    <w:name w:val="ConsPlusNonformat"/>
    <w:rsid w:val="00951353"/>
    <w:pPr>
      <w:suppressAutoHyphens/>
      <w:autoSpaceDE w:val="0"/>
      <w:spacing w:after="0" w:line="240" w:lineRule="auto"/>
    </w:pPr>
    <w:rPr>
      <w:rFonts w:ascii="Courier New" w:eastAsia="Arial" w:hAnsi="Courier New" w:cs="Courier New"/>
      <w:sz w:val="20"/>
      <w:szCs w:val="20"/>
      <w:lang w:eastAsia="ar-SA"/>
    </w:rPr>
  </w:style>
  <w:style w:type="paragraph" w:styleId="afd">
    <w:name w:val="Body Text"/>
    <w:basedOn w:val="a"/>
    <w:link w:val="afe"/>
    <w:rsid w:val="00951353"/>
    <w:pPr>
      <w:spacing w:after="120" w:line="276" w:lineRule="auto"/>
    </w:pPr>
    <w:rPr>
      <w:rFonts w:ascii="Calibri" w:eastAsia="Calibri" w:hAnsi="Calibri" w:cs="Times New Roman"/>
      <w:sz w:val="22"/>
    </w:rPr>
  </w:style>
  <w:style w:type="character" w:customStyle="1" w:styleId="afe">
    <w:name w:val="Основной текст Знак"/>
    <w:basedOn w:val="a0"/>
    <w:link w:val="afd"/>
    <w:rsid w:val="00951353"/>
    <w:rPr>
      <w:rFonts w:ascii="Calibri" w:eastAsia="Calibri" w:hAnsi="Calibri" w:cs="Times New Roman"/>
    </w:rPr>
  </w:style>
  <w:style w:type="table" w:customStyle="1" w:styleId="11">
    <w:name w:val="Сетка таблицы1"/>
    <w:basedOn w:val="a1"/>
    <w:next w:val="a5"/>
    <w:uiPriority w:val="59"/>
    <w:rsid w:val="00EC15EC"/>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
    <w:name w:val="Сетка таблицы2"/>
    <w:basedOn w:val="a1"/>
    <w:next w:val="a5"/>
    <w:uiPriority w:val="59"/>
    <w:rsid w:val="0083690D"/>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08EB"/>
    <w:pPr>
      <w:spacing w:after="180" w:line="274" w:lineRule="auto"/>
    </w:pPr>
    <w:rPr>
      <w:sz w:val="21"/>
    </w:rPr>
  </w:style>
  <w:style w:type="paragraph" w:styleId="1">
    <w:name w:val="heading 1"/>
    <w:basedOn w:val="a"/>
    <w:next w:val="a"/>
    <w:link w:val="10"/>
    <w:uiPriority w:val="9"/>
    <w:qFormat/>
    <w:rsid w:val="00A163D6"/>
    <w:pPr>
      <w:keepNext/>
      <w:keepLines/>
      <w:spacing w:before="360" w:after="0" w:line="240" w:lineRule="auto"/>
      <w:outlineLvl w:val="0"/>
    </w:pPr>
    <w:rPr>
      <w:rFonts w:asciiTheme="majorHAnsi" w:eastAsiaTheme="majorEastAsia" w:hAnsiTheme="majorHAnsi" w:cstheme="majorBidi"/>
      <w:bCs/>
      <w:color w:val="31B6FD" w:themeColor="accent1"/>
      <w:spacing w:val="20"/>
      <w:sz w:val="32"/>
      <w:szCs w:val="28"/>
    </w:rPr>
  </w:style>
  <w:style w:type="paragraph" w:styleId="2">
    <w:name w:val="heading 2"/>
    <w:basedOn w:val="a"/>
    <w:next w:val="a"/>
    <w:link w:val="20"/>
    <w:uiPriority w:val="9"/>
    <w:semiHidden/>
    <w:unhideWhenUsed/>
    <w:qFormat/>
    <w:rsid w:val="00A163D6"/>
    <w:pPr>
      <w:keepNext/>
      <w:keepLines/>
      <w:spacing w:before="120" w:after="0" w:line="240" w:lineRule="auto"/>
      <w:outlineLvl w:val="1"/>
    </w:pPr>
    <w:rPr>
      <w:rFonts w:eastAsiaTheme="majorEastAsia" w:cstheme="majorBidi"/>
      <w:b/>
      <w:bCs/>
      <w:color w:val="31B6FD" w:themeColor="accent1"/>
      <w:sz w:val="28"/>
      <w:szCs w:val="26"/>
    </w:rPr>
  </w:style>
  <w:style w:type="paragraph" w:styleId="3">
    <w:name w:val="heading 3"/>
    <w:basedOn w:val="a"/>
    <w:next w:val="a"/>
    <w:link w:val="30"/>
    <w:uiPriority w:val="9"/>
    <w:semiHidden/>
    <w:unhideWhenUsed/>
    <w:qFormat/>
    <w:rsid w:val="00A163D6"/>
    <w:pPr>
      <w:keepNext/>
      <w:keepLines/>
      <w:spacing w:before="20" w:after="0" w:line="240" w:lineRule="auto"/>
      <w:outlineLvl w:val="2"/>
    </w:pPr>
    <w:rPr>
      <w:rFonts w:asciiTheme="majorHAnsi" w:eastAsiaTheme="majorEastAsia" w:hAnsiTheme="majorHAnsi" w:cstheme="majorBidi"/>
      <w:bCs/>
      <w:color w:val="073E87" w:themeColor="text2"/>
      <w:spacing w:val="14"/>
      <w:sz w:val="24"/>
    </w:rPr>
  </w:style>
  <w:style w:type="paragraph" w:styleId="4">
    <w:name w:val="heading 4"/>
    <w:basedOn w:val="a"/>
    <w:next w:val="a"/>
    <w:link w:val="40"/>
    <w:uiPriority w:val="9"/>
    <w:semiHidden/>
    <w:unhideWhenUsed/>
    <w:qFormat/>
    <w:rsid w:val="00A163D6"/>
    <w:pPr>
      <w:keepNext/>
      <w:keepLines/>
      <w:spacing w:before="200" w:after="0"/>
      <w:outlineLvl w:val="3"/>
    </w:pPr>
    <w:rPr>
      <w:rFonts w:eastAsiaTheme="majorEastAsia" w:cstheme="majorBidi"/>
      <w:b/>
      <w:bCs/>
      <w:i/>
      <w:iCs/>
      <w:color w:val="000000"/>
      <w:sz w:val="24"/>
    </w:rPr>
  </w:style>
  <w:style w:type="paragraph" w:styleId="5">
    <w:name w:val="heading 5"/>
    <w:basedOn w:val="a"/>
    <w:next w:val="a"/>
    <w:link w:val="50"/>
    <w:uiPriority w:val="9"/>
    <w:semiHidden/>
    <w:unhideWhenUsed/>
    <w:qFormat/>
    <w:rsid w:val="00A163D6"/>
    <w:pPr>
      <w:keepNext/>
      <w:keepLines/>
      <w:spacing w:before="200" w:after="0"/>
      <w:outlineLvl w:val="4"/>
    </w:pPr>
    <w:rPr>
      <w:rFonts w:asciiTheme="majorHAnsi" w:eastAsiaTheme="majorEastAsia" w:hAnsiTheme="majorHAnsi" w:cstheme="majorBidi"/>
      <w:color w:val="000000"/>
      <w:sz w:val="22"/>
    </w:rPr>
  </w:style>
  <w:style w:type="paragraph" w:styleId="6">
    <w:name w:val="heading 6"/>
    <w:basedOn w:val="a"/>
    <w:next w:val="a"/>
    <w:link w:val="60"/>
    <w:uiPriority w:val="9"/>
    <w:semiHidden/>
    <w:unhideWhenUsed/>
    <w:qFormat/>
    <w:rsid w:val="00A163D6"/>
    <w:pPr>
      <w:keepNext/>
      <w:keepLines/>
      <w:spacing w:before="200" w:after="0"/>
      <w:outlineLvl w:val="5"/>
    </w:pPr>
    <w:rPr>
      <w:rFonts w:asciiTheme="majorHAnsi" w:eastAsiaTheme="majorEastAsia" w:hAnsiTheme="majorHAnsi" w:cstheme="majorBidi"/>
      <w:iCs/>
      <w:color w:val="31B6FD" w:themeColor="accent1"/>
      <w:sz w:val="22"/>
    </w:rPr>
  </w:style>
  <w:style w:type="paragraph" w:styleId="7">
    <w:name w:val="heading 7"/>
    <w:basedOn w:val="a"/>
    <w:next w:val="a"/>
    <w:link w:val="70"/>
    <w:uiPriority w:val="9"/>
    <w:semiHidden/>
    <w:unhideWhenUsed/>
    <w:qFormat/>
    <w:rsid w:val="00A163D6"/>
    <w:pPr>
      <w:keepNext/>
      <w:keepLines/>
      <w:spacing w:before="200" w:after="0"/>
      <w:outlineLvl w:val="6"/>
    </w:pPr>
    <w:rPr>
      <w:rFonts w:asciiTheme="majorHAnsi" w:eastAsiaTheme="majorEastAsia" w:hAnsiTheme="majorHAnsi" w:cstheme="majorBidi"/>
      <w:i/>
      <w:iCs/>
      <w:color w:val="000000"/>
      <w:sz w:val="22"/>
    </w:rPr>
  </w:style>
  <w:style w:type="paragraph" w:styleId="8">
    <w:name w:val="heading 8"/>
    <w:basedOn w:val="a"/>
    <w:next w:val="a"/>
    <w:link w:val="80"/>
    <w:uiPriority w:val="9"/>
    <w:semiHidden/>
    <w:unhideWhenUsed/>
    <w:qFormat/>
    <w:rsid w:val="00A163D6"/>
    <w:pPr>
      <w:keepNext/>
      <w:keepLines/>
      <w:spacing w:before="200" w:after="0"/>
      <w:outlineLvl w:val="7"/>
    </w:pPr>
    <w:rPr>
      <w:rFonts w:asciiTheme="majorHAnsi" w:eastAsiaTheme="majorEastAsia" w:hAnsiTheme="majorHAnsi" w:cstheme="majorBidi"/>
      <w:color w:val="000000"/>
      <w:sz w:val="20"/>
      <w:szCs w:val="20"/>
    </w:rPr>
  </w:style>
  <w:style w:type="paragraph" w:styleId="9">
    <w:name w:val="heading 9"/>
    <w:basedOn w:val="a"/>
    <w:next w:val="a"/>
    <w:link w:val="90"/>
    <w:uiPriority w:val="9"/>
    <w:semiHidden/>
    <w:unhideWhenUsed/>
    <w:qFormat/>
    <w:rsid w:val="00A163D6"/>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A163D6"/>
    <w:pPr>
      <w:spacing w:after="0" w:line="240" w:lineRule="auto"/>
    </w:pPr>
  </w:style>
  <w:style w:type="table" w:styleId="a5">
    <w:name w:val="Table Grid"/>
    <w:basedOn w:val="a1"/>
    <w:uiPriority w:val="59"/>
    <w:rsid w:val="00B3135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header"/>
    <w:basedOn w:val="a"/>
    <w:link w:val="a7"/>
    <w:uiPriority w:val="99"/>
    <w:unhideWhenUsed/>
    <w:rsid w:val="00B3135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3135F"/>
  </w:style>
  <w:style w:type="paragraph" w:styleId="a8">
    <w:name w:val="footer"/>
    <w:basedOn w:val="a"/>
    <w:link w:val="a9"/>
    <w:uiPriority w:val="99"/>
    <w:unhideWhenUsed/>
    <w:rsid w:val="00B3135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3135F"/>
  </w:style>
  <w:style w:type="character" w:customStyle="1" w:styleId="10">
    <w:name w:val="Заголовок 1 Знак"/>
    <w:basedOn w:val="a0"/>
    <w:link w:val="1"/>
    <w:uiPriority w:val="9"/>
    <w:rsid w:val="00A163D6"/>
    <w:rPr>
      <w:rFonts w:asciiTheme="majorHAnsi" w:eastAsiaTheme="majorEastAsia" w:hAnsiTheme="majorHAnsi" w:cstheme="majorBidi"/>
      <w:bCs/>
      <w:color w:val="31B6FD" w:themeColor="accent1"/>
      <w:spacing w:val="20"/>
      <w:sz w:val="32"/>
      <w:szCs w:val="28"/>
    </w:rPr>
  </w:style>
  <w:style w:type="character" w:customStyle="1" w:styleId="20">
    <w:name w:val="Заголовок 2 Знак"/>
    <w:basedOn w:val="a0"/>
    <w:link w:val="2"/>
    <w:uiPriority w:val="9"/>
    <w:semiHidden/>
    <w:rsid w:val="00A163D6"/>
    <w:rPr>
      <w:rFonts w:eastAsiaTheme="majorEastAsia" w:cstheme="majorBidi"/>
      <w:b/>
      <w:bCs/>
      <w:color w:val="31B6FD" w:themeColor="accent1"/>
      <w:sz w:val="28"/>
      <w:szCs w:val="26"/>
    </w:rPr>
  </w:style>
  <w:style w:type="paragraph" w:styleId="aa">
    <w:name w:val="Balloon Text"/>
    <w:basedOn w:val="a"/>
    <w:link w:val="ab"/>
    <w:uiPriority w:val="99"/>
    <w:semiHidden/>
    <w:unhideWhenUsed/>
    <w:rsid w:val="001C2B8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1C2B88"/>
    <w:rPr>
      <w:rFonts w:ascii="Tahoma" w:hAnsi="Tahoma" w:cs="Tahoma"/>
      <w:sz w:val="16"/>
      <w:szCs w:val="16"/>
    </w:rPr>
  </w:style>
  <w:style w:type="paragraph" w:customStyle="1" w:styleId="PersonalName">
    <w:name w:val="Personal Name"/>
    <w:basedOn w:val="ac"/>
    <w:qFormat/>
    <w:rsid w:val="00A163D6"/>
    <w:rPr>
      <w:b/>
      <w:caps/>
      <w:color w:val="000000"/>
      <w:sz w:val="28"/>
      <w:szCs w:val="28"/>
    </w:rPr>
  </w:style>
  <w:style w:type="paragraph" w:styleId="ac">
    <w:name w:val="Title"/>
    <w:basedOn w:val="a"/>
    <w:next w:val="a"/>
    <w:link w:val="ad"/>
    <w:uiPriority w:val="10"/>
    <w:qFormat/>
    <w:rsid w:val="00A163D6"/>
    <w:pPr>
      <w:spacing w:after="120" w:line="240" w:lineRule="auto"/>
      <w:contextualSpacing/>
    </w:pPr>
    <w:rPr>
      <w:rFonts w:asciiTheme="majorHAnsi" w:eastAsiaTheme="majorEastAsia" w:hAnsiTheme="majorHAnsi" w:cstheme="majorBidi"/>
      <w:color w:val="073E87" w:themeColor="text2"/>
      <w:spacing w:val="30"/>
      <w:kern w:val="28"/>
      <w:sz w:val="96"/>
      <w:szCs w:val="52"/>
    </w:rPr>
  </w:style>
  <w:style w:type="character" w:customStyle="1" w:styleId="ad">
    <w:name w:val="Название Знак"/>
    <w:basedOn w:val="a0"/>
    <w:link w:val="ac"/>
    <w:uiPriority w:val="10"/>
    <w:rsid w:val="00A163D6"/>
    <w:rPr>
      <w:rFonts w:asciiTheme="majorHAnsi" w:eastAsiaTheme="majorEastAsia" w:hAnsiTheme="majorHAnsi" w:cstheme="majorBidi"/>
      <w:color w:val="073E87" w:themeColor="text2"/>
      <w:spacing w:val="30"/>
      <w:kern w:val="28"/>
      <w:sz w:val="96"/>
      <w:szCs w:val="52"/>
    </w:rPr>
  </w:style>
  <w:style w:type="character" w:customStyle="1" w:styleId="30">
    <w:name w:val="Заголовок 3 Знак"/>
    <w:basedOn w:val="a0"/>
    <w:link w:val="3"/>
    <w:uiPriority w:val="9"/>
    <w:semiHidden/>
    <w:rsid w:val="00A163D6"/>
    <w:rPr>
      <w:rFonts w:asciiTheme="majorHAnsi" w:eastAsiaTheme="majorEastAsia" w:hAnsiTheme="majorHAnsi" w:cstheme="majorBidi"/>
      <w:bCs/>
      <w:color w:val="073E87" w:themeColor="text2"/>
      <w:spacing w:val="14"/>
      <w:sz w:val="24"/>
    </w:rPr>
  </w:style>
  <w:style w:type="character" w:customStyle="1" w:styleId="40">
    <w:name w:val="Заголовок 4 Знак"/>
    <w:basedOn w:val="a0"/>
    <w:link w:val="4"/>
    <w:uiPriority w:val="9"/>
    <w:semiHidden/>
    <w:rsid w:val="00A163D6"/>
    <w:rPr>
      <w:rFonts w:eastAsiaTheme="majorEastAsia" w:cstheme="majorBidi"/>
      <w:b/>
      <w:bCs/>
      <w:i/>
      <w:iCs/>
      <w:color w:val="000000"/>
      <w:sz w:val="24"/>
    </w:rPr>
  </w:style>
  <w:style w:type="character" w:customStyle="1" w:styleId="50">
    <w:name w:val="Заголовок 5 Знак"/>
    <w:basedOn w:val="a0"/>
    <w:link w:val="5"/>
    <w:uiPriority w:val="9"/>
    <w:semiHidden/>
    <w:rsid w:val="00A163D6"/>
    <w:rPr>
      <w:rFonts w:asciiTheme="majorHAnsi" w:eastAsiaTheme="majorEastAsia" w:hAnsiTheme="majorHAnsi" w:cstheme="majorBidi"/>
      <w:color w:val="000000"/>
    </w:rPr>
  </w:style>
  <w:style w:type="character" w:customStyle="1" w:styleId="60">
    <w:name w:val="Заголовок 6 Знак"/>
    <w:basedOn w:val="a0"/>
    <w:link w:val="6"/>
    <w:uiPriority w:val="9"/>
    <w:semiHidden/>
    <w:rsid w:val="00A163D6"/>
    <w:rPr>
      <w:rFonts w:asciiTheme="majorHAnsi" w:eastAsiaTheme="majorEastAsia" w:hAnsiTheme="majorHAnsi" w:cstheme="majorBidi"/>
      <w:iCs/>
      <w:color w:val="31B6FD" w:themeColor="accent1"/>
    </w:rPr>
  </w:style>
  <w:style w:type="character" w:customStyle="1" w:styleId="70">
    <w:name w:val="Заголовок 7 Знак"/>
    <w:basedOn w:val="a0"/>
    <w:link w:val="7"/>
    <w:uiPriority w:val="9"/>
    <w:semiHidden/>
    <w:rsid w:val="00A163D6"/>
    <w:rPr>
      <w:rFonts w:asciiTheme="majorHAnsi" w:eastAsiaTheme="majorEastAsia" w:hAnsiTheme="majorHAnsi" w:cstheme="majorBidi"/>
      <w:i/>
      <w:iCs/>
      <w:color w:val="000000"/>
    </w:rPr>
  </w:style>
  <w:style w:type="character" w:customStyle="1" w:styleId="80">
    <w:name w:val="Заголовок 8 Знак"/>
    <w:basedOn w:val="a0"/>
    <w:link w:val="8"/>
    <w:uiPriority w:val="9"/>
    <w:semiHidden/>
    <w:rsid w:val="00A163D6"/>
    <w:rPr>
      <w:rFonts w:asciiTheme="majorHAnsi" w:eastAsiaTheme="majorEastAsia" w:hAnsiTheme="majorHAnsi" w:cstheme="majorBidi"/>
      <w:color w:val="000000"/>
      <w:sz w:val="20"/>
      <w:szCs w:val="20"/>
    </w:rPr>
  </w:style>
  <w:style w:type="character" w:customStyle="1" w:styleId="90">
    <w:name w:val="Заголовок 9 Знак"/>
    <w:basedOn w:val="a0"/>
    <w:link w:val="9"/>
    <w:uiPriority w:val="9"/>
    <w:semiHidden/>
    <w:rsid w:val="00A163D6"/>
    <w:rPr>
      <w:rFonts w:asciiTheme="majorHAnsi" w:eastAsiaTheme="majorEastAsia" w:hAnsiTheme="majorHAnsi" w:cstheme="majorBidi"/>
      <w:i/>
      <w:iCs/>
      <w:color w:val="000000"/>
      <w:sz w:val="20"/>
      <w:szCs w:val="20"/>
    </w:rPr>
  </w:style>
  <w:style w:type="paragraph" w:styleId="ae">
    <w:name w:val="caption"/>
    <w:basedOn w:val="a"/>
    <w:next w:val="a"/>
    <w:uiPriority w:val="35"/>
    <w:semiHidden/>
    <w:unhideWhenUsed/>
    <w:qFormat/>
    <w:rsid w:val="00A163D6"/>
    <w:pPr>
      <w:spacing w:line="240" w:lineRule="auto"/>
    </w:pPr>
    <w:rPr>
      <w:rFonts w:asciiTheme="majorHAnsi" w:eastAsiaTheme="minorEastAsia" w:hAnsiTheme="majorHAnsi"/>
      <w:bCs/>
      <w:smallCaps/>
      <w:color w:val="073E87" w:themeColor="text2"/>
      <w:spacing w:val="6"/>
      <w:sz w:val="22"/>
      <w:szCs w:val="18"/>
      <w:lang w:bidi="hi-IN"/>
    </w:rPr>
  </w:style>
  <w:style w:type="paragraph" w:styleId="af">
    <w:name w:val="Subtitle"/>
    <w:basedOn w:val="a"/>
    <w:next w:val="a"/>
    <w:link w:val="af0"/>
    <w:uiPriority w:val="11"/>
    <w:qFormat/>
    <w:rsid w:val="00A163D6"/>
    <w:pPr>
      <w:numPr>
        <w:ilvl w:val="1"/>
      </w:numPr>
    </w:pPr>
    <w:rPr>
      <w:rFonts w:eastAsiaTheme="majorEastAsia" w:cstheme="majorBidi"/>
      <w:iCs/>
      <w:color w:val="073E87" w:themeColor="text2"/>
      <w:sz w:val="40"/>
      <w:szCs w:val="24"/>
      <w:lang w:bidi="hi-IN"/>
    </w:rPr>
  </w:style>
  <w:style w:type="character" w:customStyle="1" w:styleId="af0">
    <w:name w:val="Подзаголовок Знак"/>
    <w:basedOn w:val="a0"/>
    <w:link w:val="af"/>
    <w:uiPriority w:val="11"/>
    <w:rsid w:val="00A163D6"/>
    <w:rPr>
      <w:rFonts w:eastAsiaTheme="majorEastAsia" w:cstheme="majorBidi"/>
      <w:iCs/>
      <w:color w:val="073E87" w:themeColor="text2"/>
      <w:sz w:val="40"/>
      <w:szCs w:val="24"/>
      <w:lang w:bidi="hi-IN"/>
    </w:rPr>
  </w:style>
  <w:style w:type="character" w:styleId="af1">
    <w:name w:val="Strong"/>
    <w:basedOn w:val="a0"/>
    <w:uiPriority w:val="22"/>
    <w:qFormat/>
    <w:rsid w:val="00A163D6"/>
    <w:rPr>
      <w:b w:val="0"/>
      <w:bCs/>
      <w:i/>
      <w:color w:val="073E87" w:themeColor="text2"/>
    </w:rPr>
  </w:style>
  <w:style w:type="character" w:styleId="af2">
    <w:name w:val="Emphasis"/>
    <w:basedOn w:val="a0"/>
    <w:uiPriority w:val="20"/>
    <w:qFormat/>
    <w:rsid w:val="00A163D6"/>
    <w:rPr>
      <w:b/>
      <w:i/>
      <w:iCs/>
    </w:rPr>
  </w:style>
  <w:style w:type="character" w:customStyle="1" w:styleId="a4">
    <w:name w:val="Без интервала Знак"/>
    <w:basedOn w:val="a0"/>
    <w:link w:val="a3"/>
    <w:uiPriority w:val="1"/>
    <w:rsid w:val="00A163D6"/>
  </w:style>
  <w:style w:type="paragraph" w:styleId="af3">
    <w:name w:val="List Paragraph"/>
    <w:basedOn w:val="a"/>
    <w:uiPriority w:val="34"/>
    <w:qFormat/>
    <w:rsid w:val="00A163D6"/>
    <w:pPr>
      <w:spacing w:line="240" w:lineRule="auto"/>
      <w:ind w:left="720" w:hanging="288"/>
      <w:contextualSpacing/>
    </w:pPr>
    <w:rPr>
      <w:color w:val="073E87" w:themeColor="text2"/>
    </w:rPr>
  </w:style>
  <w:style w:type="paragraph" w:styleId="21">
    <w:name w:val="Quote"/>
    <w:basedOn w:val="a"/>
    <w:next w:val="a"/>
    <w:link w:val="22"/>
    <w:uiPriority w:val="29"/>
    <w:qFormat/>
    <w:rsid w:val="00A163D6"/>
    <w:pPr>
      <w:spacing w:after="0" w:line="360" w:lineRule="auto"/>
      <w:jc w:val="center"/>
    </w:pPr>
    <w:rPr>
      <w:rFonts w:eastAsiaTheme="minorEastAsia"/>
      <w:b/>
      <w:i/>
      <w:iCs/>
      <w:color w:val="31B6FD" w:themeColor="accent1"/>
      <w:sz w:val="26"/>
      <w:lang w:bidi="hi-IN"/>
    </w:rPr>
  </w:style>
  <w:style w:type="character" w:customStyle="1" w:styleId="22">
    <w:name w:val="Цитата 2 Знак"/>
    <w:basedOn w:val="a0"/>
    <w:link w:val="21"/>
    <w:uiPriority w:val="29"/>
    <w:rsid w:val="00A163D6"/>
    <w:rPr>
      <w:rFonts w:eastAsiaTheme="minorEastAsia"/>
      <w:b/>
      <w:i/>
      <w:iCs/>
      <w:color w:val="31B6FD" w:themeColor="accent1"/>
      <w:sz w:val="26"/>
      <w:lang w:bidi="hi-IN"/>
    </w:rPr>
  </w:style>
  <w:style w:type="paragraph" w:styleId="af4">
    <w:name w:val="Intense Quote"/>
    <w:basedOn w:val="a"/>
    <w:next w:val="a"/>
    <w:link w:val="af5"/>
    <w:uiPriority w:val="30"/>
    <w:qFormat/>
    <w:rsid w:val="00A163D6"/>
    <w:pPr>
      <w:pBdr>
        <w:top w:val="single" w:sz="36" w:space="8" w:color="31B6FD" w:themeColor="accent1"/>
        <w:left w:val="single" w:sz="36" w:space="8" w:color="31B6FD" w:themeColor="accent1"/>
        <w:bottom w:val="single" w:sz="36" w:space="8" w:color="31B6FD" w:themeColor="accent1"/>
        <w:right w:val="single" w:sz="36" w:space="8" w:color="31B6FD" w:themeColor="accent1"/>
      </w:pBdr>
      <w:shd w:val="clear" w:color="auto" w:fill="31B6FD" w:themeFill="accent1"/>
      <w:spacing w:before="200" w:after="200" w:line="360" w:lineRule="auto"/>
      <w:ind w:left="259" w:right="259"/>
      <w:jc w:val="center"/>
    </w:pPr>
    <w:rPr>
      <w:rFonts w:asciiTheme="majorHAnsi" w:eastAsiaTheme="minorEastAsia" w:hAnsiTheme="majorHAnsi"/>
      <w:bCs/>
      <w:iCs/>
      <w:color w:val="FFFFFF" w:themeColor="background1"/>
      <w:sz w:val="28"/>
      <w:lang w:bidi="hi-IN"/>
    </w:rPr>
  </w:style>
  <w:style w:type="character" w:customStyle="1" w:styleId="af5">
    <w:name w:val="Выделенная цитата Знак"/>
    <w:basedOn w:val="a0"/>
    <w:link w:val="af4"/>
    <w:uiPriority w:val="30"/>
    <w:rsid w:val="00A163D6"/>
    <w:rPr>
      <w:rFonts w:asciiTheme="majorHAnsi" w:eastAsiaTheme="minorEastAsia" w:hAnsiTheme="majorHAnsi"/>
      <w:bCs/>
      <w:iCs/>
      <w:color w:val="FFFFFF" w:themeColor="background1"/>
      <w:sz w:val="28"/>
      <w:shd w:val="clear" w:color="auto" w:fill="31B6FD" w:themeFill="accent1"/>
      <w:lang w:bidi="hi-IN"/>
    </w:rPr>
  </w:style>
  <w:style w:type="character" w:styleId="af6">
    <w:name w:val="Subtle Emphasis"/>
    <w:basedOn w:val="a0"/>
    <w:uiPriority w:val="19"/>
    <w:qFormat/>
    <w:rsid w:val="00A163D6"/>
    <w:rPr>
      <w:i/>
      <w:iCs/>
      <w:color w:val="000000"/>
    </w:rPr>
  </w:style>
  <w:style w:type="character" w:styleId="af7">
    <w:name w:val="Intense Emphasis"/>
    <w:basedOn w:val="a0"/>
    <w:uiPriority w:val="21"/>
    <w:qFormat/>
    <w:rsid w:val="00A163D6"/>
    <w:rPr>
      <w:b/>
      <w:bCs/>
      <w:i/>
      <w:iCs/>
      <w:color w:val="31B6FD" w:themeColor="accent1"/>
    </w:rPr>
  </w:style>
  <w:style w:type="character" w:styleId="af8">
    <w:name w:val="Subtle Reference"/>
    <w:basedOn w:val="a0"/>
    <w:uiPriority w:val="31"/>
    <w:qFormat/>
    <w:rsid w:val="00A163D6"/>
    <w:rPr>
      <w:smallCaps/>
      <w:color w:val="000000"/>
      <w:u w:val="single"/>
    </w:rPr>
  </w:style>
  <w:style w:type="character" w:styleId="af9">
    <w:name w:val="Intense Reference"/>
    <w:basedOn w:val="a0"/>
    <w:uiPriority w:val="32"/>
    <w:qFormat/>
    <w:rsid w:val="00A163D6"/>
    <w:rPr>
      <w:b w:val="0"/>
      <w:bCs/>
      <w:smallCaps/>
      <w:color w:val="31B6FD" w:themeColor="accent1"/>
      <w:spacing w:val="5"/>
      <w:u w:val="single"/>
    </w:rPr>
  </w:style>
  <w:style w:type="character" w:styleId="afa">
    <w:name w:val="Book Title"/>
    <w:basedOn w:val="a0"/>
    <w:uiPriority w:val="33"/>
    <w:qFormat/>
    <w:rsid w:val="00A163D6"/>
    <w:rPr>
      <w:b/>
      <w:bCs/>
      <w:caps/>
      <w:smallCaps w:val="0"/>
      <w:color w:val="073E87" w:themeColor="text2"/>
      <w:spacing w:val="10"/>
    </w:rPr>
  </w:style>
  <w:style w:type="paragraph" w:styleId="afb">
    <w:name w:val="TOC Heading"/>
    <w:basedOn w:val="1"/>
    <w:next w:val="a"/>
    <w:uiPriority w:val="39"/>
    <w:semiHidden/>
    <w:unhideWhenUsed/>
    <w:qFormat/>
    <w:rsid w:val="00A163D6"/>
    <w:pPr>
      <w:spacing w:before="480" w:line="264" w:lineRule="auto"/>
      <w:outlineLvl w:val="9"/>
    </w:pPr>
    <w:rPr>
      <w:b/>
    </w:rPr>
  </w:style>
  <w:style w:type="character" w:styleId="afc">
    <w:name w:val="Hyperlink"/>
    <w:basedOn w:val="a0"/>
    <w:uiPriority w:val="99"/>
    <w:unhideWhenUsed/>
    <w:rsid w:val="00F010D7"/>
    <w:rPr>
      <w:color w:val="0080FF" w:themeColor="hyperlink"/>
      <w:u w:val="single"/>
    </w:rPr>
  </w:style>
  <w:style w:type="paragraph" w:customStyle="1" w:styleId="ConsPlusNonformat">
    <w:name w:val="ConsPlusNonformat"/>
    <w:rsid w:val="00951353"/>
    <w:pPr>
      <w:suppressAutoHyphens/>
      <w:autoSpaceDE w:val="0"/>
      <w:spacing w:after="0" w:line="240" w:lineRule="auto"/>
    </w:pPr>
    <w:rPr>
      <w:rFonts w:ascii="Courier New" w:eastAsia="Arial" w:hAnsi="Courier New" w:cs="Courier New"/>
      <w:sz w:val="20"/>
      <w:szCs w:val="20"/>
      <w:lang w:eastAsia="ar-SA"/>
    </w:rPr>
  </w:style>
  <w:style w:type="paragraph" w:styleId="afd">
    <w:name w:val="Body Text"/>
    <w:basedOn w:val="a"/>
    <w:link w:val="afe"/>
    <w:rsid w:val="00951353"/>
    <w:pPr>
      <w:spacing w:after="120" w:line="276" w:lineRule="auto"/>
    </w:pPr>
    <w:rPr>
      <w:rFonts w:ascii="Calibri" w:eastAsia="Calibri" w:hAnsi="Calibri" w:cs="Times New Roman"/>
      <w:sz w:val="22"/>
    </w:rPr>
  </w:style>
  <w:style w:type="character" w:customStyle="1" w:styleId="afe">
    <w:name w:val="Основной текст Знак"/>
    <w:basedOn w:val="a0"/>
    <w:link w:val="afd"/>
    <w:rsid w:val="00951353"/>
    <w:rPr>
      <w:rFonts w:ascii="Calibri" w:eastAsia="Calibri" w:hAnsi="Calibri" w:cs="Times New Roman"/>
    </w:rPr>
  </w:style>
  <w:style w:type="table" w:customStyle="1" w:styleId="11">
    <w:name w:val="Сетка таблицы1"/>
    <w:basedOn w:val="a1"/>
    <w:next w:val="a5"/>
    <w:uiPriority w:val="59"/>
    <w:rsid w:val="00EC15EC"/>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
    <w:name w:val="Сетка таблицы2"/>
    <w:basedOn w:val="a1"/>
    <w:next w:val="a5"/>
    <w:uiPriority w:val="59"/>
    <w:rsid w:val="0083690D"/>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176787">
      <w:bodyDiv w:val="1"/>
      <w:marLeft w:val="0"/>
      <w:marRight w:val="0"/>
      <w:marTop w:val="0"/>
      <w:marBottom w:val="0"/>
      <w:divBdr>
        <w:top w:val="none" w:sz="0" w:space="0" w:color="auto"/>
        <w:left w:val="none" w:sz="0" w:space="0" w:color="auto"/>
        <w:bottom w:val="none" w:sz="0" w:space="0" w:color="auto"/>
        <w:right w:val="none" w:sz="0" w:space="0" w:color="auto"/>
      </w:divBdr>
    </w:div>
    <w:div w:id="691803371">
      <w:bodyDiv w:val="1"/>
      <w:marLeft w:val="0"/>
      <w:marRight w:val="0"/>
      <w:marTop w:val="0"/>
      <w:marBottom w:val="0"/>
      <w:divBdr>
        <w:top w:val="none" w:sz="0" w:space="0" w:color="auto"/>
        <w:left w:val="none" w:sz="0" w:space="0" w:color="auto"/>
        <w:bottom w:val="none" w:sz="0" w:space="0" w:color="auto"/>
        <w:right w:val="none" w:sz="0" w:space="0" w:color="auto"/>
      </w:divBdr>
    </w:div>
    <w:div w:id="1621107542">
      <w:bodyDiv w:val="1"/>
      <w:marLeft w:val="0"/>
      <w:marRight w:val="0"/>
      <w:marTop w:val="0"/>
      <w:marBottom w:val="0"/>
      <w:divBdr>
        <w:top w:val="none" w:sz="0" w:space="0" w:color="auto"/>
        <w:left w:val="none" w:sz="0" w:space="0" w:color="auto"/>
        <w:bottom w:val="none" w:sz="0" w:space="0" w:color="auto"/>
        <w:right w:val="none" w:sz="0" w:space="0" w:color="auto"/>
      </w:divBdr>
    </w:div>
    <w:div w:id="2087143633">
      <w:bodyDiv w:val="1"/>
      <w:marLeft w:val="0"/>
      <w:marRight w:val="0"/>
      <w:marTop w:val="0"/>
      <w:marBottom w:val="0"/>
      <w:divBdr>
        <w:top w:val="none" w:sz="0" w:space="0" w:color="auto"/>
        <w:left w:val="none" w:sz="0" w:space="0" w:color="auto"/>
        <w:bottom w:val="none" w:sz="0" w:space="0" w:color="auto"/>
        <w:right w:val="none" w:sz="0" w:space="0" w:color="auto"/>
      </w:divBdr>
    </w:div>
    <w:div w:id="2089964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www.uchportal.ru/dir/27" TargetMode="External"/><Relationship Id="rId26" Type="http://schemas.openxmlformats.org/officeDocument/2006/relationships/hyperlink" Target="http://www.world-art.ru/painting/" TargetMode="External"/><Relationship Id="rId39" Type="http://schemas.openxmlformats.org/officeDocument/2006/relationships/chart" Target="charts/chart8.xml"/><Relationship Id="rId3" Type="http://schemas.openxmlformats.org/officeDocument/2006/relationships/styles" Target="styles.xml"/><Relationship Id="rId21" Type="http://schemas.openxmlformats.org/officeDocument/2006/relationships/hyperlink" Target="http://www.picture.art-catalog.ru/" TargetMode="External"/><Relationship Id="rId34" Type="http://schemas.openxmlformats.org/officeDocument/2006/relationships/chart" Target="charts/chart3.xm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chart" Target="charts/chart2.xml"/><Relationship Id="rId25" Type="http://schemas.openxmlformats.org/officeDocument/2006/relationships/hyperlink" Target="http://petrov-gallery.narod.ru/" TargetMode="External"/><Relationship Id="rId33" Type="http://schemas.openxmlformats.org/officeDocument/2006/relationships/hyperlink" Target="http://artscroll.ru/" TargetMode="External"/><Relationship Id="rId38" Type="http://schemas.openxmlformats.org/officeDocument/2006/relationships/chart" Target="charts/chart7.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hyperlink" Target="http://nearyou.ru/" TargetMode="External"/><Relationship Id="rId29" Type="http://schemas.openxmlformats.org/officeDocument/2006/relationships/hyperlink" Target="http://www.artcyclopedia.com/" TargetMode="External"/><Relationship Id="rId41" Type="http://schemas.openxmlformats.org/officeDocument/2006/relationships/chart" Target="charts/chart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www.muzeinie-golovolomki.ru/" TargetMode="External"/><Relationship Id="rId32" Type="http://schemas.openxmlformats.org/officeDocument/2006/relationships/hyperlink" Target="http://www.renesans.ru/" TargetMode="External"/><Relationship Id="rId37" Type="http://schemas.openxmlformats.org/officeDocument/2006/relationships/chart" Target="charts/chart6.xml"/><Relationship Id="rId40" Type="http://schemas.openxmlformats.org/officeDocument/2006/relationships/chart" Target="charts/chart9.xml"/><Relationship Id="rId5" Type="http://schemas.openxmlformats.org/officeDocument/2006/relationships/settings" Target="settings.xml"/><Relationship Id="rId15" Type="http://schemas.openxmlformats.org/officeDocument/2006/relationships/image" Target="media/image3.jpeg"/><Relationship Id="rId23" Type="http://schemas.openxmlformats.org/officeDocument/2006/relationships/hyperlink" Target="http://www.artprojekt.ru/" TargetMode="External"/><Relationship Id="rId28" Type="http://schemas.openxmlformats.org/officeDocument/2006/relationships/hyperlink" Target="http://www.centre.smr.ru/win/pics/main_index.htm" TargetMode="External"/><Relationship Id="rId36" Type="http://schemas.openxmlformats.org/officeDocument/2006/relationships/chart" Target="charts/chart5.xml"/><Relationship Id="rId10" Type="http://schemas.openxmlformats.org/officeDocument/2006/relationships/header" Target="header2.xml"/><Relationship Id="rId19" Type="http://schemas.openxmlformats.org/officeDocument/2006/relationships/hyperlink" Target="http://collection.cross-edu.ru/catalog/rubr/f544b3b7-f1f4-5b76-f453-552f31d9b164/" TargetMode="External"/><Relationship Id="rId31" Type="http://schemas.openxmlformats.org/officeDocument/2006/relationships/hyperlink" Target="http://bibliotekar.ru/index.htm"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2.jpeg"/><Relationship Id="rId22" Type="http://schemas.openxmlformats.org/officeDocument/2006/relationships/hyperlink" Target="http://www.staratel.com/" TargetMode="External"/><Relationship Id="rId27" Type="http://schemas.openxmlformats.org/officeDocument/2006/relationships/hyperlink" Target="http://www.artrenewal.org/" TargetMode="External"/><Relationship Id="rId30" Type="http://schemas.openxmlformats.org/officeDocument/2006/relationships/hyperlink" Target="http://www.museum-online.ru/" TargetMode="External"/><Relationship Id="rId35" Type="http://schemas.openxmlformats.org/officeDocument/2006/relationships/chart" Target="charts/chart4.xml"/><Relationship Id="rId43"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10.xlsx"/></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0"/>
      <c:rAngAx val="0"/>
      <c:perspective val="0"/>
    </c:view3D>
    <c:floor>
      <c:thickness val="0"/>
    </c:floor>
    <c:sideWall>
      <c:thickness val="0"/>
    </c:sideWall>
    <c:backWall>
      <c:thickness val="0"/>
    </c:backWall>
    <c:plotArea>
      <c:layout>
        <c:manualLayout>
          <c:layoutTarget val="inner"/>
          <c:xMode val="edge"/>
          <c:yMode val="edge"/>
          <c:x val="1.7133956386292833E-2"/>
          <c:y val="0.17372881355932218"/>
          <c:w val="0.61370716510903423"/>
          <c:h val="0.66101694915254239"/>
        </c:manualLayout>
      </c:layout>
      <c:pie3DChart>
        <c:varyColors val="1"/>
        <c:ser>
          <c:idx val="0"/>
          <c:order val="0"/>
          <c:tx>
            <c:strRef>
              <c:f>Sheet1!$A$2</c:f>
              <c:strCache>
                <c:ptCount val="1"/>
              </c:strCache>
            </c:strRef>
          </c:tx>
          <c:spPr>
            <a:solidFill>
              <a:srgbClr val="9999FF"/>
            </a:solidFill>
            <a:ln w="12700">
              <a:solidFill>
                <a:srgbClr val="000000"/>
              </a:solidFill>
              <a:prstDash val="solid"/>
            </a:ln>
          </c:spPr>
          <c:explosion val="25"/>
          <c:dPt>
            <c:idx val="1"/>
            <c:bubble3D val="0"/>
            <c:spPr>
              <a:solidFill>
                <a:srgbClr val="993366"/>
              </a:solidFill>
              <a:ln w="12700">
                <a:solidFill>
                  <a:srgbClr val="000000"/>
                </a:solidFill>
                <a:prstDash val="solid"/>
              </a:ln>
            </c:spPr>
          </c:dPt>
          <c:dPt>
            <c:idx val="2"/>
            <c:bubble3D val="0"/>
            <c:spPr>
              <a:solidFill>
                <a:srgbClr val="FFFFCC"/>
              </a:solidFill>
              <a:ln w="12700">
                <a:solidFill>
                  <a:srgbClr val="000000"/>
                </a:solidFill>
                <a:prstDash val="solid"/>
              </a:ln>
            </c:spPr>
          </c:dPt>
          <c:dPt>
            <c:idx val="3"/>
            <c:bubble3D val="0"/>
            <c:spPr>
              <a:solidFill>
                <a:srgbClr val="CCFFFF"/>
              </a:solidFill>
              <a:ln w="12700">
                <a:solidFill>
                  <a:srgbClr val="000000"/>
                </a:solidFill>
                <a:prstDash val="solid"/>
              </a:ln>
            </c:spPr>
          </c:dPt>
          <c:dPt>
            <c:idx val="4"/>
            <c:bubble3D val="0"/>
            <c:spPr>
              <a:solidFill>
                <a:srgbClr val="660066"/>
              </a:solidFill>
              <a:ln w="12700">
                <a:solidFill>
                  <a:srgbClr val="000000"/>
                </a:solidFill>
                <a:prstDash val="solid"/>
              </a:ln>
            </c:spPr>
          </c:dPt>
          <c:dLbls>
            <c:numFmt formatCode="General" sourceLinked="0"/>
            <c:spPr>
              <a:noFill/>
              <a:ln w="25400">
                <a:noFill/>
              </a:ln>
            </c:spPr>
            <c:txPr>
              <a:bodyPr/>
              <a:lstStyle/>
              <a:p>
                <a:pPr>
                  <a:defRPr sz="1025"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1"/>
            <c:extLst>
              <c:ext xmlns:c15="http://schemas.microsoft.com/office/drawing/2012/chart" uri="{CE6537A1-D6FC-4f65-9D91-7224C49458BB}"/>
            </c:extLst>
          </c:dLbls>
          <c:cat>
            <c:strRef>
              <c:f>Sheet1!$B$1:$F$1</c:f>
              <c:strCache>
                <c:ptCount val="5"/>
                <c:pt idx="0">
                  <c:v>уроки с применением компьютера на много интереснее</c:v>
                </c:pt>
                <c:pt idx="1">
                  <c:v>ИКТ помогает лучше усвоить материал</c:v>
                </c:pt>
                <c:pt idx="2">
                  <c:v>возможность проявить творчество и фантазию</c:v>
                </c:pt>
                <c:pt idx="3">
                  <c:v>нравится работать вграфическом редакторе</c:v>
                </c:pt>
                <c:pt idx="4">
                  <c:v>Применение ИКТ технологии позволяет лучше готовиться к предмету "Искусство"</c:v>
                </c:pt>
              </c:strCache>
            </c:strRef>
          </c:cat>
          <c:val>
            <c:numRef>
              <c:f>Sheet1!$B$2:$F$2</c:f>
              <c:numCache>
                <c:formatCode>General</c:formatCode>
                <c:ptCount val="5"/>
                <c:pt idx="0">
                  <c:v>80</c:v>
                </c:pt>
                <c:pt idx="1">
                  <c:v>51</c:v>
                </c:pt>
                <c:pt idx="2">
                  <c:v>43</c:v>
                </c:pt>
                <c:pt idx="3">
                  <c:v>56</c:v>
                </c:pt>
                <c:pt idx="4">
                  <c:v>68</c:v>
                </c:pt>
              </c:numCache>
            </c:numRef>
          </c:val>
        </c:ser>
        <c:ser>
          <c:idx val="1"/>
          <c:order val="1"/>
          <c:tx>
            <c:strRef>
              <c:f>Sheet1!$A$3</c:f>
              <c:strCache>
                <c:ptCount val="1"/>
              </c:strCache>
            </c:strRef>
          </c:tx>
          <c:spPr>
            <a:solidFill>
              <a:srgbClr val="993366"/>
            </a:solidFill>
            <a:ln w="12700">
              <a:solidFill>
                <a:srgbClr val="000000"/>
              </a:solidFill>
              <a:prstDash val="solid"/>
            </a:ln>
          </c:spPr>
          <c:explosion val="25"/>
          <c:dPt>
            <c:idx val="0"/>
            <c:bubble3D val="0"/>
            <c:spPr>
              <a:solidFill>
                <a:srgbClr val="9999FF"/>
              </a:solidFill>
              <a:ln w="12700">
                <a:solidFill>
                  <a:srgbClr val="000000"/>
                </a:solidFill>
                <a:prstDash val="solid"/>
              </a:ln>
            </c:spPr>
          </c:dPt>
          <c:dPt>
            <c:idx val="2"/>
            <c:bubble3D val="0"/>
            <c:spPr>
              <a:solidFill>
                <a:srgbClr val="FFFFCC"/>
              </a:solidFill>
              <a:ln w="12700">
                <a:solidFill>
                  <a:srgbClr val="000000"/>
                </a:solidFill>
                <a:prstDash val="solid"/>
              </a:ln>
            </c:spPr>
          </c:dPt>
          <c:dPt>
            <c:idx val="3"/>
            <c:bubble3D val="0"/>
            <c:spPr>
              <a:solidFill>
                <a:srgbClr val="CCFFFF"/>
              </a:solidFill>
              <a:ln w="12700">
                <a:solidFill>
                  <a:srgbClr val="000000"/>
                </a:solidFill>
                <a:prstDash val="solid"/>
              </a:ln>
            </c:spPr>
          </c:dPt>
          <c:dPt>
            <c:idx val="4"/>
            <c:bubble3D val="0"/>
            <c:spPr>
              <a:solidFill>
                <a:srgbClr val="660066"/>
              </a:solidFill>
              <a:ln w="12700">
                <a:solidFill>
                  <a:srgbClr val="000000"/>
                </a:solidFill>
                <a:prstDash val="solid"/>
              </a:ln>
            </c:spPr>
          </c:dPt>
          <c:cat>
            <c:strRef>
              <c:f>Sheet1!$B$1:$F$1</c:f>
              <c:strCache>
                <c:ptCount val="5"/>
                <c:pt idx="0">
                  <c:v>уроки с применением компьютера на много интереснее</c:v>
                </c:pt>
                <c:pt idx="1">
                  <c:v>ИКТ помогает лучше усвоить материал</c:v>
                </c:pt>
                <c:pt idx="2">
                  <c:v>возможность проявить творчество и фантазию</c:v>
                </c:pt>
                <c:pt idx="3">
                  <c:v>нравится работать вграфическом редакторе</c:v>
                </c:pt>
                <c:pt idx="4">
                  <c:v>Применение ИКТ технологии позволяет лучше готовиться к предмету "Искусство"</c:v>
                </c:pt>
              </c:strCache>
            </c:strRef>
          </c:cat>
          <c:val>
            <c:numRef>
              <c:f>Sheet1!$B$3:$F$3</c:f>
              <c:numCache>
                <c:formatCode>General</c:formatCode>
                <c:ptCount val="5"/>
                <c:pt idx="0">
                  <c:v>0</c:v>
                </c:pt>
                <c:pt idx="1">
                  <c:v>0</c:v>
                </c:pt>
                <c:pt idx="2">
                  <c:v>0</c:v>
                </c:pt>
                <c:pt idx="3">
                  <c:v>0</c:v>
                </c:pt>
              </c:numCache>
            </c:numRef>
          </c:val>
        </c:ser>
        <c:ser>
          <c:idx val="2"/>
          <c:order val="2"/>
          <c:tx>
            <c:strRef>
              <c:f>Sheet1!$A$4</c:f>
              <c:strCache>
                <c:ptCount val="1"/>
              </c:strCache>
            </c:strRef>
          </c:tx>
          <c:spPr>
            <a:solidFill>
              <a:srgbClr val="FFFFCC"/>
            </a:solidFill>
            <a:ln w="12700">
              <a:solidFill>
                <a:srgbClr val="000000"/>
              </a:solidFill>
              <a:prstDash val="solid"/>
            </a:ln>
          </c:spPr>
          <c:explosion val="25"/>
          <c:dPt>
            <c:idx val="0"/>
            <c:bubble3D val="0"/>
            <c:spPr>
              <a:solidFill>
                <a:srgbClr val="9999FF"/>
              </a:solidFill>
              <a:ln w="12700">
                <a:solidFill>
                  <a:srgbClr val="000000"/>
                </a:solidFill>
                <a:prstDash val="solid"/>
              </a:ln>
            </c:spPr>
          </c:dPt>
          <c:dPt>
            <c:idx val="1"/>
            <c:bubble3D val="0"/>
            <c:spPr>
              <a:solidFill>
                <a:srgbClr val="993366"/>
              </a:solidFill>
              <a:ln w="12700">
                <a:solidFill>
                  <a:srgbClr val="000000"/>
                </a:solidFill>
                <a:prstDash val="solid"/>
              </a:ln>
            </c:spPr>
          </c:dPt>
          <c:dPt>
            <c:idx val="3"/>
            <c:bubble3D val="0"/>
            <c:spPr>
              <a:solidFill>
                <a:srgbClr val="CCFFFF"/>
              </a:solidFill>
              <a:ln w="12700">
                <a:solidFill>
                  <a:srgbClr val="000000"/>
                </a:solidFill>
                <a:prstDash val="solid"/>
              </a:ln>
            </c:spPr>
          </c:dPt>
          <c:dPt>
            <c:idx val="4"/>
            <c:bubble3D val="0"/>
            <c:spPr>
              <a:solidFill>
                <a:srgbClr val="660066"/>
              </a:solidFill>
              <a:ln w="12700">
                <a:solidFill>
                  <a:srgbClr val="000000"/>
                </a:solidFill>
                <a:prstDash val="solid"/>
              </a:ln>
            </c:spPr>
          </c:dPt>
          <c:cat>
            <c:strRef>
              <c:f>Sheet1!$B$1:$F$1</c:f>
              <c:strCache>
                <c:ptCount val="5"/>
                <c:pt idx="0">
                  <c:v>уроки с применением компьютера на много интереснее</c:v>
                </c:pt>
                <c:pt idx="1">
                  <c:v>ИКТ помогает лучше усвоить материал</c:v>
                </c:pt>
                <c:pt idx="2">
                  <c:v>возможность проявить творчество и фантазию</c:v>
                </c:pt>
                <c:pt idx="3">
                  <c:v>нравится работать вграфическом редакторе</c:v>
                </c:pt>
                <c:pt idx="4">
                  <c:v>Применение ИКТ технологии позволяет лучше готовиться к предмету "Искусство"</c:v>
                </c:pt>
              </c:strCache>
            </c:strRef>
          </c:cat>
          <c:val>
            <c:numRef>
              <c:f>Sheet1!$B$4:$F$4</c:f>
              <c:numCache>
                <c:formatCode>General</c:formatCode>
                <c:ptCount val="5"/>
                <c:pt idx="0">
                  <c:v>0</c:v>
                </c:pt>
                <c:pt idx="1">
                  <c:v>0</c:v>
                </c:pt>
                <c:pt idx="2">
                  <c:v>0</c:v>
                </c:pt>
                <c:pt idx="3">
                  <c:v>0</c:v>
                </c:pt>
              </c:numCache>
            </c:numRef>
          </c:val>
        </c:ser>
        <c:ser>
          <c:idx val="3"/>
          <c:order val="3"/>
          <c:tx>
            <c:strRef>
              <c:f>Sheet1!$A$5</c:f>
              <c:strCache>
                <c:ptCount val="1"/>
              </c:strCache>
            </c:strRef>
          </c:tx>
          <c:spPr>
            <a:solidFill>
              <a:srgbClr val="CCFFFF"/>
            </a:solidFill>
            <a:ln w="12700">
              <a:solidFill>
                <a:srgbClr val="000000"/>
              </a:solidFill>
              <a:prstDash val="solid"/>
            </a:ln>
          </c:spPr>
          <c:explosion val="25"/>
          <c:dPt>
            <c:idx val="0"/>
            <c:bubble3D val="0"/>
            <c:spPr>
              <a:solidFill>
                <a:srgbClr val="9999FF"/>
              </a:solidFill>
              <a:ln w="12700">
                <a:solidFill>
                  <a:srgbClr val="000000"/>
                </a:solidFill>
                <a:prstDash val="solid"/>
              </a:ln>
            </c:spPr>
          </c:dPt>
          <c:dPt>
            <c:idx val="1"/>
            <c:bubble3D val="0"/>
            <c:spPr>
              <a:solidFill>
                <a:srgbClr val="993366"/>
              </a:solidFill>
              <a:ln w="12700">
                <a:solidFill>
                  <a:srgbClr val="000000"/>
                </a:solidFill>
                <a:prstDash val="solid"/>
              </a:ln>
            </c:spPr>
          </c:dPt>
          <c:dPt>
            <c:idx val="2"/>
            <c:bubble3D val="0"/>
            <c:spPr>
              <a:solidFill>
                <a:srgbClr val="FFFFCC"/>
              </a:solidFill>
              <a:ln w="12700">
                <a:solidFill>
                  <a:srgbClr val="000000"/>
                </a:solidFill>
                <a:prstDash val="solid"/>
              </a:ln>
            </c:spPr>
          </c:dPt>
          <c:dPt>
            <c:idx val="4"/>
            <c:bubble3D val="0"/>
            <c:spPr>
              <a:solidFill>
                <a:srgbClr val="660066"/>
              </a:solidFill>
              <a:ln w="12700">
                <a:solidFill>
                  <a:srgbClr val="000000"/>
                </a:solidFill>
                <a:prstDash val="solid"/>
              </a:ln>
            </c:spPr>
          </c:dPt>
          <c:cat>
            <c:strRef>
              <c:f>Sheet1!$B$1:$F$1</c:f>
              <c:strCache>
                <c:ptCount val="5"/>
                <c:pt idx="0">
                  <c:v>уроки с применением компьютера на много интереснее</c:v>
                </c:pt>
                <c:pt idx="1">
                  <c:v>ИКТ помогает лучше усвоить материал</c:v>
                </c:pt>
                <c:pt idx="2">
                  <c:v>возможность проявить творчество и фантазию</c:v>
                </c:pt>
                <c:pt idx="3">
                  <c:v>нравится работать вграфическом редакторе</c:v>
                </c:pt>
                <c:pt idx="4">
                  <c:v>Применение ИКТ технологии позволяет лучше готовиться к предмету "Искусство"</c:v>
                </c:pt>
              </c:strCache>
            </c:strRef>
          </c:cat>
          <c:val>
            <c:numRef>
              <c:f>Sheet1!$B$5:$F$5</c:f>
              <c:numCache>
                <c:formatCode>General</c:formatCode>
                <c:ptCount val="5"/>
                <c:pt idx="0">
                  <c:v>0</c:v>
                </c:pt>
                <c:pt idx="3">
                  <c:v>0</c:v>
                </c:pt>
              </c:numCache>
            </c:numRef>
          </c:val>
        </c:ser>
        <c:ser>
          <c:idx val="4"/>
          <c:order val="4"/>
          <c:tx>
            <c:strRef>
              <c:f>Sheet1!$A$6</c:f>
              <c:strCache>
                <c:ptCount val="1"/>
              </c:strCache>
            </c:strRef>
          </c:tx>
          <c:spPr>
            <a:solidFill>
              <a:srgbClr val="660066"/>
            </a:solidFill>
            <a:ln w="12700">
              <a:solidFill>
                <a:srgbClr val="000000"/>
              </a:solidFill>
              <a:prstDash val="solid"/>
            </a:ln>
          </c:spPr>
          <c:explosion val="25"/>
          <c:dPt>
            <c:idx val="0"/>
            <c:bubble3D val="0"/>
            <c:spPr>
              <a:solidFill>
                <a:srgbClr val="9999FF"/>
              </a:solidFill>
              <a:ln w="12700">
                <a:solidFill>
                  <a:srgbClr val="000000"/>
                </a:solidFill>
                <a:prstDash val="solid"/>
              </a:ln>
            </c:spPr>
          </c:dPt>
          <c:dPt>
            <c:idx val="1"/>
            <c:bubble3D val="0"/>
            <c:spPr>
              <a:solidFill>
                <a:srgbClr val="993366"/>
              </a:solidFill>
              <a:ln w="12700">
                <a:solidFill>
                  <a:srgbClr val="000000"/>
                </a:solidFill>
                <a:prstDash val="solid"/>
              </a:ln>
            </c:spPr>
          </c:dPt>
          <c:dPt>
            <c:idx val="2"/>
            <c:bubble3D val="0"/>
            <c:spPr>
              <a:solidFill>
                <a:srgbClr val="FFFFCC"/>
              </a:solidFill>
              <a:ln w="12700">
                <a:solidFill>
                  <a:srgbClr val="000000"/>
                </a:solidFill>
                <a:prstDash val="solid"/>
              </a:ln>
            </c:spPr>
          </c:dPt>
          <c:dPt>
            <c:idx val="3"/>
            <c:bubble3D val="0"/>
            <c:spPr>
              <a:solidFill>
                <a:srgbClr val="CCFFFF"/>
              </a:solidFill>
              <a:ln w="12700">
                <a:solidFill>
                  <a:srgbClr val="000000"/>
                </a:solidFill>
                <a:prstDash val="solid"/>
              </a:ln>
            </c:spPr>
          </c:dPt>
          <c:cat>
            <c:strRef>
              <c:f>Sheet1!$B$1:$F$1</c:f>
              <c:strCache>
                <c:ptCount val="5"/>
                <c:pt idx="0">
                  <c:v>уроки с применением компьютера на много интереснее</c:v>
                </c:pt>
                <c:pt idx="1">
                  <c:v>ИКТ помогает лучше усвоить материал</c:v>
                </c:pt>
                <c:pt idx="2">
                  <c:v>возможность проявить творчество и фантазию</c:v>
                </c:pt>
                <c:pt idx="3">
                  <c:v>нравится работать вграфическом редакторе</c:v>
                </c:pt>
                <c:pt idx="4">
                  <c:v>Применение ИКТ технологии позволяет лучше готовиться к предмету "Искусство"</c:v>
                </c:pt>
              </c:strCache>
            </c:strRef>
          </c:cat>
          <c:val>
            <c:numRef>
              <c:f>Sheet1!$B$6:$F$6</c:f>
              <c:numCache>
                <c:formatCode>General</c:formatCode>
                <c:ptCount val="5"/>
                <c:pt idx="0">
                  <c:v>0</c:v>
                </c:pt>
                <c:pt idx="4">
                  <c:v>0</c:v>
                </c:pt>
              </c:numCache>
            </c:numRef>
          </c:val>
        </c:ser>
        <c:dLbls>
          <c:showLegendKey val="0"/>
          <c:showVal val="0"/>
          <c:showCatName val="0"/>
          <c:showSerName val="0"/>
          <c:showPercent val="0"/>
          <c:showBubbleSize val="0"/>
          <c:showLeaderLines val="1"/>
        </c:dLbls>
      </c:pie3DChart>
      <c:spPr>
        <a:solidFill>
          <a:srgbClr val="FFFFFF"/>
        </a:solidFill>
        <a:ln w="12700">
          <a:solidFill>
            <a:srgbClr val="808080"/>
          </a:solidFill>
          <a:prstDash val="solid"/>
        </a:ln>
      </c:spPr>
    </c:plotArea>
    <c:legend>
      <c:legendPos val="r"/>
      <c:legendEntry>
        <c:idx val="3"/>
        <c:txPr>
          <a:bodyPr/>
          <a:lstStyle/>
          <a:p>
            <a:pPr>
              <a:defRPr sz="920" b="0" i="0" u="none" strike="noStrike" baseline="0">
                <a:solidFill>
                  <a:srgbClr val="000000"/>
                </a:solidFill>
                <a:latin typeface="Times New Roman"/>
                <a:ea typeface="Times New Roman"/>
                <a:cs typeface="Times New Roman"/>
              </a:defRPr>
            </a:pPr>
            <a:endParaRPr lang="ru-RU"/>
          </a:p>
        </c:txPr>
      </c:legendEntry>
      <c:layout>
        <c:manualLayout>
          <c:xMode val="edge"/>
          <c:yMode val="edge"/>
          <c:x val="0.63488072151218511"/>
          <c:y val="0"/>
          <c:w val="0.35393054354852527"/>
          <c:h val="1"/>
        </c:manualLayout>
      </c:layout>
      <c:overlay val="0"/>
      <c:spPr>
        <a:noFill/>
        <a:ln w="3175">
          <a:solidFill>
            <a:srgbClr val="000000"/>
          </a:solidFill>
          <a:prstDash val="solid"/>
        </a:ln>
      </c:spPr>
      <c:txPr>
        <a:bodyPr/>
        <a:lstStyle/>
        <a:p>
          <a:pPr>
            <a:defRPr sz="920" b="0" i="0" u="none" strike="noStrike" baseline="0">
              <a:solidFill>
                <a:srgbClr val="000000"/>
              </a:solidFill>
              <a:latin typeface="Calibri"/>
              <a:ea typeface="Calibri"/>
              <a:cs typeface="Calibri"/>
            </a:defRPr>
          </a:pPr>
          <a:endParaRPr lang="ru-RU"/>
        </a:p>
      </c:txPr>
    </c:legend>
    <c:plotVisOnly val="1"/>
    <c:dispBlanksAs val="zero"/>
    <c:showDLblsOverMax val="0"/>
  </c:chart>
  <c:spPr>
    <a:noFill/>
    <a:ln>
      <a:noFill/>
    </a:ln>
  </c:spPr>
  <c:txPr>
    <a:bodyPr/>
    <a:lstStyle/>
    <a:p>
      <a:pPr>
        <a:defRPr sz="1025" b="1" i="0" u="none" strike="noStrike" baseline="0">
          <a:solidFill>
            <a:srgbClr val="000000"/>
          </a:solidFill>
          <a:latin typeface="Calibri"/>
          <a:ea typeface="Calibri"/>
          <a:cs typeface="Calibri"/>
        </a:defRPr>
      </a:pPr>
      <a:endParaRPr lang="ru-RU"/>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Уровень мотивации учащихся МАОУ "Гимназии № 25</a:t>
            </a:r>
            <a:r>
              <a:rPr lang="ru-RU" baseline="0"/>
              <a:t> г. Благовещенска"</a:t>
            </a:r>
            <a:r>
              <a:rPr lang="ru-RU"/>
              <a:t> в 2015г на конец года</a:t>
            </a:r>
          </a:p>
        </c:rich>
      </c:tx>
      <c:layout>
        <c:manualLayout>
          <c:xMode val="edge"/>
          <c:yMode val="edge"/>
          <c:x val="0.12686485849533363"/>
          <c:y val="2.3980815347721823E-2"/>
        </c:manualLayout>
      </c:layout>
      <c:overlay val="0"/>
      <c:spPr>
        <a:noFill/>
        <a:ln>
          <a:noFill/>
        </a:ln>
        <a:effectLst/>
      </c:spPr>
    </c:title>
    <c:autoTitleDeleted val="0"/>
    <c:plotArea>
      <c:layout/>
      <c:barChart>
        <c:barDir val="col"/>
        <c:grouping val="clustered"/>
        <c:varyColors val="0"/>
        <c:ser>
          <c:idx val="0"/>
          <c:order val="0"/>
          <c:tx>
            <c:strRef>
              <c:f>Лист1!$B$1</c:f>
              <c:strCache>
                <c:ptCount val="1"/>
                <c:pt idx="0">
                  <c:v>Высокая</c:v>
                </c:pt>
              </c:strCache>
            </c:strRef>
          </c:tx>
          <c:spPr>
            <a:solidFill>
              <a:schemeClr val="accent1"/>
            </a:solidFill>
            <a:ln>
              <a:noFill/>
            </a:ln>
            <a:effectLst/>
          </c:spPr>
          <c:invertIfNegative val="0"/>
          <c:cat>
            <c:strRef>
              <c:f>Лист1!$A$2:$A$5</c:f>
              <c:strCache>
                <c:ptCount val="4"/>
                <c:pt idx="0">
                  <c:v>6а</c:v>
                </c:pt>
                <c:pt idx="1">
                  <c:v>6д</c:v>
                </c:pt>
                <c:pt idx="2">
                  <c:v>7в</c:v>
                </c:pt>
                <c:pt idx="3">
                  <c:v>7г</c:v>
                </c:pt>
              </c:strCache>
            </c:strRef>
          </c:cat>
          <c:val>
            <c:numRef>
              <c:f>Лист1!$B$2:$B$5</c:f>
              <c:numCache>
                <c:formatCode>General</c:formatCode>
                <c:ptCount val="4"/>
                <c:pt idx="0">
                  <c:v>13</c:v>
                </c:pt>
                <c:pt idx="1">
                  <c:v>14</c:v>
                </c:pt>
                <c:pt idx="2">
                  <c:v>11</c:v>
                </c:pt>
                <c:pt idx="3">
                  <c:v>14</c:v>
                </c:pt>
              </c:numCache>
            </c:numRef>
          </c:val>
        </c:ser>
        <c:ser>
          <c:idx val="1"/>
          <c:order val="1"/>
          <c:tx>
            <c:strRef>
              <c:f>Лист1!$C$1</c:f>
              <c:strCache>
                <c:ptCount val="1"/>
                <c:pt idx="0">
                  <c:v>Средняя</c:v>
                </c:pt>
              </c:strCache>
            </c:strRef>
          </c:tx>
          <c:spPr>
            <a:solidFill>
              <a:schemeClr val="accent2"/>
            </a:solidFill>
            <a:ln>
              <a:noFill/>
            </a:ln>
            <a:effectLst/>
          </c:spPr>
          <c:invertIfNegative val="0"/>
          <c:cat>
            <c:strRef>
              <c:f>Лист1!$A$2:$A$5</c:f>
              <c:strCache>
                <c:ptCount val="4"/>
                <c:pt idx="0">
                  <c:v>6а</c:v>
                </c:pt>
                <c:pt idx="1">
                  <c:v>6д</c:v>
                </c:pt>
                <c:pt idx="2">
                  <c:v>7в</c:v>
                </c:pt>
                <c:pt idx="3">
                  <c:v>7г</c:v>
                </c:pt>
              </c:strCache>
            </c:strRef>
          </c:cat>
          <c:val>
            <c:numRef>
              <c:f>Лист1!$C$2:$C$5</c:f>
              <c:numCache>
                <c:formatCode>General</c:formatCode>
                <c:ptCount val="4"/>
                <c:pt idx="0">
                  <c:v>2</c:v>
                </c:pt>
                <c:pt idx="1">
                  <c:v>1</c:v>
                </c:pt>
                <c:pt idx="2">
                  <c:v>3</c:v>
                </c:pt>
                <c:pt idx="3">
                  <c:v>1</c:v>
                </c:pt>
              </c:numCache>
            </c:numRef>
          </c:val>
        </c:ser>
        <c:ser>
          <c:idx val="2"/>
          <c:order val="2"/>
          <c:tx>
            <c:strRef>
              <c:f>Лист1!$D$1</c:f>
              <c:strCache>
                <c:ptCount val="1"/>
                <c:pt idx="0">
                  <c:v>Низкая</c:v>
                </c:pt>
              </c:strCache>
            </c:strRef>
          </c:tx>
          <c:spPr>
            <a:solidFill>
              <a:schemeClr val="accent3"/>
            </a:solidFill>
            <a:ln>
              <a:noFill/>
            </a:ln>
            <a:effectLst/>
          </c:spPr>
          <c:invertIfNegative val="0"/>
          <c:cat>
            <c:strRef>
              <c:f>Лист1!$A$2:$A$5</c:f>
              <c:strCache>
                <c:ptCount val="4"/>
                <c:pt idx="0">
                  <c:v>6а</c:v>
                </c:pt>
                <c:pt idx="1">
                  <c:v>6д</c:v>
                </c:pt>
                <c:pt idx="2">
                  <c:v>7в</c:v>
                </c:pt>
                <c:pt idx="3">
                  <c:v>7г</c:v>
                </c:pt>
              </c:strCache>
            </c:strRef>
          </c:cat>
          <c:val>
            <c:numRef>
              <c:f>Лист1!$D$2:$D$5</c:f>
              <c:numCache>
                <c:formatCode>General</c:formatCode>
                <c:ptCount val="4"/>
              </c:numCache>
            </c:numRef>
          </c:val>
        </c:ser>
        <c:dLbls>
          <c:showLegendKey val="0"/>
          <c:showVal val="0"/>
          <c:showCatName val="0"/>
          <c:showSerName val="0"/>
          <c:showPercent val="0"/>
          <c:showBubbleSize val="0"/>
        </c:dLbls>
        <c:gapWidth val="219"/>
        <c:overlap val="-27"/>
        <c:axId val="158742016"/>
        <c:axId val="158743552"/>
      </c:barChart>
      <c:catAx>
        <c:axId val="1587420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58743552"/>
        <c:crosses val="autoZero"/>
        <c:auto val="1"/>
        <c:lblAlgn val="ctr"/>
        <c:lblOffset val="100"/>
        <c:noMultiLvlLbl val="0"/>
      </c:catAx>
      <c:valAx>
        <c:axId val="1587435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587420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Эмоциональное настроение учащихся на уроках</a:t>
            </a:r>
          </a:p>
        </c:rich>
      </c:tx>
      <c:overlay val="0"/>
      <c:spPr>
        <a:noFill/>
        <a:ln>
          <a:noFill/>
        </a:ln>
        <a:effectLst/>
      </c:spPr>
    </c:title>
    <c:autoTitleDeleted val="0"/>
    <c:plotArea>
      <c:layout/>
      <c:barChart>
        <c:barDir val="col"/>
        <c:grouping val="clustered"/>
        <c:varyColors val="0"/>
        <c:ser>
          <c:idx val="0"/>
          <c:order val="0"/>
          <c:tx>
            <c:strRef>
              <c:f>Лист1!$B$1</c:f>
              <c:strCache>
                <c:ptCount val="1"/>
                <c:pt idx="0">
                  <c:v>изучаю с интересом</c:v>
                </c:pt>
              </c:strCache>
            </c:strRef>
          </c:tx>
          <c:spPr>
            <a:solidFill>
              <a:srgbClr val="C6E7FC">
                <a:lumMod val="50000"/>
              </a:srgbClr>
            </a:solidFill>
            <a:ln>
              <a:noFill/>
            </a:ln>
            <a:effectLst/>
          </c:spPr>
          <c:invertIfNegative val="0"/>
          <c:cat>
            <c:strRef>
              <c:f>Лист1!$A$2:$A$5</c:f>
              <c:strCache>
                <c:ptCount val="3"/>
                <c:pt idx="0">
                  <c:v>2013 учебный год</c:v>
                </c:pt>
                <c:pt idx="1">
                  <c:v>2014 учебный год</c:v>
                </c:pt>
                <c:pt idx="2">
                  <c:v>2015 учебный год</c:v>
                </c:pt>
              </c:strCache>
            </c:strRef>
          </c:cat>
          <c:val>
            <c:numRef>
              <c:f>Лист1!$B$2:$B$5</c:f>
              <c:numCache>
                <c:formatCode>General</c:formatCode>
                <c:ptCount val="4"/>
                <c:pt idx="0">
                  <c:v>43</c:v>
                </c:pt>
                <c:pt idx="1">
                  <c:v>56</c:v>
                </c:pt>
                <c:pt idx="2">
                  <c:v>66</c:v>
                </c:pt>
              </c:numCache>
            </c:numRef>
          </c:val>
        </c:ser>
        <c:ser>
          <c:idx val="1"/>
          <c:order val="1"/>
          <c:tx>
            <c:strRef>
              <c:f>Лист1!$C$1</c:f>
              <c:strCache>
                <c:ptCount val="1"/>
                <c:pt idx="0">
                  <c:v>равнодушен</c:v>
                </c:pt>
              </c:strCache>
            </c:strRef>
          </c:tx>
          <c:spPr>
            <a:solidFill>
              <a:srgbClr val="5BD078"/>
            </a:solidFill>
            <a:ln>
              <a:noFill/>
            </a:ln>
            <a:effectLst/>
          </c:spPr>
          <c:invertIfNegative val="0"/>
          <c:cat>
            <c:strRef>
              <c:f>Лист1!$A$2:$A$5</c:f>
              <c:strCache>
                <c:ptCount val="3"/>
                <c:pt idx="0">
                  <c:v>2013 учебный год</c:v>
                </c:pt>
                <c:pt idx="1">
                  <c:v>2014 учебный год</c:v>
                </c:pt>
                <c:pt idx="2">
                  <c:v>2015 учебный год</c:v>
                </c:pt>
              </c:strCache>
            </c:strRef>
          </c:cat>
          <c:val>
            <c:numRef>
              <c:f>Лист1!$C$2:$C$5</c:f>
              <c:numCache>
                <c:formatCode>General</c:formatCode>
                <c:ptCount val="4"/>
                <c:pt idx="0">
                  <c:v>35</c:v>
                </c:pt>
                <c:pt idx="1">
                  <c:v>30</c:v>
                </c:pt>
                <c:pt idx="2">
                  <c:v>29</c:v>
                </c:pt>
              </c:numCache>
            </c:numRef>
          </c:val>
        </c:ser>
        <c:ser>
          <c:idx val="2"/>
          <c:order val="2"/>
          <c:tx>
            <c:strRef>
              <c:f>Лист1!$D$1</c:f>
              <c:strCache>
                <c:ptCount val="1"/>
                <c:pt idx="0">
                  <c:v>не люблю</c:v>
                </c:pt>
              </c:strCache>
            </c:strRef>
          </c:tx>
          <c:spPr>
            <a:solidFill>
              <a:srgbClr val="FF0000"/>
            </a:solidFill>
            <a:ln>
              <a:noFill/>
            </a:ln>
            <a:effectLst/>
          </c:spPr>
          <c:invertIfNegative val="0"/>
          <c:cat>
            <c:strRef>
              <c:f>Лист1!$A$2:$A$5</c:f>
              <c:strCache>
                <c:ptCount val="3"/>
                <c:pt idx="0">
                  <c:v>2013 учебный год</c:v>
                </c:pt>
                <c:pt idx="1">
                  <c:v>2014 учебный год</c:v>
                </c:pt>
                <c:pt idx="2">
                  <c:v>2015 учебный год</c:v>
                </c:pt>
              </c:strCache>
            </c:strRef>
          </c:cat>
          <c:val>
            <c:numRef>
              <c:f>Лист1!$D$2:$D$5</c:f>
              <c:numCache>
                <c:formatCode>General</c:formatCode>
                <c:ptCount val="4"/>
                <c:pt idx="0">
                  <c:v>30</c:v>
                </c:pt>
                <c:pt idx="1">
                  <c:v>20</c:v>
                </c:pt>
                <c:pt idx="2">
                  <c:v>16</c:v>
                </c:pt>
              </c:numCache>
            </c:numRef>
          </c:val>
        </c:ser>
        <c:dLbls>
          <c:showLegendKey val="0"/>
          <c:showVal val="0"/>
          <c:showCatName val="0"/>
          <c:showSerName val="0"/>
          <c:showPercent val="0"/>
          <c:showBubbleSize val="0"/>
        </c:dLbls>
        <c:gapWidth val="219"/>
        <c:overlap val="-27"/>
        <c:axId val="131295488"/>
        <c:axId val="139964416"/>
      </c:barChart>
      <c:catAx>
        <c:axId val="1312954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39964416"/>
        <c:crosses val="autoZero"/>
        <c:auto val="1"/>
        <c:lblAlgn val="ctr"/>
        <c:lblOffset val="100"/>
        <c:noMultiLvlLbl val="0"/>
      </c:catAx>
      <c:valAx>
        <c:axId val="1399644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312954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Качество</a:t>
            </a:r>
            <a:r>
              <a:rPr lang="ru-RU" baseline="0"/>
              <a:t> участия в конкурсах </a:t>
            </a:r>
            <a:r>
              <a:rPr lang="ru-RU"/>
              <a:t>за 2013 -2014 г.</a:t>
            </a:r>
          </a:p>
        </c:rich>
      </c:tx>
      <c:layout>
        <c:manualLayout>
          <c:xMode val="edge"/>
          <c:yMode val="edge"/>
          <c:x val="0.18224671247952248"/>
          <c:y val="2.9139183688995398E-2"/>
        </c:manualLayout>
      </c:layout>
      <c:overlay val="0"/>
      <c:spPr>
        <a:noFill/>
        <a:ln>
          <a:noFill/>
        </a:ln>
        <a:effectLst/>
      </c:spPr>
    </c:title>
    <c:autoTitleDeleted val="0"/>
    <c:plotArea>
      <c:layout/>
      <c:barChart>
        <c:barDir val="col"/>
        <c:grouping val="clustered"/>
        <c:varyColors val="0"/>
        <c:ser>
          <c:idx val="0"/>
          <c:order val="0"/>
          <c:tx>
            <c:strRef>
              <c:f>Лист1!$B$1</c:f>
              <c:strCache>
                <c:ptCount val="1"/>
                <c:pt idx="0">
                  <c:v>Победы</c:v>
                </c:pt>
              </c:strCache>
            </c:strRef>
          </c:tx>
          <c:spPr>
            <a:solidFill>
              <a:srgbClr val="FF0000"/>
            </a:solidFill>
            <a:ln>
              <a:noFill/>
            </a:ln>
            <a:effectLst/>
          </c:spPr>
          <c:invertIfNegative val="0"/>
          <c:cat>
            <c:strRef>
              <c:f>Лист1!$A$2:$A$5</c:f>
              <c:strCache>
                <c:ptCount val="2"/>
                <c:pt idx="0">
                  <c:v>2013год</c:v>
                </c:pt>
                <c:pt idx="1">
                  <c:v>2014 год</c:v>
                </c:pt>
              </c:strCache>
            </c:strRef>
          </c:cat>
          <c:val>
            <c:numRef>
              <c:f>Лист1!$B$2:$B$5</c:f>
              <c:numCache>
                <c:formatCode>0.00%</c:formatCode>
                <c:ptCount val="4"/>
                <c:pt idx="0">
                  <c:v>0.01</c:v>
                </c:pt>
                <c:pt idx="1">
                  <c:v>0.04</c:v>
                </c:pt>
              </c:numCache>
            </c:numRef>
          </c:val>
        </c:ser>
        <c:ser>
          <c:idx val="1"/>
          <c:order val="1"/>
          <c:tx>
            <c:strRef>
              <c:f>Лист1!$C$1</c:f>
              <c:strCache>
                <c:ptCount val="1"/>
                <c:pt idx="0">
                  <c:v>Столбец1</c:v>
                </c:pt>
              </c:strCache>
            </c:strRef>
          </c:tx>
          <c:spPr>
            <a:solidFill>
              <a:schemeClr val="accent2"/>
            </a:solidFill>
            <a:ln>
              <a:noFill/>
            </a:ln>
            <a:effectLst/>
          </c:spPr>
          <c:invertIfNegative val="0"/>
          <c:cat>
            <c:strRef>
              <c:f>Лист1!$A$2:$A$5</c:f>
              <c:strCache>
                <c:ptCount val="2"/>
                <c:pt idx="0">
                  <c:v>2013год</c:v>
                </c:pt>
                <c:pt idx="1">
                  <c:v>2014 год</c:v>
                </c:pt>
              </c:strCache>
            </c:strRef>
          </c:cat>
          <c:val>
            <c:numRef>
              <c:f>Лист1!$C$2:$C$5</c:f>
              <c:numCache>
                <c:formatCode>General</c:formatCode>
                <c:ptCount val="4"/>
              </c:numCache>
            </c:numRef>
          </c:val>
        </c:ser>
        <c:ser>
          <c:idx val="2"/>
          <c:order val="2"/>
          <c:tx>
            <c:strRef>
              <c:f>Лист1!$D$1</c:f>
              <c:strCache>
                <c:ptCount val="1"/>
                <c:pt idx="0">
                  <c:v>Столбец2</c:v>
                </c:pt>
              </c:strCache>
            </c:strRef>
          </c:tx>
          <c:spPr>
            <a:solidFill>
              <a:schemeClr val="accent3"/>
            </a:solidFill>
            <a:ln>
              <a:noFill/>
            </a:ln>
            <a:effectLst/>
          </c:spPr>
          <c:invertIfNegative val="0"/>
          <c:cat>
            <c:strRef>
              <c:f>Лист1!$A$2:$A$5</c:f>
              <c:strCache>
                <c:ptCount val="2"/>
                <c:pt idx="0">
                  <c:v>2013год</c:v>
                </c:pt>
                <c:pt idx="1">
                  <c:v>2014 год</c:v>
                </c:pt>
              </c:strCache>
            </c:strRef>
          </c:cat>
          <c:val>
            <c:numRef>
              <c:f>Лист1!$D$2:$D$5</c:f>
              <c:numCache>
                <c:formatCode>General</c:formatCode>
                <c:ptCount val="4"/>
              </c:numCache>
            </c:numRef>
          </c:val>
        </c:ser>
        <c:dLbls>
          <c:showLegendKey val="0"/>
          <c:showVal val="0"/>
          <c:showCatName val="0"/>
          <c:showSerName val="0"/>
          <c:showPercent val="0"/>
          <c:showBubbleSize val="0"/>
        </c:dLbls>
        <c:gapWidth val="219"/>
        <c:overlap val="-27"/>
        <c:axId val="144389632"/>
        <c:axId val="144391168"/>
      </c:barChart>
      <c:catAx>
        <c:axId val="1443896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44391168"/>
        <c:crosses val="autoZero"/>
        <c:auto val="1"/>
        <c:lblAlgn val="ctr"/>
        <c:lblOffset val="100"/>
        <c:noMultiLvlLbl val="0"/>
      </c:catAx>
      <c:valAx>
        <c:axId val="14439116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44389632"/>
        <c:crosses val="autoZero"/>
        <c:crossBetween val="between"/>
      </c:valAx>
      <c:spPr>
        <a:noFill/>
        <a:ln>
          <a:noFill/>
        </a:ln>
        <a:effectLst/>
      </c:spPr>
    </c:plotArea>
    <c:legend>
      <c:legendPos val="b"/>
      <c:legendEntry>
        <c:idx val="1"/>
        <c:delete val="1"/>
      </c:legendEntry>
      <c:legendEntry>
        <c:idx val="2"/>
        <c:delete val="1"/>
      </c:legendEntry>
      <c:layout>
        <c:manualLayout>
          <c:xMode val="edge"/>
          <c:yMode val="edge"/>
          <c:x val="0.11658391659375911"/>
          <c:y val="0.89732095988001503"/>
          <c:w val="0.24210477380364354"/>
          <c:h val="8.1522309711286073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Уровень качества знаний за 2014 -2015 г.</a:t>
            </a:r>
          </a:p>
        </c:rich>
      </c:tx>
      <c:layout>
        <c:manualLayout>
          <c:xMode val="edge"/>
          <c:yMode val="edge"/>
          <c:x val="0.12329488334253422"/>
          <c:y val="3.394651755487086E-2"/>
        </c:manualLayout>
      </c:layout>
      <c:overlay val="0"/>
      <c:spPr>
        <a:noFill/>
        <a:ln>
          <a:noFill/>
        </a:ln>
        <a:effectLst/>
      </c:spPr>
    </c:title>
    <c:autoTitleDeleted val="0"/>
    <c:plotArea>
      <c:layout/>
      <c:barChart>
        <c:barDir val="col"/>
        <c:grouping val="clustered"/>
        <c:varyColors val="0"/>
        <c:ser>
          <c:idx val="0"/>
          <c:order val="0"/>
          <c:tx>
            <c:strRef>
              <c:f>Лист1!$B$1</c:f>
              <c:strCache>
                <c:ptCount val="1"/>
                <c:pt idx="0">
                  <c:v>Качество знаний</c:v>
                </c:pt>
              </c:strCache>
            </c:strRef>
          </c:tx>
          <c:spPr>
            <a:solidFill>
              <a:srgbClr val="669900"/>
            </a:solidFill>
            <a:ln>
              <a:noFill/>
            </a:ln>
            <a:effectLst/>
          </c:spPr>
          <c:invertIfNegative val="0"/>
          <c:cat>
            <c:strRef>
              <c:f>Лист1!$A$2:$A$5</c:f>
              <c:strCache>
                <c:ptCount val="2"/>
                <c:pt idx="0">
                  <c:v>2014 год</c:v>
                </c:pt>
                <c:pt idx="1">
                  <c:v>2015 год</c:v>
                </c:pt>
              </c:strCache>
            </c:strRef>
          </c:cat>
          <c:val>
            <c:numRef>
              <c:f>Лист1!$B$2:$B$5</c:f>
              <c:numCache>
                <c:formatCode>0.00%</c:formatCode>
                <c:ptCount val="4"/>
                <c:pt idx="0">
                  <c:v>0.83</c:v>
                </c:pt>
                <c:pt idx="1">
                  <c:v>0.88749999999999996</c:v>
                </c:pt>
              </c:numCache>
            </c:numRef>
          </c:val>
        </c:ser>
        <c:ser>
          <c:idx val="1"/>
          <c:order val="1"/>
          <c:tx>
            <c:strRef>
              <c:f>Лист1!$C$1</c:f>
              <c:strCache>
                <c:ptCount val="1"/>
                <c:pt idx="0">
                  <c:v>Столбец1</c:v>
                </c:pt>
              </c:strCache>
            </c:strRef>
          </c:tx>
          <c:spPr>
            <a:solidFill>
              <a:schemeClr val="accent2"/>
            </a:solidFill>
            <a:ln>
              <a:noFill/>
            </a:ln>
            <a:effectLst/>
          </c:spPr>
          <c:invertIfNegative val="0"/>
          <c:cat>
            <c:strRef>
              <c:f>Лист1!$A$2:$A$5</c:f>
              <c:strCache>
                <c:ptCount val="2"/>
                <c:pt idx="0">
                  <c:v>2014 год</c:v>
                </c:pt>
                <c:pt idx="1">
                  <c:v>2015 год</c:v>
                </c:pt>
              </c:strCache>
            </c:strRef>
          </c:cat>
          <c:val>
            <c:numRef>
              <c:f>Лист1!$C$2:$C$5</c:f>
              <c:numCache>
                <c:formatCode>General</c:formatCode>
                <c:ptCount val="4"/>
              </c:numCache>
            </c:numRef>
          </c:val>
        </c:ser>
        <c:ser>
          <c:idx val="2"/>
          <c:order val="2"/>
          <c:tx>
            <c:strRef>
              <c:f>Лист1!$D$1</c:f>
              <c:strCache>
                <c:ptCount val="1"/>
                <c:pt idx="0">
                  <c:v>Столбец2</c:v>
                </c:pt>
              </c:strCache>
            </c:strRef>
          </c:tx>
          <c:spPr>
            <a:solidFill>
              <a:schemeClr val="accent3"/>
            </a:solidFill>
            <a:ln>
              <a:noFill/>
            </a:ln>
            <a:effectLst/>
          </c:spPr>
          <c:invertIfNegative val="0"/>
          <c:cat>
            <c:strRef>
              <c:f>Лист1!$A$2:$A$5</c:f>
              <c:strCache>
                <c:ptCount val="2"/>
                <c:pt idx="0">
                  <c:v>2014 год</c:v>
                </c:pt>
                <c:pt idx="1">
                  <c:v>2015 год</c:v>
                </c:pt>
              </c:strCache>
            </c:strRef>
          </c:cat>
          <c:val>
            <c:numRef>
              <c:f>Лист1!$D$2:$D$5</c:f>
              <c:numCache>
                <c:formatCode>General</c:formatCode>
                <c:ptCount val="4"/>
              </c:numCache>
            </c:numRef>
          </c:val>
        </c:ser>
        <c:dLbls>
          <c:showLegendKey val="0"/>
          <c:showVal val="0"/>
          <c:showCatName val="0"/>
          <c:showSerName val="0"/>
          <c:showPercent val="0"/>
          <c:showBubbleSize val="0"/>
        </c:dLbls>
        <c:gapWidth val="219"/>
        <c:overlap val="-27"/>
        <c:axId val="151021056"/>
        <c:axId val="151022592"/>
      </c:barChart>
      <c:catAx>
        <c:axId val="1510210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51022592"/>
        <c:crosses val="autoZero"/>
        <c:auto val="1"/>
        <c:lblAlgn val="ctr"/>
        <c:lblOffset val="100"/>
        <c:noMultiLvlLbl val="0"/>
      </c:catAx>
      <c:valAx>
        <c:axId val="15102259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51021056"/>
        <c:crosses val="autoZero"/>
        <c:crossBetween val="between"/>
      </c:valAx>
      <c:spPr>
        <a:noFill/>
        <a:ln>
          <a:noFill/>
        </a:ln>
        <a:effectLst/>
      </c:spPr>
    </c:plotArea>
    <c:legend>
      <c:legendPos val="b"/>
      <c:layout>
        <c:manualLayout>
          <c:xMode val="edge"/>
          <c:yMode val="edge"/>
          <c:x val="0.11658391659375911"/>
          <c:y val="0.89732095988001503"/>
          <c:w val="0.3905582272014656"/>
          <c:h val="6.6964754405699281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Динамика учебных достижений учащихся</a:t>
            </a:r>
          </a:p>
        </c:rich>
      </c:tx>
      <c:overlay val="0"/>
      <c:spPr>
        <a:noFill/>
        <a:ln>
          <a:noFill/>
        </a:ln>
        <a:effectLst/>
      </c:spPr>
    </c:title>
    <c:autoTitleDeleted val="0"/>
    <c:plotArea>
      <c:layout/>
      <c:lineChart>
        <c:grouping val="standard"/>
        <c:varyColors val="0"/>
        <c:ser>
          <c:idx val="0"/>
          <c:order val="0"/>
          <c:tx>
            <c:strRef>
              <c:f>Лист1!$B$1</c:f>
              <c:strCache>
                <c:ptCount val="1"/>
                <c:pt idx="0">
                  <c:v>2014 год</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Лист1!$A$2:$A$5</c:f>
              <c:strCache>
                <c:ptCount val="4"/>
                <c:pt idx="0">
                  <c:v>отметка 2</c:v>
                </c:pt>
                <c:pt idx="1">
                  <c:v>отметка 3</c:v>
                </c:pt>
                <c:pt idx="2">
                  <c:v>отметка 4</c:v>
                </c:pt>
                <c:pt idx="3">
                  <c:v>отметка 5</c:v>
                </c:pt>
              </c:strCache>
            </c:strRef>
          </c:cat>
          <c:val>
            <c:numRef>
              <c:f>Лист1!$B$2:$B$5</c:f>
              <c:numCache>
                <c:formatCode>General</c:formatCode>
                <c:ptCount val="4"/>
                <c:pt idx="0">
                  <c:v>0</c:v>
                </c:pt>
                <c:pt idx="1">
                  <c:v>17</c:v>
                </c:pt>
                <c:pt idx="2">
                  <c:v>53</c:v>
                </c:pt>
                <c:pt idx="3">
                  <c:v>35</c:v>
                </c:pt>
              </c:numCache>
            </c:numRef>
          </c:val>
          <c:smooth val="0"/>
        </c:ser>
        <c:ser>
          <c:idx val="1"/>
          <c:order val="1"/>
          <c:tx>
            <c:strRef>
              <c:f>Лист1!$C$1</c:f>
              <c:strCache>
                <c:ptCount val="1"/>
                <c:pt idx="0">
                  <c:v>2015 год2</c:v>
                </c:pt>
              </c:strCache>
            </c:strRef>
          </c:tx>
          <c:spPr>
            <a:ln w="28575" cap="rnd">
              <a:solidFill>
                <a:schemeClr val="accent2"/>
              </a:solidFill>
              <a:round/>
            </a:ln>
            <a:effectLst/>
          </c:spPr>
          <c:marker>
            <c:symbol val="circle"/>
            <c:size val="5"/>
            <c:spPr>
              <a:solidFill>
                <a:srgbClr val="FF0000"/>
              </a:solidFill>
              <a:ln w="9525">
                <a:solidFill>
                  <a:schemeClr val="accent2"/>
                </a:solidFill>
              </a:ln>
              <a:effectLst/>
            </c:spPr>
          </c:marker>
          <c:cat>
            <c:strRef>
              <c:f>Лист1!$A$2:$A$5</c:f>
              <c:strCache>
                <c:ptCount val="4"/>
                <c:pt idx="0">
                  <c:v>отметка 2</c:v>
                </c:pt>
                <c:pt idx="1">
                  <c:v>отметка 3</c:v>
                </c:pt>
                <c:pt idx="2">
                  <c:v>отметка 4</c:v>
                </c:pt>
                <c:pt idx="3">
                  <c:v>отметка 5</c:v>
                </c:pt>
              </c:strCache>
            </c:strRef>
          </c:cat>
          <c:val>
            <c:numRef>
              <c:f>Лист1!$C$2:$C$5</c:f>
              <c:numCache>
                <c:formatCode>General</c:formatCode>
                <c:ptCount val="4"/>
                <c:pt idx="0">
                  <c:v>0</c:v>
                </c:pt>
                <c:pt idx="1">
                  <c:v>8</c:v>
                </c:pt>
                <c:pt idx="2">
                  <c:v>56</c:v>
                </c:pt>
                <c:pt idx="3">
                  <c:v>39</c:v>
                </c:pt>
              </c:numCache>
            </c:numRef>
          </c:val>
          <c:smooth val="0"/>
        </c:ser>
        <c:dLbls>
          <c:showLegendKey val="0"/>
          <c:showVal val="0"/>
          <c:showCatName val="0"/>
          <c:showSerName val="0"/>
          <c:showPercent val="0"/>
          <c:showBubbleSize val="0"/>
        </c:dLbls>
        <c:marker val="1"/>
        <c:smooth val="0"/>
        <c:axId val="151047552"/>
        <c:axId val="151504384"/>
      </c:lineChart>
      <c:catAx>
        <c:axId val="1510475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51504384"/>
        <c:crosses val="autoZero"/>
        <c:auto val="1"/>
        <c:lblAlgn val="ctr"/>
        <c:lblOffset val="100"/>
        <c:noMultiLvlLbl val="0"/>
      </c:catAx>
      <c:valAx>
        <c:axId val="1515043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510475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Уровень качества знаний за 2014 -2015 г.</a:t>
            </a:r>
          </a:p>
        </c:rich>
      </c:tx>
      <c:layout>
        <c:manualLayout>
          <c:xMode val="edge"/>
          <c:yMode val="edge"/>
          <c:x val="0.12329475971107576"/>
          <c:y val="4.3608353303663132E-2"/>
        </c:manualLayout>
      </c:layout>
      <c:overlay val="0"/>
      <c:spPr>
        <a:noFill/>
        <a:ln>
          <a:noFill/>
        </a:ln>
        <a:effectLst/>
      </c:spPr>
    </c:title>
    <c:autoTitleDeleted val="0"/>
    <c:plotArea>
      <c:layout/>
      <c:barChart>
        <c:barDir val="col"/>
        <c:grouping val="clustered"/>
        <c:varyColors val="0"/>
        <c:ser>
          <c:idx val="0"/>
          <c:order val="0"/>
          <c:tx>
            <c:strRef>
              <c:f>Лист1!$B$1</c:f>
              <c:strCache>
                <c:ptCount val="1"/>
                <c:pt idx="0">
                  <c:v>Качество знаний</c:v>
                </c:pt>
              </c:strCache>
            </c:strRef>
          </c:tx>
          <c:spPr>
            <a:solidFill>
              <a:srgbClr val="7030A0"/>
            </a:solidFill>
            <a:ln>
              <a:noFill/>
            </a:ln>
            <a:effectLst/>
          </c:spPr>
          <c:invertIfNegative val="0"/>
          <c:cat>
            <c:strRef>
              <c:f>Лист1!$A$2:$A$5</c:f>
              <c:strCache>
                <c:ptCount val="2"/>
                <c:pt idx="0">
                  <c:v>2014 год</c:v>
                </c:pt>
                <c:pt idx="1">
                  <c:v>2015 год</c:v>
                </c:pt>
              </c:strCache>
            </c:strRef>
          </c:cat>
          <c:val>
            <c:numRef>
              <c:f>Лист1!$B$2:$B$5</c:f>
              <c:numCache>
                <c:formatCode>0.00%</c:formatCode>
                <c:ptCount val="4"/>
                <c:pt idx="0">
                  <c:v>0.92500000000000004</c:v>
                </c:pt>
                <c:pt idx="1">
                  <c:v>0.92949999999999999</c:v>
                </c:pt>
              </c:numCache>
            </c:numRef>
          </c:val>
        </c:ser>
        <c:ser>
          <c:idx val="1"/>
          <c:order val="1"/>
          <c:tx>
            <c:strRef>
              <c:f>Лист1!$C$1</c:f>
              <c:strCache>
                <c:ptCount val="1"/>
                <c:pt idx="0">
                  <c:v>Столбец1</c:v>
                </c:pt>
              </c:strCache>
            </c:strRef>
          </c:tx>
          <c:spPr>
            <a:solidFill>
              <a:schemeClr val="accent2"/>
            </a:solidFill>
            <a:ln>
              <a:noFill/>
            </a:ln>
            <a:effectLst/>
          </c:spPr>
          <c:invertIfNegative val="0"/>
          <c:cat>
            <c:strRef>
              <c:f>Лист1!$A$2:$A$5</c:f>
              <c:strCache>
                <c:ptCount val="2"/>
                <c:pt idx="0">
                  <c:v>2014 год</c:v>
                </c:pt>
                <c:pt idx="1">
                  <c:v>2015 год</c:v>
                </c:pt>
              </c:strCache>
            </c:strRef>
          </c:cat>
          <c:val>
            <c:numRef>
              <c:f>Лист1!$C$2:$C$5</c:f>
              <c:numCache>
                <c:formatCode>General</c:formatCode>
                <c:ptCount val="4"/>
              </c:numCache>
            </c:numRef>
          </c:val>
        </c:ser>
        <c:ser>
          <c:idx val="2"/>
          <c:order val="2"/>
          <c:tx>
            <c:strRef>
              <c:f>Лист1!$D$1</c:f>
              <c:strCache>
                <c:ptCount val="1"/>
                <c:pt idx="0">
                  <c:v>Столбец2</c:v>
                </c:pt>
              </c:strCache>
            </c:strRef>
          </c:tx>
          <c:spPr>
            <a:solidFill>
              <a:schemeClr val="accent3"/>
            </a:solidFill>
            <a:ln>
              <a:noFill/>
            </a:ln>
            <a:effectLst/>
          </c:spPr>
          <c:invertIfNegative val="0"/>
          <c:cat>
            <c:strRef>
              <c:f>Лист1!$A$2:$A$5</c:f>
              <c:strCache>
                <c:ptCount val="2"/>
                <c:pt idx="0">
                  <c:v>2014 год</c:v>
                </c:pt>
                <c:pt idx="1">
                  <c:v>2015 год</c:v>
                </c:pt>
              </c:strCache>
            </c:strRef>
          </c:cat>
          <c:val>
            <c:numRef>
              <c:f>Лист1!$D$2:$D$5</c:f>
              <c:numCache>
                <c:formatCode>General</c:formatCode>
                <c:ptCount val="4"/>
              </c:numCache>
            </c:numRef>
          </c:val>
        </c:ser>
        <c:dLbls>
          <c:showLegendKey val="0"/>
          <c:showVal val="0"/>
          <c:showCatName val="0"/>
          <c:showSerName val="0"/>
          <c:showPercent val="0"/>
          <c:showBubbleSize val="0"/>
        </c:dLbls>
        <c:gapWidth val="219"/>
        <c:overlap val="-27"/>
        <c:axId val="151542784"/>
        <c:axId val="151548672"/>
      </c:barChart>
      <c:catAx>
        <c:axId val="1515427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51548672"/>
        <c:crosses val="autoZero"/>
        <c:auto val="1"/>
        <c:lblAlgn val="ctr"/>
        <c:lblOffset val="100"/>
        <c:noMultiLvlLbl val="0"/>
      </c:catAx>
      <c:valAx>
        <c:axId val="15154867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51542784"/>
        <c:crosses val="autoZero"/>
        <c:crossBetween val="between"/>
      </c:valAx>
      <c:spPr>
        <a:noFill/>
        <a:ln>
          <a:noFill/>
        </a:ln>
        <a:effectLst/>
      </c:spPr>
    </c:plotArea>
    <c:legend>
      <c:legendPos val="b"/>
      <c:layout>
        <c:manualLayout>
          <c:xMode val="edge"/>
          <c:yMode val="edge"/>
          <c:x val="0.11658391659375911"/>
          <c:y val="0.89732095988001503"/>
          <c:w val="0.3905582272014656"/>
          <c:h val="6.6964754405699281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Динамика учебных достижений учащихся</a:t>
            </a:r>
          </a:p>
        </c:rich>
      </c:tx>
      <c:overlay val="0"/>
      <c:spPr>
        <a:noFill/>
        <a:ln>
          <a:noFill/>
        </a:ln>
        <a:effectLst/>
      </c:spPr>
    </c:title>
    <c:autoTitleDeleted val="0"/>
    <c:plotArea>
      <c:layout/>
      <c:lineChart>
        <c:grouping val="standard"/>
        <c:varyColors val="0"/>
        <c:ser>
          <c:idx val="0"/>
          <c:order val="0"/>
          <c:tx>
            <c:strRef>
              <c:f>Лист1!$B$1</c:f>
              <c:strCache>
                <c:ptCount val="1"/>
                <c:pt idx="0">
                  <c:v>2014 год</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Лист1!$A$2:$A$5</c:f>
              <c:strCache>
                <c:ptCount val="4"/>
                <c:pt idx="0">
                  <c:v>отметка 2</c:v>
                </c:pt>
                <c:pt idx="1">
                  <c:v>отметка 3</c:v>
                </c:pt>
                <c:pt idx="2">
                  <c:v>отметка 4</c:v>
                </c:pt>
                <c:pt idx="3">
                  <c:v>отметка 5</c:v>
                </c:pt>
              </c:strCache>
            </c:strRef>
          </c:cat>
          <c:val>
            <c:numRef>
              <c:f>Лист1!$B$2:$B$5</c:f>
              <c:numCache>
                <c:formatCode>General</c:formatCode>
                <c:ptCount val="4"/>
                <c:pt idx="0">
                  <c:v>0</c:v>
                </c:pt>
                <c:pt idx="1">
                  <c:v>11</c:v>
                </c:pt>
                <c:pt idx="2">
                  <c:v>81</c:v>
                </c:pt>
                <c:pt idx="3">
                  <c:v>128</c:v>
                </c:pt>
              </c:numCache>
            </c:numRef>
          </c:val>
          <c:smooth val="0"/>
        </c:ser>
        <c:ser>
          <c:idx val="1"/>
          <c:order val="1"/>
          <c:tx>
            <c:strRef>
              <c:f>Лист1!$C$1</c:f>
              <c:strCache>
                <c:ptCount val="1"/>
                <c:pt idx="0">
                  <c:v>2015 год2</c:v>
                </c:pt>
              </c:strCache>
            </c:strRef>
          </c:tx>
          <c:spPr>
            <a:ln w="28575" cap="rnd">
              <a:solidFill>
                <a:schemeClr val="accent2"/>
              </a:solidFill>
              <a:round/>
            </a:ln>
            <a:effectLst/>
          </c:spPr>
          <c:marker>
            <c:symbol val="circle"/>
            <c:size val="5"/>
            <c:spPr>
              <a:solidFill>
                <a:srgbClr val="FF0000"/>
              </a:solidFill>
              <a:ln w="9525">
                <a:solidFill>
                  <a:schemeClr val="accent2"/>
                </a:solidFill>
              </a:ln>
              <a:effectLst/>
            </c:spPr>
          </c:marker>
          <c:dPt>
            <c:idx val="0"/>
            <c:marker>
              <c:spPr>
                <a:solidFill>
                  <a:srgbClr val="FF0000"/>
                </a:solidFill>
                <a:ln w="9525">
                  <a:solidFill>
                    <a:srgbClr val="FF0000"/>
                  </a:solidFill>
                </a:ln>
                <a:effectLst/>
              </c:spPr>
            </c:marker>
            <c:bubble3D val="0"/>
          </c:dPt>
          <c:dPt>
            <c:idx val="1"/>
            <c:marker>
              <c:spPr>
                <a:solidFill>
                  <a:srgbClr val="FF0000"/>
                </a:solidFill>
                <a:ln w="9525">
                  <a:solidFill>
                    <a:srgbClr val="FF0000"/>
                  </a:solidFill>
                </a:ln>
                <a:effectLst/>
              </c:spPr>
            </c:marker>
            <c:bubble3D val="0"/>
            <c:spPr>
              <a:ln w="28575" cap="rnd">
                <a:solidFill>
                  <a:srgbClr val="FF0000"/>
                </a:solidFill>
                <a:round/>
              </a:ln>
              <a:effectLst/>
            </c:spPr>
          </c:dPt>
          <c:dPt>
            <c:idx val="2"/>
            <c:bubble3D val="0"/>
            <c:spPr>
              <a:ln w="28575" cap="rnd">
                <a:solidFill>
                  <a:srgbClr val="FF0000"/>
                </a:solidFill>
                <a:round/>
              </a:ln>
              <a:effectLst/>
            </c:spPr>
          </c:dPt>
          <c:dPt>
            <c:idx val="3"/>
            <c:bubble3D val="0"/>
            <c:spPr>
              <a:ln w="28575" cap="rnd">
                <a:solidFill>
                  <a:srgbClr val="FF0000"/>
                </a:solidFill>
                <a:round/>
              </a:ln>
              <a:effectLst/>
            </c:spPr>
          </c:dPt>
          <c:cat>
            <c:strRef>
              <c:f>Лист1!$A$2:$A$5</c:f>
              <c:strCache>
                <c:ptCount val="4"/>
                <c:pt idx="0">
                  <c:v>отметка 2</c:v>
                </c:pt>
                <c:pt idx="1">
                  <c:v>отметка 3</c:v>
                </c:pt>
                <c:pt idx="2">
                  <c:v>отметка 4</c:v>
                </c:pt>
                <c:pt idx="3">
                  <c:v>отметка 5</c:v>
                </c:pt>
              </c:strCache>
            </c:strRef>
          </c:cat>
          <c:val>
            <c:numRef>
              <c:f>Лист1!$C$2:$C$5</c:f>
              <c:numCache>
                <c:formatCode>General</c:formatCode>
                <c:ptCount val="4"/>
                <c:pt idx="0">
                  <c:v>0</c:v>
                </c:pt>
                <c:pt idx="1">
                  <c:v>10</c:v>
                </c:pt>
                <c:pt idx="2">
                  <c:v>80</c:v>
                </c:pt>
                <c:pt idx="3">
                  <c:v>130</c:v>
                </c:pt>
              </c:numCache>
            </c:numRef>
          </c:val>
          <c:smooth val="0"/>
        </c:ser>
        <c:dLbls>
          <c:showLegendKey val="0"/>
          <c:showVal val="0"/>
          <c:showCatName val="0"/>
          <c:showSerName val="0"/>
          <c:showPercent val="0"/>
          <c:showBubbleSize val="0"/>
        </c:dLbls>
        <c:marker val="1"/>
        <c:smooth val="0"/>
        <c:axId val="150789504"/>
        <c:axId val="151016576"/>
      </c:lineChart>
      <c:catAx>
        <c:axId val="1507895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51016576"/>
        <c:crosses val="autoZero"/>
        <c:auto val="1"/>
        <c:lblAlgn val="ctr"/>
        <c:lblOffset val="100"/>
        <c:noMultiLvlLbl val="0"/>
      </c:catAx>
      <c:valAx>
        <c:axId val="1510165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507895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Уровень мотивации учащихся МАОУ "Гимназии № 25</a:t>
            </a:r>
            <a:r>
              <a:rPr lang="ru-RU" baseline="0"/>
              <a:t>  г. Благовещенска" в 2013г на начало года</a:t>
            </a:r>
            <a:endParaRPr lang="ru-RU"/>
          </a:p>
        </c:rich>
      </c:tx>
      <c:overlay val="0"/>
      <c:spPr>
        <a:noFill/>
        <a:ln>
          <a:noFill/>
        </a:ln>
        <a:effectLst/>
      </c:spPr>
    </c:title>
    <c:autoTitleDeleted val="0"/>
    <c:plotArea>
      <c:layout/>
      <c:barChart>
        <c:barDir val="col"/>
        <c:grouping val="clustered"/>
        <c:varyColors val="0"/>
        <c:ser>
          <c:idx val="0"/>
          <c:order val="0"/>
          <c:tx>
            <c:strRef>
              <c:f>Лист1!$B$1</c:f>
              <c:strCache>
                <c:ptCount val="1"/>
                <c:pt idx="0">
                  <c:v>Высокая</c:v>
                </c:pt>
              </c:strCache>
            </c:strRef>
          </c:tx>
          <c:spPr>
            <a:solidFill>
              <a:schemeClr val="accent1"/>
            </a:solidFill>
            <a:ln>
              <a:noFill/>
            </a:ln>
            <a:effectLst/>
          </c:spPr>
          <c:invertIfNegative val="0"/>
          <c:cat>
            <c:strRef>
              <c:f>Лист1!$A$2:$A$5</c:f>
              <c:strCache>
                <c:ptCount val="4"/>
                <c:pt idx="0">
                  <c:v>5а</c:v>
                </c:pt>
                <c:pt idx="1">
                  <c:v>5д</c:v>
                </c:pt>
                <c:pt idx="2">
                  <c:v>6в</c:v>
                </c:pt>
                <c:pt idx="3">
                  <c:v>6г</c:v>
                </c:pt>
              </c:strCache>
            </c:strRef>
          </c:cat>
          <c:val>
            <c:numRef>
              <c:f>Лист1!$B$2:$B$5</c:f>
              <c:numCache>
                <c:formatCode>General</c:formatCode>
                <c:ptCount val="4"/>
                <c:pt idx="0">
                  <c:v>8</c:v>
                </c:pt>
                <c:pt idx="1">
                  <c:v>8</c:v>
                </c:pt>
                <c:pt idx="2">
                  <c:v>6</c:v>
                </c:pt>
                <c:pt idx="3">
                  <c:v>8</c:v>
                </c:pt>
              </c:numCache>
            </c:numRef>
          </c:val>
        </c:ser>
        <c:ser>
          <c:idx val="1"/>
          <c:order val="1"/>
          <c:tx>
            <c:strRef>
              <c:f>Лист1!$C$1</c:f>
              <c:strCache>
                <c:ptCount val="1"/>
                <c:pt idx="0">
                  <c:v>Средняя</c:v>
                </c:pt>
              </c:strCache>
            </c:strRef>
          </c:tx>
          <c:spPr>
            <a:solidFill>
              <a:schemeClr val="accent2"/>
            </a:solidFill>
            <a:ln>
              <a:noFill/>
            </a:ln>
            <a:effectLst/>
          </c:spPr>
          <c:invertIfNegative val="0"/>
          <c:cat>
            <c:strRef>
              <c:f>Лист1!$A$2:$A$5</c:f>
              <c:strCache>
                <c:ptCount val="4"/>
                <c:pt idx="0">
                  <c:v>5а</c:v>
                </c:pt>
                <c:pt idx="1">
                  <c:v>5д</c:v>
                </c:pt>
                <c:pt idx="2">
                  <c:v>6в</c:v>
                </c:pt>
                <c:pt idx="3">
                  <c:v>6г</c:v>
                </c:pt>
              </c:strCache>
            </c:strRef>
          </c:cat>
          <c:val>
            <c:numRef>
              <c:f>Лист1!$C$2:$C$5</c:f>
              <c:numCache>
                <c:formatCode>General</c:formatCode>
                <c:ptCount val="4"/>
                <c:pt idx="0">
                  <c:v>4</c:v>
                </c:pt>
                <c:pt idx="1">
                  <c:v>6</c:v>
                </c:pt>
                <c:pt idx="2">
                  <c:v>7</c:v>
                </c:pt>
                <c:pt idx="3">
                  <c:v>6</c:v>
                </c:pt>
              </c:numCache>
            </c:numRef>
          </c:val>
        </c:ser>
        <c:ser>
          <c:idx val="2"/>
          <c:order val="2"/>
          <c:tx>
            <c:strRef>
              <c:f>Лист1!$D$1</c:f>
              <c:strCache>
                <c:ptCount val="1"/>
                <c:pt idx="0">
                  <c:v>Низкая</c:v>
                </c:pt>
              </c:strCache>
            </c:strRef>
          </c:tx>
          <c:spPr>
            <a:solidFill>
              <a:schemeClr val="accent3"/>
            </a:solidFill>
            <a:ln>
              <a:noFill/>
            </a:ln>
            <a:effectLst/>
          </c:spPr>
          <c:invertIfNegative val="0"/>
          <c:cat>
            <c:strRef>
              <c:f>Лист1!$A$2:$A$5</c:f>
              <c:strCache>
                <c:ptCount val="4"/>
                <c:pt idx="0">
                  <c:v>5а</c:v>
                </c:pt>
                <c:pt idx="1">
                  <c:v>5д</c:v>
                </c:pt>
                <c:pt idx="2">
                  <c:v>6в</c:v>
                </c:pt>
                <c:pt idx="3">
                  <c:v>6г</c:v>
                </c:pt>
              </c:strCache>
            </c:strRef>
          </c:cat>
          <c:val>
            <c:numRef>
              <c:f>Лист1!$D$2:$D$5</c:f>
              <c:numCache>
                <c:formatCode>General</c:formatCode>
                <c:ptCount val="4"/>
                <c:pt idx="0">
                  <c:v>3</c:v>
                </c:pt>
                <c:pt idx="1">
                  <c:v>1</c:v>
                </c:pt>
                <c:pt idx="2">
                  <c:v>3</c:v>
                </c:pt>
                <c:pt idx="3">
                  <c:v>2</c:v>
                </c:pt>
              </c:numCache>
            </c:numRef>
          </c:val>
        </c:ser>
        <c:dLbls>
          <c:showLegendKey val="0"/>
          <c:showVal val="0"/>
          <c:showCatName val="0"/>
          <c:showSerName val="0"/>
          <c:showPercent val="0"/>
          <c:showBubbleSize val="0"/>
        </c:dLbls>
        <c:gapWidth val="219"/>
        <c:overlap val="-27"/>
        <c:axId val="151673472"/>
        <c:axId val="155730304"/>
      </c:barChart>
      <c:catAx>
        <c:axId val="1516734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55730304"/>
        <c:crosses val="autoZero"/>
        <c:auto val="1"/>
        <c:lblAlgn val="ctr"/>
        <c:lblOffset val="100"/>
        <c:noMultiLvlLbl val="0"/>
      </c:catAx>
      <c:valAx>
        <c:axId val="1557303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516734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Уровень мотивации учащихся МАОУ "Гимназии № 25 г. Благовещенска" в 2014г на конец года</a:t>
            </a:r>
          </a:p>
        </c:rich>
      </c:tx>
      <c:overlay val="0"/>
      <c:spPr>
        <a:noFill/>
        <a:ln>
          <a:noFill/>
        </a:ln>
        <a:effectLst/>
      </c:spPr>
    </c:title>
    <c:autoTitleDeleted val="0"/>
    <c:plotArea>
      <c:layout>
        <c:manualLayout>
          <c:layoutTarget val="inner"/>
          <c:xMode val="edge"/>
          <c:yMode val="edge"/>
          <c:x val="4.1646765985237762E-2"/>
          <c:y val="0.2406714628297362"/>
          <c:w val="0.92914092311231045"/>
          <c:h val="0.51916841330085539"/>
        </c:manualLayout>
      </c:layout>
      <c:barChart>
        <c:barDir val="col"/>
        <c:grouping val="clustered"/>
        <c:varyColors val="0"/>
        <c:ser>
          <c:idx val="0"/>
          <c:order val="0"/>
          <c:tx>
            <c:strRef>
              <c:f>Лист1!$B$1</c:f>
              <c:strCache>
                <c:ptCount val="1"/>
                <c:pt idx="0">
                  <c:v>Высокая</c:v>
                </c:pt>
              </c:strCache>
            </c:strRef>
          </c:tx>
          <c:spPr>
            <a:solidFill>
              <a:schemeClr val="accent1"/>
            </a:solidFill>
            <a:ln>
              <a:noFill/>
            </a:ln>
            <a:effectLst/>
          </c:spPr>
          <c:invertIfNegative val="0"/>
          <c:cat>
            <c:strRef>
              <c:f>Лист1!$A$2:$A$5</c:f>
              <c:strCache>
                <c:ptCount val="4"/>
                <c:pt idx="0">
                  <c:v>5а</c:v>
                </c:pt>
                <c:pt idx="1">
                  <c:v>5д</c:v>
                </c:pt>
                <c:pt idx="2">
                  <c:v>6в</c:v>
                </c:pt>
                <c:pt idx="3">
                  <c:v>6г</c:v>
                </c:pt>
              </c:strCache>
            </c:strRef>
          </c:cat>
          <c:val>
            <c:numRef>
              <c:f>Лист1!$B$2:$B$5</c:f>
              <c:numCache>
                <c:formatCode>General</c:formatCode>
                <c:ptCount val="4"/>
                <c:pt idx="0">
                  <c:v>12</c:v>
                </c:pt>
                <c:pt idx="1">
                  <c:v>11</c:v>
                </c:pt>
                <c:pt idx="2">
                  <c:v>10</c:v>
                </c:pt>
                <c:pt idx="3">
                  <c:v>14</c:v>
                </c:pt>
              </c:numCache>
            </c:numRef>
          </c:val>
        </c:ser>
        <c:ser>
          <c:idx val="1"/>
          <c:order val="1"/>
          <c:tx>
            <c:strRef>
              <c:f>Лист1!$C$1</c:f>
              <c:strCache>
                <c:ptCount val="1"/>
                <c:pt idx="0">
                  <c:v>Средняя</c:v>
                </c:pt>
              </c:strCache>
            </c:strRef>
          </c:tx>
          <c:spPr>
            <a:solidFill>
              <a:schemeClr val="accent2"/>
            </a:solidFill>
            <a:ln>
              <a:noFill/>
            </a:ln>
            <a:effectLst/>
          </c:spPr>
          <c:invertIfNegative val="0"/>
          <c:cat>
            <c:strRef>
              <c:f>Лист1!$A$2:$A$5</c:f>
              <c:strCache>
                <c:ptCount val="4"/>
                <c:pt idx="0">
                  <c:v>5а</c:v>
                </c:pt>
                <c:pt idx="1">
                  <c:v>5д</c:v>
                </c:pt>
                <c:pt idx="2">
                  <c:v>6в</c:v>
                </c:pt>
                <c:pt idx="3">
                  <c:v>6г</c:v>
                </c:pt>
              </c:strCache>
            </c:strRef>
          </c:cat>
          <c:val>
            <c:numRef>
              <c:f>Лист1!$C$2:$C$5</c:f>
              <c:numCache>
                <c:formatCode>General</c:formatCode>
                <c:ptCount val="4"/>
                <c:pt idx="0">
                  <c:v>3</c:v>
                </c:pt>
                <c:pt idx="1">
                  <c:v>4</c:v>
                </c:pt>
                <c:pt idx="2">
                  <c:v>4</c:v>
                </c:pt>
                <c:pt idx="3">
                  <c:v>1</c:v>
                </c:pt>
              </c:numCache>
            </c:numRef>
          </c:val>
        </c:ser>
        <c:ser>
          <c:idx val="2"/>
          <c:order val="2"/>
          <c:tx>
            <c:strRef>
              <c:f>Лист1!$D$1</c:f>
              <c:strCache>
                <c:ptCount val="1"/>
                <c:pt idx="0">
                  <c:v>Низкая</c:v>
                </c:pt>
              </c:strCache>
            </c:strRef>
          </c:tx>
          <c:spPr>
            <a:solidFill>
              <a:schemeClr val="accent3"/>
            </a:solidFill>
            <a:ln>
              <a:noFill/>
            </a:ln>
            <a:effectLst/>
          </c:spPr>
          <c:invertIfNegative val="0"/>
          <c:cat>
            <c:strRef>
              <c:f>Лист1!$A$2:$A$5</c:f>
              <c:strCache>
                <c:ptCount val="4"/>
                <c:pt idx="0">
                  <c:v>5а</c:v>
                </c:pt>
                <c:pt idx="1">
                  <c:v>5д</c:v>
                </c:pt>
                <c:pt idx="2">
                  <c:v>6в</c:v>
                </c:pt>
                <c:pt idx="3">
                  <c:v>6г</c:v>
                </c:pt>
              </c:strCache>
            </c:strRef>
          </c:cat>
          <c:val>
            <c:numRef>
              <c:f>Лист1!$D$2:$D$5</c:f>
              <c:numCache>
                <c:formatCode>General</c:formatCode>
                <c:ptCount val="4"/>
              </c:numCache>
            </c:numRef>
          </c:val>
        </c:ser>
        <c:dLbls>
          <c:showLegendKey val="0"/>
          <c:showVal val="0"/>
          <c:showCatName val="0"/>
          <c:showSerName val="0"/>
          <c:showPercent val="0"/>
          <c:showBubbleSize val="0"/>
        </c:dLbls>
        <c:gapWidth val="219"/>
        <c:overlap val="-27"/>
        <c:axId val="156370816"/>
        <c:axId val="156372352"/>
      </c:barChart>
      <c:catAx>
        <c:axId val="1563708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56372352"/>
        <c:crosses val="autoZero"/>
        <c:auto val="1"/>
        <c:lblAlgn val="ctr"/>
        <c:lblOffset val="100"/>
        <c:noMultiLvlLbl val="0"/>
      </c:catAx>
      <c:valAx>
        <c:axId val="1563723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563708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theme/_rels/theme1.xml.rels><?xml version="1.0" encoding="UTF-8" standalone="yes"?>
<Relationships xmlns="http://schemas.openxmlformats.org/package/2006/relationships"><Relationship Id="rId1" Type="http://schemas.openxmlformats.org/officeDocument/2006/relationships/image" Target="../media/image5.jpeg"/></Relationships>
</file>

<file path=word/theme/_rels/themeOverride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Волна">
  <a:themeElements>
    <a:clrScheme name="Волна">
      <a:dk1>
        <a:sysClr val="windowText" lastClr="000000"/>
      </a:dk1>
      <a:lt1>
        <a:sysClr val="window" lastClr="FFFFFF"/>
      </a:lt1>
      <a:dk2>
        <a:srgbClr val="073E87"/>
      </a:dk2>
      <a:lt2>
        <a:srgbClr val="C6E7FC"/>
      </a:lt2>
      <a:accent1>
        <a:srgbClr val="31B6FD"/>
      </a:accent1>
      <a:accent2>
        <a:srgbClr val="4584D3"/>
      </a:accent2>
      <a:accent3>
        <a:srgbClr val="5BD078"/>
      </a:accent3>
      <a:accent4>
        <a:srgbClr val="A5D028"/>
      </a:accent4>
      <a:accent5>
        <a:srgbClr val="F5C040"/>
      </a:accent5>
      <a:accent6>
        <a:srgbClr val="05E0DB"/>
      </a:accent6>
      <a:hlink>
        <a:srgbClr val="0080FF"/>
      </a:hlink>
      <a:folHlink>
        <a:srgbClr val="5EAEFF"/>
      </a:folHlink>
    </a:clrScheme>
    <a:fontScheme name="Волна">
      <a:majorFont>
        <a:latin typeface="Candara"/>
        <a:ea typeface=""/>
        <a:cs typeface=""/>
        <a:font script="Jpan" typeface="HGP明朝E"/>
        <a:font script="Hang" typeface="HY그래픽M"/>
        <a:font script="Hans" typeface="华文新魏"/>
        <a:font script="Hant" typeface="標楷體"/>
        <a:font script="Arab" typeface="Arial"/>
        <a:font script="Hebr" typeface="Arial"/>
        <a:font script="Thai" typeface="Kodchiang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ndara"/>
        <a:ea typeface=""/>
        <a:cs typeface=""/>
        <a:font script="Jpan" typeface="HGP明朝E"/>
        <a:font script="Hang" typeface="HY그래픽M"/>
        <a:font script="Hans" typeface="华文楷体"/>
        <a:font script="Hant" typeface="標楷體"/>
        <a:font script="Arab" typeface="Arial"/>
        <a:font script="Hebr" typeface="Arial"/>
        <a:font script="Thai" typeface="Kodchiang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Волна">
      <a:fillStyleLst>
        <a:solidFill>
          <a:schemeClr val="phClr"/>
        </a:solidFill>
        <a:gradFill rotWithShape="1">
          <a:gsLst>
            <a:gs pos="0">
              <a:schemeClr val="phClr">
                <a:tint val="0"/>
              </a:schemeClr>
            </a:gs>
            <a:gs pos="44000">
              <a:schemeClr val="phClr">
                <a:tint val="60000"/>
                <a:satMod val="120000"/>
              </a:schemeClr>
            </a:gs>
            <a:gs pos="100000">
              <a:schemeClr val="phClr">
                <a:tint val="90000"/>
                <a:alpha val="100000"/>
                <a:lumMod val="90000"/>
              </a:schemeClr>
            </a:gs>
          </a:gsLst>
          <a:lin ang="5400000" scaled="0"/>
        </a:gradFill>
        <a:gradFill rotWithShape="1">
          <a:gsLst>
            <a:gs pos="0">
              <a:schemeClr val="phClr">
                <a:tint val="96000"/>
                <a:satMod val="120000"/>
                <a:lumMod val="120000"/>
              </a:schemeClr>
            </a:gs>
            <a:gs pos="100000">
              <a:schemeClr val="phClr">
                <a:shade val="89000"/>
                <a:lumMod val="90000"/>
              </a:schemeClr>
            </a:gs>
          </a:gsLst>
          <a:lin ang="5400000" scaled="0"/>
        </a:gradFill>
      </a:fillStyleLst>
      <a:lnStyleLst>
        <a:ln w="9525" cap="flat" cmpd="sng" algn="ctr">
          <a:solidFill>
            <a:schemeClr val="phClr"/>
          </a:solidFill>
          <a:prstDash val="solid"/>
        </a:ln>
        <a:ln w="15875" cap="flat" cmpd="sng" algn="ctr">
          <a:solidFill>
            <a:schemeClr val="phClr">
              <a:shade val="75000"/>
              <a:lumMod val="80000"/>
            </a:schemeClr>
          </a:solidFill>
          <a:prstDash val="solid"/>
        </a:ln>
        <a:ln w="25400" cap="flat" cmpd="sng" algn="ctr">
          <a:solidFill>
            <a:schemeClr val="phClr"/>
          </a:solidFill>
          <a:prstDash val="solid"/>
        </a:ln>
      </a:lnStyleLst>
      <a:effectStyleLst>
        <a:effectStyle>
          <a:effectLst/>
        </a:effectStyle>
        <a:effectStyle>
          <a:effectLst>
            <a:outerShdw blurRad="50800" dist="25400" dir="5400000" rotWithShape="0">
              <a:srgbClr val="000000">
                <a:alpha val="38000"/>
              </a:srgbClr>
            </a:outerShdw>
          </a:effectLst>
          <a:scene3d>
            <a:camera prst="orthographicFront">
              <a:rot lat="0" lon="0" rev="0"/>
            </a:camera>
            <a:lightRig rig="flat" dir="tl">
              <a:rot lat="0" lon="0" rev="6360000"/>
            </a:lightRig>
          </a:scene3d>
          <a:sp3d prstMaterial="flat">
            <a:bevelT w="12700" h="12700"/>
          </a:sp3d>
        </a:effectStyle>
        <a:effectStyle>
          <a:effectLst>
            <a:outerShdw blurRad="50800" dist="25400" dir="5400000" rotWithShape="0">
              <a:srgbClr val="000000">
                <a:alpha val="38000"/>
              </a:srgbClr>
            </a:outerShdw>
          </a:effectLst>
          <a:scene3d>
            <a:camera prst="orthographicFront">
              <a:rot lat="0" lon="0" rev="0"/>
            </a:camera>
            <a:lightRig rig="flat" dir="tl">
              <a:rot lat="0" lon="0" rev="6360000"/>
            </a:lightRig>
          </a:scene3d>
          <a:sp3d contourW="19050" prstMaterial="flat">
            <a:bevelT w="63500" h="63500"/>
            <a:contourClr>
              <a:schemeClr val="phClr">
                <a:shade val="25000"/>
                <a:satMod val="180000"/>
              </a:schemeClr>
            </a:contourClr>
          </a:sp3d>
        </a:effectStyle>
      </a:effectStyleLst>
      <a:bgFillStyleLst>
        <a:solidFill>
          <a:schemeClr val="phClr"/>
        </a:solidFill>
        <a:gradFill rotWithShape="1">
          <a:gsLst>
            <a:gs pos="40000">
              <a:schemeClr val="phClr">
                <a:tint val="94000"/>
                <a:shade val="94000"/>
                <a:alpha val="100000"/>
                <a:satMod val="114000"/>
                <a:lumMod val="114000"/>
              </a:schemeClr>
            </a:gs>
            <a:gs pos="74000">
              <a:schemeClr val="phClr">
                <a:tint val="94000"/>
                <a:shade val="94000"/>
                <a:satMod val="128000"/>
                <a:lumMod val="100000"/>
              </a:schemeClr>
            </a:gs>
            <a:gs pos="100000">
              <a:schemeClr val="phClr">
                <a:tint val="98000"/>
                <a:shade val="100000"/>
                <a:hueMod val="98000"/>
                <a:satMod val="100000"/>
                <a:lumMod val="74000"/>
              </a:schemeClr>
            </a:gs>
          </a:gsLst>
          <a:path path="circle">
            <a:fillToRect l="20000" t="-40000" r="20000" b="140000"/>
          </a:path>
        </a:gradFill>
        <a:blipFill rotWithShape="1">
          <a:blip xmlns:r="http://schemas.openxmlformats.org/officeDocument/2006/relationships" r:embed="rId1">
            <a:duotone>
              <a:schemeClr val="phClr">
                <a:tint val="96000"/>
                <a:satMod val="130000"/>
                <a:lumMod val="50000"/>
              </a:schemeClr>
              <a:schemeClr val="phClr">
                <a:tint val="96000"/>
                <a:satMod val="114000"/>
                <a:lumMod val="114000"/>
              </a:schemeClr>
            </a:duotone>
          </a:blip>
          <a:stretch/>
        </a:blip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Волна">
    <a:dk1>
      <a:sysClr val="windowText" lastClr="000000"/>
    </a:dk1>
    <a:lt1>
      <a:sysClr val="window" lastClr="FFFFFF"/>
    </a:lt1>
    <a:dk2>
      <a:srgbClr val="073E87"/>
    </a:dk2>
    <a:lt2>
      <a:srgbClr val="C6E7FC"/>
    </a:lt2>
    <a:accent1>
      <a:srgbClr val="31B6FD"/>
    </a:accent1>
    <a:accent2>
      <a:srgbClr val="4584D3"/>
    </a:accent2>
    <a:accent3>
      <a:srgbClr val="5BD078"/>
    </a:accent3>
    <a:accent4>
      <a:srgbClr val="A5D028"/>
    </a:accent4>
    <a:accent5>
      <a:srgbClr val="F5C040"/>
    </a:accent5>
    <a:accent6>
      <a:srgbClr val="05E0DB"/>
    </a:accent6>
    <a:hlink>
      <a:srgbClr val="0080FF"/>
    </a:hlink>
    <a:folHlink>
      <a:srgbClr val="5EAEFF"/>
    </a:folHlink>
  </a:clrScheme>
  <a:fontScheme name="Волна">
    <a:majorFont>
      <a:latin typeface="Candara"/>
      <a:ea typeface=""/>
      <a:cs typeface=""/>
      <a:font script="Jpan" typeface="HGP明朝E"/>
      <a:font script="Hang" typeface="HY그래픽M"/>
      <a:font script="Hans" typeface="华文新魏"/>
      <a:font script="Hant" typeface="標楷體"/>
      <a:font script="Arab" typeface="Arial"/>
      <a:font script="Hebr" typeface="Arial"/>
      <a:font script="Thai" typeface="Kodchiang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ndara"/>
      <a:ea typeface=""/>
      <a:cs typeface=""/>
      <a:font script="Jpan" typeface="HGP明朝E"/>
      <a:font script="Hang" typeface="HY그래픽M"/>
      <a:font script="Hans" typeface="华文楷体"/>
      <a:font script="Hant" typeface="標楷體"/>
      <a:font script="Arab" typeface="Arial"/>
      <a:font script="Hebr" typeface="Arial"/>
      <a:font script="Thai" typeface="Kodchiang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Волна">
    <a:fillStyleLst>
      <a:solidFill>
        <a:schemeClr val="phClr"/>
      </a:solidFill>
      <a:gradFill rotWithShape="1">
        <a:gsLst>
          <a:gs pos="0">
            <a:schemeClr val="phClr">
              <a:tint val="0"/>
            </a:schemeClr>
          </a:gs>
          <a:gs pos="44000">
            <a:schemeClr val="phClr">
              <a:tint val="60000"/>
              <a:satMod val="120000"/>
            </a:schemeClr>
          </a:gs>
          <a:gs pos="100000">
            <a:schemeClr val="phClr">
              <a:tint val="90000"/>
              <a:alpha val="100000"/>
              <a:lumMod val="90000"/>
            </a:schemeClr>
          </a:gs>
        </a:gsLst>
        <a:lin ang="5400000" scaled="0"/>
      </a:gradFill>
      <a:gradFill rotWithShape="1">
        <a:gsLst>
          <a:gs pos="0">
            <a:schemeClr val="phClr">
              <a:tint val="96000"/>
              <a:satMod val="120000"/>
              <a:lumMod val="120000"/>
            </a:schemeClr>
          </a:gs>
          <a:gs pos="100000">
            <a:schemeClr val="phClr">
              <a:shade val="89000"/>
              <a:lumMod val="90000"/>
            </a:schemeClr>
          </a:gs>
        </a:gsLst>
        <a:lin ang="5400000" scaled="0"/>
      </a:gradFill>
    </a:fillStyleLst>
    <a:lnStyleLst>
      <a:ln w="9525" cap="flat" cmpd="sng" algn="ctr">
        <a:solidFill>
          <a:schemeClr val="phClr"/>
        </a:solidFill>
        <a:prstDash val="solid"/>
      </a:ln>
      <a:ln w="15875" cap="flat" cmpd="sng" algn="ctr">
        <a:solidFill>
          <a:schemeClr val="phClr">
            <a:shade val="75000"/>
            <a:lumMod val="80000"/>
          </a:schemeClr>
        </a:solidFill>
        <a:prstDash val="solid"/>
      </a:ln>
      <a:ln w="25400" cap="flat" cmpd="sng" algn="ctr">
        <a:solidFill>
          <a:schemeClr val="phClr"/>
        </a:solidFill>
        <a:prstDash val="solid"/>
      </a:ln>
    </a:lnStyleLst>
    <a:effectStyleLst>
      <a:effectStyle>
        <a:effectLst/>
      </a:effectStyle>
      <a:effectStyle>
        <a:effectLst>
          <a:outerShdw blurRad="50800" dist="25400" dir="5400000" rotWithShape="0">
            <a:srgbClr val="000000">
              <a:alpha val="38000"/>
            </a:srgbClr>
          </a:outerShdw>
        </a:effectLst>
        <a:scene3d>
          <a:camera prst="orthographicFront">
            <a:rot lat="0" lon="0" rev="0"/>
          </a:camera>
          <a:lightRig rig="flat" dir="tl">
            <a:rot lat="0" lon="0" rev="6360000"/>
          </a:lightRig>
        </a:scene3d>
        <a:sp3d prstMaterial="flat">
          <a:bevelT w="12700" h="12700"/>
        </a:sp3d>
      </a:effectStyle>
      <a:effectStyle>
        <a:effectLst>
          <a:outerShdw blurRad="50800" dist="25400" dir="5400000" rotWithShape="0">
            <a:srgbClr val="000000">
              <a:alpha val="38000"/>
            </a:srgbClr>
          </a:outerShdw>
        </a:effectLst>
        <a:scene3d>
          <a:camera prst="orthographicFront">
            <a:rot lat="0" lon="0" rev="0"/>
          </a:camera>
          <a:lightRig rig="flat" dir="tl">
            <a:rot lat="0" lon="0" rev="6360000"/>
          </a:lightRig>
        </a:scene3d>
        <a:sp3d contourW="19050" prstMaterial="flat">
          <a:bevelT w="63500" h="63500"/>
          <a:contourClr>
            <a:schemeClr val="phClr">
              <a:shade val="25000"/>
              <a:satMod val="180000"/>
            </a:schemeClr>
          </a:contourClr>
        </a:sp3d>
      </a:effectStyle>
    </a:effectStyleLst>
    <a:bgFillStyleLst>
      <a:solidFill>
        <a:schemeClr val="phClr"/>
      </a:solidFill>
      <a:gradFill rotWithShape="1">
        <a:gsLst>
          <a:gs pos="40000">
            <a:schemeClr val="phClr">
              <a:tint val="94000"/>
              <a:shade val="94000"/>
              <a:alpha val="100000"/>
              <a:satMod val="114000"/>
              <a:lumMod val="114000"/>
            </a:schemeClr>
          </a:gs>
          <a:gs pos="74000">
            <a:schemeClr val="phClr">
              <a:tint val="94000"/>
              <a:shade val="94000"/>
              <a:satMod val="128000"/>
              <a:lumMod val="100000"/>
            </a:schemeClr>
          </a:gs>
          <a:gs pos="100000">
            <a:schemeClr val="phClr">
              <a:tint val="98000"/>
              <a:shade val="100000"/>
              <a:hueMod val="98000"/>
              <a:satMod val="100000"/>
              <a:lumMod val="74000"/>
            </a:schemeClr>
          </a:gs>
        </a:gsLst>
        <a:path path="circle">
          <a:fillToRect l="20000" t="-40000" r="20000" b="140000"/>
        </a:path>
      </a:gradFill>
      <a:blipFill rotWithShape="1">
        <a:blip xmlns:r="http://schemas.openxmlformats.org/officeDocument/2006/relationships" r:embed="rId1">
          <a:duotone>
            <a:schemeClr val="phClr">
              <a:tint val="96000"/>
              <a:satMod val="130000"/>
              <a:lumMod val="50000"/>
            </a:schemeClr>
            <a:schemeClr val="phClr">
              <a:tint val="96000"/>
              <a:satMod val="114000"/>
              <a:lumMod val="114000"/>
            </a:schemeClr>
          </a:duotone>
        </a:blip>
        <a:stretch/>
      </a:blip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0DE484-AA24-412C-B6B4-75C724A54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35</Pages>
  <Words>11923</Words>
  <Characters>67966</Characters>
  <Application>Microsoft Office Word</Application>
  <DocSecurity>0</DocSecurity>
  <Lines>566</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79730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dc:creator>
  <cp:lastModifiedBy>Алена</cp:lastModifiedBy>
  <cp:revision>3</cp:revision>
  <cp:lastPrinted>2015-02-15T10:58:00Z</cp:lastPrinted>
  <dcterms:created xsi:type="dcterms:W3CDTF">2017-01-14T05:55:00Z</dcterms:created>
  <dcterms:modified xsi:type="dcterms:W3CDTF">2017-01-25T12:05:00Z</dcterms:modified>
</cp:coreProperties>
</file>