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58" w:rsidRPr="00462F4A" w:rsidRDefault="00BA02F3" w:rsidP="00232958">
      <w:pPr>
        <w:tabs>
          <w:tab w:val="left" w:pos="9288"/>
        </w:tabs>
        <w:spacing w:after="0" w:line="240" w:lineRule="auto"/>
        <w:rPr>
          <w:rFonts w:ascii="Times New Roman" w:eastAsia="Times New Roman" w:hAnsi="Times New Roman" w:cs="Times New Roman"/>
          <w:sz w:val="28"/>
          <w:szCs w:val="28"/>
        </w:rPr>
      </w:pPr>
      <w:r>
        <w:rPr>
          <w:rFonts w:ascii="Times New Roman" w:hAnsi="Times New Roman"/>
          <w:noProof/>
          <w:sz w:val="28"/>
          <w:szCs w:val="28"/>
        </w:rPr>
        <w:drawing>
          <wp:inline distT="0" distB="0" distL="0" distR="0">
            <wp:extent cx="5940425" cy="2741735"/>
            <wp:effectExtent l="19050" t="0" r="3175" b="0"/>
            <wp:docPr id="2" name="Рисунок 1" descr="F:\Рабочая программ\шапка для титульного листа 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Рабочая программ\шапка для титульного листа 2018-2019.jpg"/>
                    <pic:cNvPicPr>
                      <a:picLocks noChangeAspect="1" noChangeArrowheads="1"/>
                    </pic:cNvPicPr>
                  </pic:nvPicPr>
                  <pic:blipFill>
                    <a:blip r:embed="rId5" cstate="print"/>
                    <a:srcRect/>
                    <a:stretch>
                      <a:fillRect/>
                    </a:stretch>
                  </pic:blipFill>
                  <pic:spPr bwMode="auto">
                    <a:xfrm>
                      <a:off x="0" y="0"/>
                      <a:ext cx="5940425" cy="2741735"/>
                    </a:xfrm>
                    <a:prstGeom prst="rect">
                      <a:avLst/>
                    </a:prstGeom>
                    <a:noFill/>
                    <a:ln w="9525">
                      <a:noFill/>
                      <a:miter lim="800000"/>
                      <a:headEnd/>
                      <a:tailEnd/>
                    </a:ln>
                  </pic:spPr>
                </pic:pic>
              </a:graphicData>
            </a:graphic>
          </wp:inline>
        </w:drawing>
      </w: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Default="00232958" w:rsidP="00232958">
      <w:pPr>
        <w:tabs>
          <w:tab w:val="left" w:pos="9288"/>
        </w:tabs>
        <w:spacing w:after="0" w:line="240" w:lineRule="auto"/>
        <w:ind w:left="360"/>
        <w:jc w:val="center"/>
        <w:rPr>
          <w:rFonts w:ascii="Times New Roman" w:eastAsia="Times New Roman" w:hAnsi="Times New Roman" w:cs="Times New Roman"/>
          <w:sz w:val="28"/>
          <w:szCs w:val="28"/>
          <w:lang w:val="en-US"/>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lang w:val="en-US"/>
        </w:rPr>
      </w:pPr>
      <w:bookmarkStart w:id="0" w:name="_GoBack"/>
      <w:bookmarkEnd w:id="0"/>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spacing w:after="0" w:line="360" w:lineRule="auto"/>
        <w:jc w:val="center"/>
        <w:rPr>
          <w:rFonts w:ascii="Times New Roman" w:eastAsia="Times New Roman" w:hAnsi="Times New Roman" w:cs="Times New Roman"/>
          <w:b/>
          <w:sz w:val="28"/>
          <w:szCs w:val="28"/>
        </w:rPr>
      </w:pPr>
      <w:r w:rsidRPr="00462F4A">
        <w:rPr>
          <w:rFonts w:ascii="Times New Roman" w:eastAsia="Times New Roman" w:hAnsi="Times New Roman" w:cs="Times New Roman"/>
          <w:b/>
          <w:sz w:val="28"/>
          <w:szCs w:val="28"/>
        </w:rPr>
        <w:t>РАБОЧАЯ ПРОГРАММА</w:t>
      </w:r>
    </w:p>
    <w:p w:rsidR="00232958" w:rsidRPr="00462F4A" w:rsidRDefault="00232958" w:rsidP="00232958">
      <w:pPr>
        <w:spacing w:after="0" w:line="360" w:lineRule="auto"/>
        <w:jc w:val="center"/>
        <w:rPr>
          <w:rFonts w:ascii="Times New Roman" w:eastAsia="Times New Roman" w:hAnsi="Times New Roman" w:cs="Times New Roman"/>
          <w:b/>
          <w:bCs/>
        </w:rPr>
      </w:pPr>
      <w:r w:rsidRPr="00462F4A">
        <w:rPr>
          <w:rFonts w:ascii="Times New Roman" w:eastAsia="Times New Roman" w:hAnsi="Times New Roman" w:cs="Times New Roman"/>
          <w:bCs/>
          <w:sz w:val="28"/>
          <w:szCs w:val="28"/>
        </w:rPr>
        <w:t>учителя химии</w:t>
      </w:r>
    </w:p>
    <w:p w:rsidR="00232958" w:rsidRPr="00462F4A" w:rsidRDefault="00BA02F3" w:rsidP="00232958">
      <w:pPr>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Доренской</w:t>
      </w:r>
      <w:proofErr w:type="spellEnd"/>
      <w:r>
        <w:rPr>
          <w:rFonts w:ascii="Times New Roman" w:eastAsia="Times New Roman" w:hAnsi="Times New Roman" w:cs="Times New Roman"/>
          <w:bCs/>
          <w:sz w:val="28"/>
          <w:szCs w:val="28"/>
        </w:rPr>
        <w:t xml:space="preserve"> О.И.</w:t>
      </w:r>
    </w:p>
    <w:p w:rsidR="00232958" w:rsidRPr="00462F4A" w:rsidRDefault="00232958" w:rsidP="00232958">
      <w:pPr>
        <w:spacing w:after="0" w:line="360" w:lineRule="auto"/>
        <w:jc w:val="center"/>
        <w:rPr>
          <w:rFonts w:ascii="Times New Roman" w:eastAsia="Times New Roman" w:hAnsi="Times New Roman" w:cs="Times New Roman"/>
          <w:bCs/>
          <w:sz w:val="28"/>
          <w:szCs w:val="28"/>
        </w:rPr>
      </w:pPr>
      <w:r w:rsidRPr="00462F4A">
        <w:rPr>
          <w:rFonts w:ascii="Times New Roman" w:eastAsia="Times New Roman" w:hAnsi="Times New Roman" w:cs="Times New Roman"/>
          <w:bCs/>
          <w:sz w:val="28"/>
          <w:szCs w:val="28"/>
        </w:rPr>
        <w:t xml:space="preserve">к учебному курсу «Химия. </w:t>
      </w:r>
      <w:r>
        <w:rPr>
          <w:rFonts w:ascii="Times New Roman" w:eastAsia="Times New Roman" w:hAnsi="Times New Roman" w:cs="Times New Roman"/>
          <w:bCs/>
          <w:sz w:val="28"/>
          <w:szCs w:val="28"/>
        </w:rPr>
        <w:t>9класс</w:t>
      </w:r>
      <w:r w:rsidRPr="00462F4A">
        <w:rPr>
          <w:rFonts w:ascii="Times New Roman" w:eastAsia="Times New Roman" w:hAnsi="Times New Roman" w:cs="Times New Roman"/>
          <w:bCs/>
          <w:sz w:val="28"/>
          <w:szCs w:val="28"/>
        </w:rPr>
        <w:t>»</w:t>
      </w:r>
    </w:p>
    <w:p w:rsidR="00232958" w:rsidRPr="00462F4A" w:rsidRDefault="00232958" w:rsidP="00232958">
      <w:pPr>
        <w:spacing w:after="0" w:line="360" w:lineRule="auto"/>
        <w:jc w:val="center"/>
        <w:rPr>
          <w:rFonts w:ascii="Times New Roman" w:eastAsia="Times New Roman" w:hAnsi="Times New Roman" w:cs="Times New Roman"/>
          <w:bCs/>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4"/>
          <w:szCs w:val="24"/>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5580"/>
        <w:jc w:val="both"/>
        <w:rPr>
          <w:rFonts w:ascii="Times New Roman" w:eastAsia="Times New Roman" w:hAnsi="Times New Roman" w:cs="Times New Roman"/>
          <w:sz w:val="24"/>
          <w:szCs w:val="24"/>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Default="00232958" w:rsidP="00232958">
      <w:pPr>
        <w:tabs>
          <w:tab w:val="left" w:pos="9288"/>
        </w:tabs>
        <w:spacing w:after="0" w:line="240" w:lineRule="auto"/>
        <w:ind w:left="360"/>
        <w:jc w:val="center"/>
        <w:rPr>
          <w:rFonts w:ascii="Times New Roman" w:eastAsia="Times New Roman" w:hAnsi="Times New Roman" w:cs="Times New Roman"/>
          <w:sz w:val="28"/>
          <w:szCs w:val="28"/>
        </w:rPr>
      </w:pPr>
    </w:p>
    <w:p w:rsidR="00BA02F3" w:rsidRPr="00462F4A" w:rsidRDefault="00BA02F3" w:rsidP="00232958">
      <w:pPr>
        <w:tabs>
          <w:tab w:val="left" w:pos="9288"/>
        </w:tabs>
        <w:spacing w:after="0" w:line="240" w:lineRule="auto"/>
        <w:ind w:left="360"/>
        <w:jc w:val="center"/>
        <w:rPr>
          <w:rFonts w:ascii="Times New Roman" w:eastAsia="Times New Roman" w:hAnsi="Times New Roman" w:cs="Times New Roman"/>
          <w:sz w:val="28"/>
          <w:szCs w:val="28"/>
        </w:rPr>
      </w:pPr>
    </w:p>
    <w:p w:rsidR="00232958" w:rsidRPr="00462F4A" w:rsidRDefault="00BA02F3" w:rsidP="00232958">
      <w:pPr>
        <w:tabs>
          <w:tab w:val="left" w:pos="9288"/>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2018-2019</w:t>
      </w:r>
      <w:r w:rsidR="00232958" w:rsidRPr="00462F4A">
        <w:rPr>
          <w:rFonts w:ascii="Times New Roman" w:eastAsia="Times New Roman" w:hAnsi="Times New Roman" w:cs="Times New Roman"/>
          <w:b/>
          <w:sz w:val="28"/>
          <w:szCs w:val="28"/>
        </w:rPr>
        <w:t xml:space="preserve"> учебный год</w:t>
      </w:r>
    </w:p>
    <w:p w:rsidR="00011262" w:rsidRDefault="00011262" w:rsidP="004919EF">
      <w:pPr>
        <w:pStyle w:val="ab"/>
        <w:ind w:left="-1134"/>
        <w:jc w:val="center"/>
        <w:rPr>
          <w:rFonts w:ascii="Times New Roman" w:hAnsi="Times New Roman"/>
          <w:b/>
          <w:bCs/>
          <w:sz w:val="28"/>
          <w:szCs w:val="28"/>
        </w:rPr>
      </w:pPr>
    </w:p>
    <w:p w:rsidR="007D7EEE" w:rsidRDefault="007D7EEE" w:rsidP="007D7EEE">
      <w:pPr>
        <w:shd w:val="clear" w:color="auto" w:fill="FFFFFF"/>
        <w:outlineLvl w:val="1"/>
        <w:rPr>
          <w:rFonts w:ascii="Times New Roman" w:hAnsi="Times New Roman" w:cs="Times New Roman"/>
          <w:b/>
          <w:kern w:val="36"/>
          <w:sz w:val="32"/>
          <w:szCs w:val="32"/>
        </w:rPr>
      </w:pPr>
      <w:r w:rsidRPr="00510EEF">
        <w:rPr>
          <w:rFonts w:ascii="Times New Roman" w:hAnsi="Times New Roman"/>
          <w:b/>
          <w:sz w:val="32"/>
          <w:szCs w:val="32"/>
        </w:rPr>
        <w:lastRenderedPageBreak/>
        <w:t>1.</w:t>
      </w:r>
      <w:r w:rsidR="00C86DDD">
        <w:rPr>
          <w:rFonts w:ascii="Times New Roman" w:hAnsi="Times New Roman" w:cs="Times New Roman"/>
          <w:b/>
          <w:kern w:val="36"/>
          <w:sz w:val="32"/>
          <w:szCs w:val="32"/>
        </w:rPr>
        <w:t>Планируемые результаты освоения  курса «Химия, 9 класс»</w:t>
      </w:r>
    </w:p>
    <w:p w:rsidR="00DE6985" w:rsidRPr="00DE6985" w:rsidRDefault="00C86DDD" w:rsidP="00DE6985">
      <w:pPr>
        <w:pStyle w:val="a3"/>
        <w:jc w:val="both"/>
        <w:rPr>
          <w:rFonts w:ascii="Times New Roman" w:hAnsi="Times New Roman"/>
          <w:sz w:val="24"/>
          <w:szCs w:val="24"/>
        </w:rPr>
      </w:pPr>
      <w:r w:rsidRPr="00DE6985">
        <w:rPr>
          <w:rFonts w:ascii="Times New Roman" w:hAnsi="Times New Roman"/>
          <w:sz w:val="24"/>
          <w:szCs w:val="24"/>
        </w:rPr>
        <w:t>Ожидаемый результат</w:t>
      </w:r>
      <w:r w:rsidR="00DE6985" w:rsidRPr="00DE6985">
        <w:rPr>
          <w:rFonts w:ascii="Times New Roman" w:hAnsi="Times New Roman"/>
          <w:sz w:val="24"/>
          <w:szCs w:val="24"/>
        </w:rPr>
        <w:t xml:space="preserve"> обучения хими</w:t>
      </w:r>
      <w:proofErr w:type="gramStart"/>
      <w:r w:rsidR="00DE6985" w:rsidRPr="00DE6985">
        <w:rPr>
          <w:rFonts w:ascii="Times New Roman" w:hAnsi="Times New Roman"/>
          <w:sz w:val="24"/>
          <w:szCs w:val="24"/>
        </w:rPr>
        <w:t>и-</w:t>
      </w:r>
      <w:proofErr w:type="gramEnd"/>
      <w:r w:rsidRPr="00DE6985">
        <w:rPr>
          <w:rFonts w:ascii="Times New Roman" w:hAnsi="Times New Roman"/>
          <w:sz w:val="24"/>
          <w:szCs w:val="24"/>
        </w:rPr>
        <w:t xml:space="preserve"> хороший уровень знаний по предмету, выбор будущей профессии.    </w:t>
      </w:r>
    </w:p>
    <w:p w:rsidR="00DE6985" w:rsidRPr="00DE6985" w:rsidRDefault="00C86DDD" w:rsidP="00DE6985">
      <w:pPr>
        <w:pStyle w:val="a3"/>
        <w:jc w:val="both"/>
        <w:rPr>
          <w:rFonts w:ascii="Times New Roman" w:hAnsi="Times New Roman"/>
          <w:color w:val="000000"/>
          <w:sz w:val="24"/>
          <w:szCs w:val="24"/>
        </w:rPr>
      </w:pPr>
      <w:r w:rsidRPr="00DE6985">
        <w:rPr>
          <w:rFonts w:ascii="Times New Roman" w:hAnsi="Times New Roman"/>
          <w:sz w:val="24"/>
          <w:szCs w:val="24"/>
        </w:rPr>
        <w:t xml:space="preserve">   </w:t>
      </w:r>
      <w:r w:rsidR="00DE6985" w:rsidRPr="00DE6985">
        <w:rPr>
          <w:rStyle w:val="c12"/>
          <w:rFonts w:ascii="Times New Roman" w:hAnsi="Times New Roman"/>
          <w:b/>
          <w:bCs/>
          <w:color w:val="000000"/>
          <w:sz w:val="24"/>
          <w:szCs w:val="24"/>
        </w:rPr>
        <w:t xml:space="preserve">В результате изучения химии </w:t>
      </w:r>
      <w:r w:rsidR="00DE6985" w:rsidRPr="00DE6985">
        <w:rPr>
          <w:rFonts w:ascii="Times New Roman" w:hAnsi="Times New Roman"/>
          <w:b/>
          <w:color w:val="000000"/>
          <w:sz w:val="24"/>
          <w:szCs w:val="24"/>
        </w:rPr>
        <w:t>учащийся</w:t>
      </w:r>
      <w:r w:rsidR="00DE6985" w:rsidRPr="00DE6985">
        <w:rPr>
          <w:rStyle w:val="apple-converted-space"/>
          <w:rFonts w:ascii="Times New Roman" w:hAnsi="Times New Roman"/>
          <w:b/>
          <w:color w:val="000000"/>
          <w:sz w:val="24"/>
          <w:szCs w:val="24"/>
        </w:rPr>
        <w:t> </w:t>
      </w:r>
      <w:r w:rsidR="00DE6985" w:rsidRPr="00DE6985">
        <w:rPr>
          <w:rStyle w:val="c6"/>
          <w:rFonts w:ascii="Times New Roman" w:eastAsiaTheme="minorEastAsia" w:hAnsi="Times New Roman"/>
          <w:b/>
          <w:bCs/>
          <w:color w:val="000000"/>
          <w:sz w:val="24"/>
          <w:szCs w:val="24"/>
        </w:rPr>
        <w:t>должен:</w:t>
      </w:r>
      <w:r w:rsidR="00DE6985" w:rsidRPr="00DE6985">
        <w:rPr>
          <w:rFonts w:ascii="Times New Roman" w:hAnsi="Times New Roman"/>
          <w:color w:val="000000"/>
          <w:sz w:val="24"/>
          <w:szCs w:val="24"/>
        </w:rPr>
        <w:t> </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b/>
          <w:bCs/>
          <w:i/>
          <w:iCs/>
          <w:color w:val="000000"/>
          <w:sz w:val="24"/>
          <w:szCs w:val="24"/>
        </w:rPr>
        <w:t>знать и понимать</w:t>
      </w:r>
      <w:r w:rsidRPr="00DE6985">
        <w:rPr>
          <w:rFonts w:ascii="Times New Roman" w:hAnsi="Times New Roman"/>
          <w:color w:val="000000"/>
          <w:sz w:val="24"/>
          <w:szCs w:val="24"/>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DE6985">
        <w:rPr>
          <w:rFonts w:ascii="Times New Roman" w:hAnsi="Times New Roman"/>
          <w:color w:val="000000"/>
          <w:sz w:val="24"/>
          <w:szCs w:val="24"/>
        </w:rPr>
        <w:t>здоровьесберегающих</w:t>
      </w:r>
      <w:proofErr w:type="spellEnd"/>
      <w:r w:rsidRPr="00DE6985">
        <w:rPr>
          <w:rFonts w:ascii="Times New Roman" w:hAnsi="Times New Roman"/>
          <w:color w:val="000000"/>
          <w:sz w:val="24"/>
          <w:szCs w:val="24"/>
        </w:rPr>
        <w:t xml:space="preserve"> технологий;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социальную значимость и содержание профессий, связанных с химией;</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b/>
          <w:bCs/>
          <w:i/>
          <w:iCs/>
          <w:color w:val="000000"/>
          <w:sz w:val="24"/>
          <w:szCs w:val="24"/>
        </w:rPr>
        <w:t>испытывать</w:t>
      </w:r>
      <w:r w:rsidRPr="00DE6985">
        <w:rPr>
          <w:rStyle w:val="c6"/>
          <w:rFonts w:ascii="Times New Roman" w:eastAsiaTheme="minorEastAsia" w:hAnsi="Times New Roman"/>
          <w:b/>
          <w:bCs/>
          <w:color w:val="000000"/>
          <w:sz w:val="24"/>
          <w:szCs w:val="24"/>
        </w:rPr>
        <w:t>:</w:t>
      </w:r>
      <w:r w:rsidRPr="00DE6985">
        <w:rPr>
          <w:rStyle w:val="c29"/>
          <w:rFonts w:ascii="Times New Roman" w:hAnsi="Times New Roman"/>
          <w:b/>
          <w:bCs/>
          <w:i/>
          <w:iCs/>
          <w:color w:val="000000"/>
          <w:sz w:val="24"/>
          <w:szCs w:val="24"/>
        </w:rPr>
        <w:t> </w:t>
      </w:r>
      <w:r w:rsidRPr="00DE6985">
        <w:rPr>
          <w:rFonts w:ascii="Times New Roman" w:hAnsi="Times New Roman"/>
          <w:color w:val="000000"/>
          <w:sz w:val="24"/>
          <w:szCs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b/>
          <w:bCs/>
          <w:i/>
          <w:iCs/>
          <w:color w:val="000000"/>
          <w:sz w:val="24"/>
          <w:szCs w:val="24"/>
        </w:rPr>
        <w:t>признавать:</w:t>
      </w:r>
      <w:r w:rsidRPr="00DE6985">
        <w:rPr>
          <w:rStyle w:val="apple-converted-space"/>
          <w:rFonts w:ascii="Times New Roman" w:hAnsi="Times New Roman"/>
          <w:b/>
          <w:bCs/>
          <w:i/>
          <w:iCs/>
          <w:color w:val="000000"/>
          <w:sz w:val="24"/>
          <w:szCs w:val="24"/>
        </w:rPr>
        <w:t> </w:t>
      </w:r>
      <w:r w:rsidRPr="00DE6985">
        <w:rPr>
          <w:rFonts w:ascii="Times New Roman" w:hAnsi="Times New Roman"/>
          <w:color w:val="000000"/>
          <w:sz w:val="24"/>
          <w:szCs w:val="24"/>
        </w:rPr>
        <w:t>ценность здоровья (своего и других людей); необходимость самовыражения, самореализации, социального признания;</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b/>
          <w:bCs/>
          <w:i/>
          <w:iCs/>
          <w:color w:val="000000"/>
          <w:sz w:val="24"/>
          <w:szCs w:val="24"/>
        </w:rPr>
        <w:t>осознавать:</w:t>
      </w:r>
      <w:r w:rsidRPr="00DE6985">
        <w:rPr>
          <w:rStyle w:val="apple-converted-space"/>
          <w:rFonts w:ascii="Times New Roman" w:hAnsi="Times New Roman"/>
          <w:b/>
          <w:bCs/>
          <w:i/>
          <w:iCs/>
          <w:color w:val="000000"/>
          <w:sz w:val="24"/>
          <w:szCs w:val="24"/>
        </w:rPr>
        <w:t> </w:t>
      </w:r>
      <w:r w:rsidRPr="00DE6985">
        <w:rPr>
          <w:rFonts w:ascii="Times New Roman" w:hAnsi="Times New Roman"/>
          <w:color w:val="000000"/>
          <w:sz w:val="24"/>
          <w:szCs w:val="24"/>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b/>
          <w:bCs/>
          <w:i/>
          <w:iCs/>
          <w:color w:val="000000"/>
          <w:sz w:val="24"/>
          <w:szCs w:val="24"/>
        </w:rPr>
        <w:t>проявлять:</w:t>
      </w:r>
      <w:r w:rsidRPr="00DE6985">
        <w:rPr>
          <w:rStyle w:val="apple-converted-space"/>
          <w:rFonts w:ascii="Times New Roman" w:hAnsi="Times New Roman"/>
          <w:b/>
          <w:bCs/>
          <w:i/>
          <w:iCs/>
          <w:color w:val="000000"/>
          <w:sz w:val="24"/>
          <w:szCs w:val="24"/>
        </w:rPr>
        <w:t> </w:t>
      </w:r>
      <w:r w:rsidRPr="00DE6985">
        <w:rPr>
          <w:rFonts w:ascii="Times New Roman" w:hAnsi="Times New Roman"/>
          <w:color w:val="000000"/>
          <w:sz w:val="24"/>
          <w:szCs w:val="24"/>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b/>
          <w:bCs/>
          <w:i/>
          <w:iCs/>
          <w:color w:val="000000"/>
          <w:sz w:val="24"/>
          <w:szCs w:val="24"/>
        </w:rPr>
        <w:t>уметь:</w:t>
      </w:r>
      <w:r w:rsidRPr="00DE6985">
        <w:rPr>
          <w:rStyle w:val="apple-converted-space"/>
          <w:rFonts w:ascii="Times New Roman" w:hAnsi="Times New Roman"/>
          <w:b/>
          <w:bCs/>
          <w:i/>
          <w:iCs/>
          <w:color w:val="000000"/>
          <w:sz w:val="24"/>
          <w:szCs w:val="24"/>
        </w:rPr>
        <w:t> </w:t>
      </w:r>
      <w:r w:rsidRPr="00DE6985">
        <w:rPr>
          <w:rFonts w:ascii="Times New Roman" w:hAnsi="Times New Roman"/>
          <w:color w:val="000000"/>
          <w:sz w:val="24"/>
          <w:szCs w:val="24"/>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w:t>
      </w:r>
      <w:proofErr w:type="gramStart"/>
      <w:r w:rsidRPr="00DE6985">
        <w:rPr>
          <w:rFonts w:ascii="Times New Roman" w:hAnsi="Times New Roman"/>
          <w:color w:val="000000"/>
          <w:sz w:val="24"/>
          <w:szCs w:val="24"/>
        </w:rPr>
        <w:t>контроле за</w:t>
      </w:r>
      <w:proofErr w:type="gramEnd"/>
      <w:r w:rsidRPr="00DE6985">
        <w:rPr>
          <w:rFonts w:ascii="Times New Roman" w:hAnsi="Times New Roman"/>
          <w:color w:val="000000"/>
          <w:sz w:val="24"/>
          <w:szCs w:val="24"/>
        </w:rPr>
        <w:t xml:space="preserve">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r w:rsidRPr="00DE6985">
        <w:rPr>
          <w:rStyle w:val="c6"/>
          <w:rFonts w:ascii="Times New Roman" w:eastAsiaTheme="minorEastAsia" w:hAnsi="Times New Roman"/>
          <w:b/>
          <w:bCs/>
          <w:color w:val="000000"/>
          <w:sz w:val="24"/>
          <w:szCs w:val="24"/>
        </w:rPr>
        <w:t> </w:t>
      </w:r>
    </w:p>
    <w:p w:rsidR="00DE6985" w:rsidRPr="00C142C2" w:rsidRDefault="00DE6985" w:rsidP="00DE6985">
      <w:pPr>
        <w:pStyle w:val="a3"/>
        <w:jc w:val="both"/>
        <w:rPr>
          <w:rFonts w:ascii="Times New Roman" w:hAnsi="Times New Roman"/>
          <w:b/>
          <w:color w:val="000000"/>
          <w:sz w:val="24"/>
          <w:szCs w:val="24"/>
        </w:rPr>
      </w:pPr>
      <w:r w:rsidRPr="00C142C2">
        <w:rPr>
          <w:rFonts w:ascii="Times New Roman" w:hAnsi="Times New Roman"/>
          <w:b/>
          <w:color w:val="000000"/>
          <w:sz w:val="24"/>
          <w:szCs w:val="24"/>
        </w:rPr>
        <w:t>Учащийся</w:t>
      </w:r>
      <w:r w:rsidRPr="00C142C2">
        <w:rPr>
          <w:rStyle w:val="apple-converted-space"/>
          <w:rFonts w:ascii="Times New Roman" w:hAnsi="Times New Roman"/>
          <w:b/>
          <w:color w:val="000000"/>
          <w:sz w:val="24"/>
          <w:szCs w:val="24"/>
        </w:rPr>
        <w:t> </w:t>
      </w:r>
      <w:r w:rsidRPr="00C142C2">
        <w:rPr>
          <w:rStyle w:val="c6"/>
          <w:rFonts w:ascii="Times New Roman" w:eastAsiaTheme="minorEastAsia" w:hAnsi="Times New Roman"/>
          <w:b/>
          <w:bCs/>
          <w:color w:val="000000"/>
          <w:sz w:val="24"/>
          <w:szCs w:val="24"/>
        </w:rPr>
        <w:t>должен  </w:t>
      </w:r>
      <w:r w:rsidRPr="00C142C2">
        <w:rPr>
          <w:rStyle w:val="c29"/>
          <w:rFonts w:ascii="Times New Roman" w:hAnsi="Times New Roman"/>
          <w:b/>
          <w:bCs/>
          <w:iCs/>
          <w:color w:val="000000"/>
          <w:sz w:val="24"/>
          <w:szCs w:val="24"/>
        </w:rPr>
        <w:t>уметь:</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DE6985" w:rsidRPr="00DE6985" w:rsidRDefault="00DE6985" w:rsidP="00DE6985">
      <w:pPr>
        <w:pStyle w:val="a3"/>
        <w:jc w:val="both"/>
        <w:rPr>
          <w:rFonts w:ascii="Times New Roman" w:hAnsi="Times New Roman"/>
          <w:color w:val="000000"/>
          <w:sz w:val="24"/>
          <w:szCs w:val="24"/>
        </w:rPr>
      </w:pPr>
      <w:proofErr w:type="gramStart"/>
      <w:r w:rsidRPr="00DE6985">
        <w:rPr>
          <w:rFonts w:ascii="Times New Roman" w:hAnsi="Times New Roman"/>
          <w:color w:val="000000"/>
          <w:sz w:val="24"/>
          <w:szCs w:val="24"/>
        </w:rPr>
        <w:lastRenderedPageBreak/>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DE6985">
        <w:rPr>
          <w:rFonts w:ascii="Times New Roman" w:hAnsi="Times New Roman"/>
          <w:color w:val="000000"/>
          <w:sz w:val="24"/>
          <w:szCs w:val="24"/>
        </w:rPr>
        <w:t xml:space="preserve"> </w:t>
      </w:r>
      <w:proofErr w:type="gramStart"/>
      <w:r w:rsidRPr="00DE6985">
        <w:rPr>
          <w:rFonts w:ascii="Times New Roman" w:hAnsi="Times New Roman"/>
          <w:color w:val="000000"/>
          <w:sz w:val="24"/>
          <w:szCs w:val="24"/>
        </w:rPr>
        <w:t>гидроксида, формула и характер летучего водородного соединения);</w:t>
      </w:r>
      <w:proofErr w:type="gramEnd"/>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называть соединения неметаллов и составлять их формулы по названию;</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характеризовать строение, общие физические и химические свойства простых веществ-неметаллов;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описывать общие химические свойства неметаллов с помощью естественного (русского или родного) языка и языка химии;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DE6985" w:rsidRPr="00DE6985" w:rsidRDefault="00DE6985" w:rsidP="00DE6985">
      <w:pPr>
        <w:pStyle w:val="a3"/>
        <w:jc w:val="both"/>
        <w:rPr>
          <w:rFonts w:ascii="Times New Roman" w:hAnsi="Times New Roman"/>
          <w:color w:val="000000"/>
          <w:sz w:val="24"/>
          <w:szCs w:val="24"/>
        </w:rPr>
      </w:pPr>
      <w:proofErr w:type="gramStart"/>
      <w:r w:rsidRPr="00DE6985">
        <w:rPr>
          <w:rFonts w:ascii="Times New Roman" w:hAnsi="Times New Roman"/>
          <w:color w:val="000000"/>
          <w:sz w:val="24"/>
          <w:szCs w:val="24"/>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описывать способы устранения жесткости воды и выполнять соответствующий им химический эксперимент;</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выполнять, наблюдать и описывать химический эксперимент по распознаванию ионов водорода и аммония, сульфа</w:t>
      </w:r>
      <w:proofErr w:type="gramStart"/>
      <w:r w:rsidRPr="00DE6985">
        <w:rPr>
          <w:rFonts w:ascii="Times New Roman" w:hAnsi="Times New Roman"/>
          <w:color w:val="000000"/>
          <w:sz w:val="24"/>
          <w:szCs w:val="24"/>
        </w:rPr>
        <w:t>т-</w:t>
      </w:r>
      <w:proofErr w:type="gramEnd"/>
      <w:r w:rsidRPr="00DE6985">
        <w:rPr>
          <w:rFonts w:ascii="Times New Roman" w:hAnsi="Times New Roman"/>
          <w:color w:val="000000"/>
          <w:sz w:val="24"/>
          <w:szCs w:val="24"/>
        </w:rPr>
        <w:t>, карбонат-, силикат-, фосфат-, хлорид-, бромид-, иодид-ионов;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экспериментально исследовать свойства металлов и их соединений, решать экспериментальные задачи по теме «Неметаллы»;</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описывать химический эксперимент с помощью естественного (русского или родного) языка и языка химии;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проводить расчеты по химическим формулам и уравнениям реакций, протекающих с участием неметаллов и их соединений.</w:t>
      </w:r>
    </w:p>
    <w:p w:rsidR="00DE6985" w:rsidRPr="00DE6985" w:rsidRDefault="00DE6985" w:rsidP="00DE6985">
      <w:pPr>
        <w:pStyle w:val="a3"/>
        <w:jc w:val="both"/>
        <w:rPr>
          <w:rFonts w:ascii="Times New Roman" w:hAnsi="Times New Roman"/>
          <w:color w:val="000000"/>
          <w:sz w:val="24"/>
          <w:szCs w:val="24"/>
        </w:rPr>
      </w:pPr>
      <w:r w:rsidRPr="00DE6985">
        <w:rPr>
          <w:rStyle w:val="c36"/>
          <w:rFonts w:ascii="Times New Roman" w:eastAsiaTheme="minorEastAsia" w:hAnsi="Times New Roman"/>
          <w:b/>
          <w:bCs/>
          <w:color w:val="000000"/>
          <w:sz w:val="24"/>
          <w:szCs w:val="24"/>
          <w:u w:val="single"/>
        </w:rPr>
        <w:t>Выпускник научится:</w:t>
      </w:r>
    </w:p>
    <w:p w:rsidR="00DE6985" w:rsidRPr="00DE6985" w:rsidRDefault="00DE6985" w:rsidP="00DE6985">
      <w:pPr>
        <w:pStyle w:val="a3"/>
        <w:jc w:val="both"/>
        <w:rPr>
          <w:rFonts w:ascii="Times New Roman" w:hAnsi="Times New Roman"/>
          <w:color w:val="000000"/>
          <w:sz w:val="24"/>
          <w:szCs w:val="24"/>
        </w:rPr>
      </w:pPr>
      <w:r w:rsidRPr="00DE6985">
        <w:rPr>
          <w:rStyle w:val="c29"/>
          <w:rFonts w:ascii="Times New Roman" w:hAnsi="Times New Roman"/>
          <w:i/>
          <w:iCs/>
          <w:color w:val="000000"/>
          <w:sz w:val="24"/>
          <w:szCs w:val="24"/>
        </w:rPr>
        <w:t>• </w:t>
      </w:r>
      <w:r w:rsidRPr="00DE6985">
        <w:rPr>
          <w:rFonts w:ascii="Times New Roman" w:hAnsi="Times New Roman"/>
          <w:color w:val="000000"/>
          <w:sz w:val="24"/>
          <w:szCs w:val="24"/>
        </w:rPr>
        <w:t>описывать свойства твёрдых, жидких, газообразных веществ, выделяя их существенные признаки;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lastRenderedPageBreak/>
        <w:t>• сравнивать по составу оксиды, основания, кислоты, соли;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классифицировать оксиды и основания по свойствам, кислоты и соли по составу;</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пользоваться лабораторным оборудованием и химической посудой;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проводить несложные химические опыты и наблюдения за изменениями свойств веще</w:t>
      </w:r>
      <w:proofErr w:type="gramStart"/>
      <w:r w:rsidRPr="00DE6985">
        <w:rPr>
          <w:rFonts w:ascii="Times New Roman" w:hAnsi="Times New Roman"/>
          <w:color w:val="000000"/>
          <w:sz w:val="24"/>
          <w:szCs w:val="24"/>
        </w:rPr>
        <w:t>ств в пр</w:t>
      </w:r>
      <w:proofErr w:type="gramEnd"/>
      <w:r w:rsidRPr="00DE6985">
        <w:rPr>
          <w:rFonts w:ascii="Times New Roman" w:hAnsi="Times New Roman"/>
          <w:color w:val="000000"/>
          <w:sz w:val="24"/>
          <w:szCs w:val="24"/>
        </w:rPr>
        <w:t>оцессе их превращений; соблюдать правила техники безопасности при проведении наблюдений и опытов;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раскрывать смысл периодического закона Д. И. Менделеева;</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описывать и характеризовать табличную форму периодической системы химических элементов;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xml:space="preserve">• различать виды химической связи: </w:t>
      </w:r>
      <w:proofErr w:type="gramStart"/>
      <w:r w:rsidRPr="00DE6985">
        <w:rPr>
          <w:rFonts w:ascii="Times New Roman" w:hAnsi="Times New Roman"/>
          <w:color w:val="000000"/>
          <w:sz w:val="24"/>
          <w:szCs w:val="24"/>
        </w:rPr>
        <w:t>ионную</w:t>
      </w:r>
      <w:proofErr w:type="gramEnd"/>
      <w:r w:rsidRPr="00DE6985">
        <w:rPr>
          <w:rFonts w:ascii="Times New Roman" w:hAnsi="Times New Roman"/>
          <w:color w:val="000000"/>
          <w:sz w:val="24"/>
          <w:szCs w:val="24"/>
        </w:rPr>
        <w:t>, ковалентную полярную, ковалентную неполярную и металлическую;</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изображать электронно-ионные формулы веществ, образованных химическими связями разного вида;</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выявлять зависимость свойств веществ от строения их кристаллических решёток: ионных, атомных, молекулярных, металлических;</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w:t>
      </w:r>
      <w:proofErr w:type="gramStart"/>
      <w:r w:rsidRPr="00DE6985">
        <w:rPr>
          <w:rFonts w:ascii="Times New Roman" w:hAnsi="Times New Roman"/>
          <w:color w:val="000000"/>
          <w:sz w:val="24"/>
          <w:szCs w:val="24"/>
        </w:rPr>
        <w:t>от</w:t>
      </w:r>
      <w:proofErr w:type="gramEnd"/>
      <w:r w:rsidRPr="00DE6985">
        <w:rPr>
          <w:rFonts w:ascii="Times New Roman" w:hAnsi="Times New Roman"/>
          <w:color w:val="000000"/>
          <w:sz w:val="24"/>
          <w:szCs w:val="24"/>
        </w:rPr>
        <w:t xml:space="preserve"> физических;</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называть признаки и условия протекания химических реакций;</w:t>
      </w:r>
    </w:p>
    <w:p w:rsidR="00DE6985" w:rsidRPr="00DE6985" w:rsidRDefault="00DE6985" w:rsidP="00DE6985">
      <w:pPr>
        <w:pStyle w:val="a3"/>
        <w:jc w:val="both"/>
        <w:rPr>
          <w:rFonts w:ascii="Times New Roman" w:hAnsi="Times New Roman"/>
          <w:color w:val="000000"/>
          <w:sz w:val="24"/>
          <w:szCs w:val="24"/>
        </w:rPr>
      </w:pPr>
      <w:proofErr w:type="gramStart"/>
      <w:r w:rsidRPr="00DE6985">
        <w:rPr>
          <w:rFonts w:ascii="Times New Roman" w:hAnsi="Times New Roman"/>
          <w:color w:val="000000"/>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выявлять в процессе эксперимента признаки, свидетельствующие о протекании химической реакции;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приготовлять растворы с определённой массовой долей растворённого вещества;</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определять характер среды водных растворов кислот и щелочей по изменению окраски индикаторов;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проводить качественные реакции, подтверждающие наличие в водных растворах веществ отдельных ионов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составлять формулы веществ по их названиям;</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определять валентность и степень окисления элементов в веществах;</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объяснять закономерности изменения физических и химических свой</w:t>
      </w:r>
      <w:proofErr w:type="gramStart"/>
      <w:r w:rsidRPr="00DE6985">
        <w:rPr>
          <w:rFonts w:ascii="Times New Roman" w:hAnsi="Times New Roman"/>
          <w:color w:val="000000"/>
          <w:sz w:val="24"/>
          <w:szCs w:val="24"/>
        </w:rPr>
        <w:t>ств пр</w:t>
      </w:r>
      <w:proofErr w:type="gramEnd"/>
      <w:r w:rsidRPr="00DE6985">
        <w:rPr>
          <w:rFonts w:ascii="Times New Roman" w:hAnsi="Times New Roman"/>
          <w:color w:val="000000"/>
          <w:sz w:val="24"/>
          <w:szCs w:val="24"/>
        </w:rPr>
        <w:t>остых веществ (металлов и неметаллов) и их высших оксидов, образованных элементами второго и третьего периодов;</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xml:space="preserve">• называть общие химические свойства, характерные для групп оксидов: кислотных, </w:t>
      </w:r>
      <w:proofErr w:type="spellStart"/>
      <w:r w:rsidRPr="00DE6985">
        <w:rPr>
          <w:rFonts w:ascii="Times New Roman" w:hAnsi="Times New Roman"/>
          <w:color w:val="000000"/>
          <w:sz w:val="24"/>
          <w:szCs w:val="24"/>
        </w:rPr>
        <w:t>оснóвных</w:t>
      </w:r>
      <w:proofErr w:type="spellEnd"/>
      <w:r w:rsidRPr="00DE6985">
        <w:rPr>
          <w:rFonts w:ascii="Times New Roman" w:hAnsi="Times New Roman"/>
          <w:color w:val="000000"/>
          <w:sz w:val="24"/>
          <w:szCs w:val="24"/>
        </w:rPr>
        <w:t>;</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называть общие химические свойства, характерные для каждого из классов неорганических веществ: кислот, оснований, солей;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приводить примеры реакций, подтверждающих химические свойства неорганических веществ: оксидов, кислот, оснований и солей;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определять вещество-окислитель и вещество-восстановитель в окислительно-восстановительных реакциях;</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составлять окислительно-восстановительный баланс (для изученных реакций) по предложенным схемам реакций;</w:t>
      </w:r>
    </w:p>
    <w:p w:rsidR="00DE6985" w:rsidRPr="00DE6985" w:rsidRDefault="00DE6985" w:rsidP="00DE6985">
      <w:pPr>
        <w:pStyle w:val="a3"/>
        <w:jc w:val="both"/>
        <w:rPr>
          <w:rFonts w:ascii="Times New Roman" w:hAnsi="Times New Roman"/>
          <w:color w:val="000000"/>
          <w:sz w:val="24"/>
          <w:szCs w:val="24"/>
        </w:rPr>
      </w:pPr>
      <w:r w:rsidRPr="00DE6985">
        <w:rPr>
          <w:rFonts w:ascii="Times New Roman" w:hAnsi="Times New Roman"/>
          <w:color w:val="000000"/>
          <w:sz w:val="24"/>
          <w:szCs w:val="24"/>
        </w:rPr>
        <w:t>• проводить лабораторные опыты, подтверждающие химические свойства основных классов неорганических веществ;</w:t>
      </w:r>
    </w:p>
    <w:p w:rsidR="00C142C2" w:rsidRDefault="00C142C2" w:rsidP="00C142C2">
      <w:pPr>
        <w:shd w:val="clear" w:color="auto" w:fill="FFFFFF"/>
        <w:jc w:val="center"/>
        <w:outlineLvl w:val="1"/>
        <w:rPr>
          <w:rFonts w:ascii="Times New Roman" w:hAnsi="Times New Roman" w:cs="Times New Roman"/>
          <w:b/>
          <w:bCs/>
          <w:sz w:val="28"/>
          <w:szCs w:val="28"/>
        </w:rPr>
      </w:pPr>
    </w:p>
    <w:p w:rsidR="00C86DDD" w:rsidRDefault="00C142C2" w:rsidP="00C142C2">
      <w:pPr>
        <w:shd w:val="clear" w:color="auto" w:fill="FFFFFF"/>
        <w:jc w:val="center"/>
        <w:outlineLvl w:val="1"/>
        <w:rPr>
          <w:rFonts w:ascii="Times New Roman" w:hAnsi="Times New Roman" w:cs="Times New Roman"/>
          <w:b/>
          <w:bCs/>
          <w:sz w:val="28"/>
          <w:szCs w:val="28"/>
        </w:rPr>
      </w:pPr>
      <w:r w:rsidRPr="00C142C2">
        <w:rPr>
          <w:rFonts w:ascii="Times New Roman" w:hAnsi="Times New Roman" w:cs="Times New Roman"/>
          <w:b/>
          <w:bCs/>
          <w:sz w:val="28"/>
          <w:szCs w:val="28"/>
        </w:rPr>
        <w:t>2.Содержание курса «Химия, 9 класс»</w:t>
      </w:r>
    </w:p>
    <w:p w:rsidR="00F77865" w:rsidRPr="00D04405" w:rsidRDefault="00F77865" w:rsidP="00F77865">
      <w:pPr>
        <w:ind w:firstLine="540"/>
        <w:jc w:val="both"/>
        <w:rPr>
          <w:rFonts w:ascii="Times New Roman" w:hAnsi="Times New Roman" w:cs="Times New Roman"/>
          <w:sz w:val="24"/>
          <w:szCs w:val="24"/>
        </w:rPr>
      </w:pPr>
      <w:r w:rsidRPr="00D04405">
        <w:rPr>
          <w:rFonts w:ascii="Times New Roman" w:hAnsi="Times New Roman" w:cs="Times New Roman"/>
          <w:color w:val="000000"/>
          <w:sz w:val="24"/>
          <w:szCs w:val="24"/>
        </w:rPr>
        <w:t xml:space="preserve">Рабочая программа по химии составлена на основе </w:t>
      </w:r>
      <w:r w:rsidRPr="00D04405">
        <w:rPr>
          <w:rFonts w:ascii="Times New Roman" w:hAnsi="Times New Roman" w:cs="Times New Roman"/>
          <w:i/>
          <w:color w:val="000000"/>
          <w:sz w:val="24"/>
          <w:szCs w:val="24"/>
        </w:rPr>
        <w:t xml:space="preserve">авторской программы  Габриеляна О.С. </w:t>
      </w:r>
      <w:r w:rsidRPr="00D04405">
        <w:rPr>
          <w:rFonts w:ascii="Times New Roman" w:hAnsi="Times New Roman" w:cs="Times New Roman"/>
          <w:sz w:val="24"/>
          <w:szCs w:val="24"/>
        </w:rPr>
        <w:t xml:space="preserve"> с учетом примерной программы основного общего </w:t>
      </w:r>
      <w:r>
        <w:rPr>
          <w:rFonts w:ascii="Times New Roman" w:hAnsi="Times New Roman" w:cs="Times New Roman"/>
          <w:sz w:val="24"/>
          <w:szCs w:val="24"/>
        </w:rPr>
        <w:t>образования по курсу «Химия» в 9</w:t>
      </w:r>
      <w:r w:rsidRPr="00D04405">
        <w:rPr>
          <w:rFonts w:ascii="Times New Roman" w:hAnsi="Times New Roman" w:cs="Times New Roman"/>
          <w:sz w:val="24"/>
          <w:szCs w:val="24"/>
        </w:rPr>
        <w:t xml:space="preserve"> классе.</w:t>
      </w:r>
    </w:p>
    <w:p w:rsidR="00F77865" w:rsidRPr="00D04405" w:rsidRDefault="00F77865" w:rsidP="00F77865">
      <w:pPr>
        <w:widowControl w:val="0"/>
        <w:autoSpaceDE w:val="0"/>
        <w:autoSpaceDN w:val="0"/>
        <w:adjustRightInd w:val="0"/>
        <w:spacing w:after="0" w:line="240" w:lineRule="auto"/>
        <w:jc w:val="both"/>
        <w:rPr>
          <w:rFonts w:ascii="Times New Roman" w:hAnsi="Times New Roman"/>
          <w:sz w:val="24"/>
          <w:szCs w:val="24"/>
        </w:rPr>
      </w:pPr>
      <w:r w:rsidRPr="00D04405">
        <w:rPr>
          <w:rFonts w:ascii="Times New Roman" w:hAnsi="Times New Roman"/>
          <w:sz w:val="24"/>
          <w:szCs w:val="24"/>
        </w:rPr>
        <w:t>Данная рабочая прогр</w:t>
      </w:r>
      <w:r>
        <w:rPr>
          <w:rFonts w:ascii="Times New Roman" w:hAnsi="Times New Roman"/>
          <w:sz w:val="24"/>
          <w:szCs w:val="24"/>
        </w:rPr>
        <w:t>амма  к учебному курсу «Химия, 9</w:t>
      </w:r>
      <w:r w:rsidRPr="00D04405">
        <w:rPr>
          <w:rFonts w:ascii="Times New Roman" w:hAnsi="Times New Roman"/>
          <w:sz w:val="24"/>
          <w:szCs w:val="24"/>
        </w:rPr>
        <w:t xml:space="preserve"> класс» составлена   на основе</w:t>
      </w:r>
      <w:r w:rsidRPr="00D04405">
        <w:rPr>
          <w:rFonts w:ascii="Times New Roman" w:hAnsi="Times New Roman"/>
          <w:color w:val="FF0000"/>
          <w:sz w:val="24"/>
          <w:szCs w:val="24"/>
        </w:rPr>
        <w:t xml:space="preserve"> </w:t>
      </w:r>
      <w:r w:rsidRPr="00D04405">
        <w:rPr>
          <w:rFonts w:ascii="Times New Roman" w:hAnsi="Times New Roman"/>
          <w:sz w:val="24"/>
          <w:szCs w:val="24"/>
        </w:rPr>
        <w:t xml:space="preserve"> УМК: </w:t>
      </w:r>
    </w:p>
    <w:p w:rsidR="00F77865" w:rsidRPr="00D04405" w:rsidRDefault="00F77865" w:rsidP="00F77865">
      <w:pPr>
        <w:pStyle w:val="a3"/>
        <w:jc w:val="both"/>
        <w:rPr>
          <w:rFonts w:ascii="Times New Roman" w:hAnsi="Times New Roman"/>
          <w:sz w:val="24"/>
          <w:szCs w:val="24"/>
        </w:rPr>
      </w:pPr>
      <w:r w:rsidRPr="00D04405">
        <w:rPr>
          <w:rFonts w:ascii="Times New Roman" w:hAnsi="Times New Roman"/>
          <w:sz w:val="24"/>
          <w:szCs w:val="24"/>
        </w:rPr>
        <w:t>- Примерные программы по учебным предметам Химия   8-11 классы - М.: «Просвещение» 2011 г.</w:t>
      </w:r>
    </w:p>
    <w:p w:rsidR="00F77865" w:rsidRPr="00D04405" w:rsidRDefault="00F77865" w:rsidP="00F77865">
      <w:pPr>
        <w:widowControl w:val="0"/>
        <w:shd w:val="clear" w:color="auto" w:fill="FFFFFF"/>
        <w:autoSpaceDE w:val="0"/>
        <w:autoSpaceDN w:val="0"/>
        <w:adjustRightInd w:val="0"/>
        <w:spacing w:after="0" w:line="240" w:lineRule="auto"/>
        <w:ind w:right="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О.С. Габриелян «Химия. 9</w:t>
      </w:r>
      <w:r w:rsidRPr="00D04405">
        <w:rPr>
          <w:rFonts w:ascii="Times New Roman" w:hAnsi="Times New Roman" w:cs="Times New Roman"/>
          <w:iCs/>
          <w:color w:val="000000"/>
          <w:sz w:val="24"/>
          <w:szCs w:val="24"/>
        </w:rPr>
        <w:t xml:space="preserve"> класс»: Учебник для общеобразовательных учебных заведений. – М.: Дрофа, 2016г.;</w:t>
      </w:r>
    </w:p>
    <w:p w:rsidR="00F77865" w:rsidRPr="00D04405" w:rsidRDefault="00F77865" w:rsidP="00F77865">
      <w:pPr>
        <w:widowControl w:val="0"/>
        <w:shd w:val="clear" w:color="auto" w:fill="FFFFFF"/>
        <w:autoSpaceDE w:val="0"/>
        <w:autoSpaceDN w:val="0"/>
        <w:adjustRightInd w:val="0"/>
        <w:spacing w:after="0" w:line="240" w:lineRule="auto"/>
        <w:ind w:right="67"/>
        <w:jc w:val="both"/>
        <w:rPr>
          <w:rFonts w:ascii="Times New Roman" w:hAnsi="Times New Roman" w:cs="Times New Roman"/>
          <w:iCs/>
          <w:color w:val="000000"/>
          <w:sz w:val="24"/>
          <w:szCs w:val="24"/>
        </w:rPr>
      </w:pPr>
    </w:p>
    <w:p w:rsidR="00F77865" w:rsidRPr="00D04405" w:rsidRDefault="00F77865" w:rsidP="00F77865">
      <w:pPr>
        <w:ind w:firstLine="540"/>
        <w:jc w:val="both"/>
        <w:rPr>
          <w:rFonts w:ascii="Times New Roman" w:hAnsi="Times New Roman" w:cs="Times New Roman"/>
          <w:b/>
          <w:sz w:val="24"/>
          <w:szCs w:val="24"/>
        </w:rPr>
      </w:pPr>
      <w:r w:rsidRPr="00D04405">
        <w:rPr>
          <w:rFonts w:ascii="Times New Roman" w:hAnsi="Times New Roman" w:cs="Times New Roman"/>
          <w:b/>
          <w:sz w:val="24"/>
          <w:szCs w:val="24"/>
        </w:rPr>
        <w:t>Цели изучения химии:</w:t>
      </w:r>
    </w:p>
    <w:p w:rsidR="00C142C2" w:rsidRDefault="00C142C2" w:rsidP="00567AE6">
      <w:pPr>
        <w:pStyle w:val="c20"/>
        <w:shd w:val="clear" w:color="auto" w:fill="FFFFFF"/>
        <w:spacing w:before="0" w:beforeAutospacing="0" w:after="0" w:afterAutospacing="0"/>
        <w:jc w:val="both"/>
        <w:rPr>
          <w:color w:val="000000"/>
        </w:rPr>
      </w:pPr>
      <w:proofErr w:type="gramStart"/>
      <w:r>
        <w:rPr>
          <w:rStyle w:val="c5"/>
          <w:color w:val="000000"/>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Pr>
          <w:color w:val="000000"/>
        </w:rPr>
        <w:br/>
      </w:r>
      <w:r>
        <w:rPr>
          <w:rStyle w:val="c5"/>
          <w:color w:val="000000"/>
        </w:rPr>
        <w:t xml:space="preserve">2) формирование у </w:t>
      </w:r>
      <w:proofErr w:type="gramStart"/>
      <w:r>
        <w:rPr>
          <w:rStyle w:val="c5"/>
          <w:color w:val="000000"/>
        </w:rPr>
        <w:t>обучающихся</w:t>
      </w:r>
      <w:proofErr w:type="gramEnd"/>
      <w:r>
        <w:rPr>
          <w:rStyle w:val="c5"/>
          <w:color w:val="000000"/>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Pr>
          <w:color w:val="000000"/>
        </w:rPr>
        <w:br/>
      </w:r>
      <w:r>
        <w:rPr>
          <w:rStyle w:val="c5"/>
          <w:color w:val="000000"/>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F77865" w:rsidRDefault="00F77865" w:rsidP="00567AE6">
      <w:pPr>
        <w:pStyle w:val="c7"/>
        <w:shd w:val="clear" w:color="auto" w:fill="FFFFFF"/>
        <w:spacing w:before="0" w:beforeAutospacing="0" w:after="0" w:afterAutospacing="0" w:line="377" w:lineRule="atLeast"/>
        <w:jc w:val="both"/>
        <w:rPr>
          <w:rStyle w:val="c36"/>
          <w:b/>
          <w:bCs/>
          <w:color w:val="000000"/>
        </w:rPr>
      </w:pPr>
    </w:p>
    <w:p w:rsidR="00C142C2" w:rsidRPr="00C142C2" w:rsidRDefault="00F77865" w:rsidP="00567AE6">
      <w:pPr>
        <w:pStyle w:val="c7"/>
        <w:shd w:val="clear" w:color="auto" w:fill="FFFFFF"/>
        <w:spacing w:before="0" w:beforeAutospacing="0" w:after="0" w:afterAutospacing="0" w:line="377" w:lineRule="atLeast"/>
        <w:jc w:val="both"/>
        <w:rPr>
          <w:color w:val="000000"/>
        </w:rPr>
      </w:pPr>
      <w:r>
        <w:rPr>
          <w:rStyle w:val="c36"/>
          <w:b/>
          <w:bCs/>
          <w:color w:val="000000"/>
        </w:rPr>
        <w:lastRenderedPageBreak/>
        <w:t xml:space="preserve">        </w:t>
      </w:r>
      <w:r w:rsidR="00C142C2" w:rsidRPr="00C142C2">
        <w:rPr>
          <w:rStyle w:val="c36"/>
          <w:b/>
          <w:bCs/>
          <w:color w:val="000000"/>
        </w:rPr>
        <w:t xml:space="preserve">Задачи </w:t>
      </w:r>
      <w:r>
        <w:rPr>
          <w:rStyle w:val="c36"/>
          <w:b/>
          <w:bCs/>
          <w:color w:val="000000"/>
        </w:rPr>
        <w:t>обучения</w:t>
      </w:r>
      <w:proofErr w:type="gramStart"/>
      <w:r>
        <w:rPr>
          <w:rStyle w:val="c36"/>
          <w:b/>
          <w:bCs/>
          <w:color w:val="000000"/>
        </w:rPr>
        <w:t xml:space="preserve"> </w:t>
      </w:r>
      <w:r w:rsidR="00C142C2" w:rsidRPr="00C142C2">
        <w:rPr>
          <w:rStyle w:val="c36"/>
          <w:b/>
          <w:bCs/>
          <w:color w:val="000000"/>
        </w:rPr>
        <w:t>:</w:t>
      </w:r>
      <w:proofErr w:type="gramEnd"/>
    </w:p>
    <w:p w:rsidR="00C142C2" w:rsidRPr="00F77865" w:rsidRDefault="00C142C2" w:rsidP="00567AE6">
      <w:pPr>
        <w:pStyle w:val="a3"/>
        <w:jc w:val="both"/>
        <w:rPr>
          <w:rFonts w:ascii="Times New Roman" w:hAnsi="Times New Roman"/>
          <w:sz w:val="24"/>
          <w:szCs w:val="24"/>
        </w:rPr>
      </w:pPr>
      <w:r w:rsidRPr="00F77865">
        <w:rPr>
          <w:rFonts w:ascii="Times New Roman" w:hAnsi="Times New Roman"/>
          <w:sz w:val="24"/>
          <w:szCs w:val="24"/>
        </w:rPr>
        <w:t>-формирование системы химических знаний как компонента естественнонаучной картины мира;</w:t>
      </w:r>
    </w:p>
    <w:p w:rsidR="00C142C2" w:rsidRPr="00F77865" w:rsidRDefault="00C142C2" w:rsidP="00567AE6">
      <w:pPr>
        <w:pStyle w:val="a3"/>
        <w:jc w:val="both"/>
        <w:rPr>
          <w:rFonts w:ascii="Times New Roman" w:hAnsi="Times New Roman"/>
          <w:sz w:val="24"/>
          <w:szCs w:val="24"/>
        </w:rPr>
      </w:pPr>
      <w:r w:rsidRPr="00F77865">
        <w:rPr>
          <w:rStyle w:val="c36"/>
          <w:rFonts w:ascii="Times New Roman" w:hAnsi="Times New Roman"/>
          <w:b/>
          <w:bCs/>
          <w:color w:val="000000"/>
          <w:sz w:val="24"/>
          <w:szCs w:val="24"/>
        </w:rPr>
        <w:t>-</w:t>
      </w:r>
      <w:r w:rsidRPr="00F77865">
        <w:rPr>
          <w:rFonts w:ascii="Times New Roman" w:hAnsi="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C142C2" w:rsidRPr="00F77865" w:rsidRDefault="00C142C2" w:rsidP="00567AE6">
      <w:pPr>
        <w:pStyle w:val="a3"/>
        <w:jc w:val="both"/>
        <w:rPr>
          <w:rFonts w:ascii="Times New Roman" w:hAnsi="Times New Roman"/>
          <w:sz w:val="24"/>
          <w:szCs w:val="24"/>
        </w:rPr>
      </w:pPr>
      <w:r w:rsidRPr="00F77865">
        <w:rPr>
          <w:rStyle w:val="c36"/>
          <w:rFonts w:ascii="Times New Roman" w:hAnsi="Times New Roman"/>
          <w:b/>
          <w:bCs/>
          <w:color w:val="000000"/>
          <w:sz w:val="24"/>
          <w:szCs w:val="24"/>
        </w:rPr>
        <w:t>-</w:t>
      </w:r>
      <w:r w:rsidRPr="00F77865">
        <w:rPr>
          <w:rStyle w:val="c6"/>
          <w:rFonts w:ascii="Times New Roman" w:eastAsiaTheme="minorEastAsia" w:hAnsi="Times New Roman"/>
          <w:b/>
          <w:bCs/>
          <w:color w:val="000000"/>
          <w:sz w:val="24"/>
          <w:szCs w:val="24"/>
        </w:rPr>
        <w:t> </w:t>
      </w:r>
      <w:r w:rsidRPr="00F77865">
        <w:rPr>
          <w:rFonts w:ascii="Times New Roman" w:hAnsi="Times New Roman"/>
          <w:sz w:val="24"/>
          <w:szCs w:val="24"/>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C142C2" w:rsidRPr="00F77865" w:rsidRDefault="00F77865" w:rsidP="00567AE6">
      <w:pPr>
        <w:pStyle w:val="a3"/>
        <w:jc w:val="both"/>
        <w:rPr>
          <w:rFonts w:ascii="Times New Roman" w:hAnsi="Times New Roman"/>
          <w:sz w:val="24"/>
          <w:szCs w:val="24"/>
        </w:rPr>
      </w:pPr>
      <w:r w:rsidRPr="00F77865">
        <w:rPr>
          <w:rFonts w:ascii="Times New Roman" w:hAnsi="Times New Roman"/>
          <w:sz w:val="24"/>
          <w:szCs w:val="24"/>
        </w:rPr>
        <w:t xml:space="preserve"> П</w:t>
      </w:r>
      <w:r w:rsidR="00C142C2" w:rsidRPr="00F77865">
        <w:rPr>
          <w:rFonts w:ascii="Times New Roman" w:hAnsi="Times New Roman"/>
          <w:sz w:val="24"/>
          <w:szCs w:val="24"/>
        </w:rPr>
        <w:t>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C142C2" w:rsidRPr="00F77865" w:rsidRDefault="00C142C2" w:rsidP="00567AE6">
      <w:pPr>
        <w:pStyle w:val="a3"/>
        <w:jc w:val="both"/>
        <w:rPr>
          <w:rFonts w:ascii="Times New Roman" w:hAnsi="Times New Roman"/>
          <w:sz w:val="24"/>
          <w:szCs w:val="24"/>
        </w:rPr>
      </w:pPr>
      <w:r w:rsidRPr="00F77865">
        <w:rPr>
          <w:rStyle w:val="c0"/>
          <w:rFonts w:ascii="Times New Roman" w:hAnsi="Times New Roman"/>
          <w:b/>
          <w:bCs/>
          <w:color w:val="000000"/>
          <w:sz w:val="24"/>
          <w:szCs w:val="24"/>
        </w:rPr>
        <w:t>вещество</w:t>
      </w:r>
      <w:r w:rsidRPr="00F77865">
        <w:rPr>
          <w:rStyle w:val="apple-converted-space"/>
          <w:rFonts w:ascii="Times New Roman" w:hAnsi="Times New Roman"/>
          <w:b/>
          <w:bCs/>
          <w:color w:val="000000"/>
          <w:sz w:val="24"/>
          <w:szCs w:val="24"/>
        </w:rPr>
        <w:t> </w:t>
      </w:r>
      <w:r w:rsidRPr="00F77865">
        <w:rPr>
          <w:rStyle w:val="c5"/>
          <w:rFonts w:ascii="Times New Roman" w:hAnsi="Times New Roman"/>
          <w:color w:val="000000"/>
          <w:sz w:val="24"/>
          <w:szCs w:val="24"/>
        </w:rPr>
        <w:t>— знания о составе и строении веществ, их важнейших физических и химических свойствах, биологическом действии;</w:t>
      </w:r>
      <w:r w:rsidRPr="00F77865">
        <w:rPr>
          <w:rFonts w:ascii="Times New Roman" w:hAnsi="Times New Roman"/>
          <w:sz w:val="24"/>
          <w:szCs w:val="24"/>
        </w:rPr>
        <w:br/>
      </w:r>
      <w:r w:rsidRPr="00F77865">
        <w:rPr>
          <w:rStyle w:val="c0"/>
          <w:rFonts w:ascii="Times New Roman" w:hAnsi="Times New Roman"/>
          <w:b/>
          <w:bCs/>
          <w:color w:val="000000"/>
          <w:sz w:val="24"/>
          <w:szCs w:val="24"/>
        </w:rPr>
        <w:t xml:space="preserve"> химическая реакция</w:t>
      </w:r>
      <w:r w:rsidRPr="00F77865">
        <w:rPr>
          <w:rStyle w:val="c5"/>
          <w:rFonts w:ascii="Times New Roman" w:hAnsi="Times New Roman"/>
          <w:color w:val="000000"/>
          <w:sz w:val="24"/>
          <w:szCs w:val="24"/>
        </w:rPr>
        <w:t> — знания об условиях, в которых проявляются химические свойства веществ, способах управления химическими процессами;</w:t>
      </w:r>
    </w:p>
    <w:p w:rsidR="00C142C2" w:rsidRPr="00F77865" w:rsidRDefault="00C142C2" w:rsidP="00567AE6">
      <w:pPr>
        <w:pStyle w:val="a3"/>
        <w:jc w:val="both"/>
        <w:rPr>
          <w:rFonts w:ascii="Times New Roman" w:hAnsi="Times New Roman"/>
          <w:sz w:val="24"/>
          <w:szCs w:val="24"/>
        </w:rPr>
      </w:pPr>
      <w:r w:rsidRPr="00F77865">
        <w:rPr>
          <w:rStyle w:val="c0"/>
          <w:rFonts w:ascii="Times New Roman" w:hAnsi="Times New Roman"/>
          <w:b/>
          <w:bCs/>
          <w:color w:val="000000"/>
          <w:sz w:val="24"/>
          <w:szCs w:val="24"/>
        </w:rPr>
        <w:t>применение веществ</w:t>
      </w:r>
      <w:r w:rsidRPr="00F77865">
        <w:rPr>
          <w:rStyle w:val="c5"/>
          <w:rFonts w:ascii="Times New Roman" w:hAnsi="Times New Roman"/>
          <w:color w:val="000000"/>
          <w:sz w:val="24"/>
          <w:szCs w:val="24"/>
        </w:rPr>
        <w:t>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F77865">
        <w:rPr>
          <w:rFonts w:ascii="Times New Roman" w:hAnsi="Times New Roman"/>
          <w:sz w:val="24"/>
          <w:szCs w:val="24"/>
        </w:rPr>
        <w:br/>
      </w:r>
      <w:r w:rsidRPr="00F77865">
        <w:rPr>
          <w:rStyle w:val="c0"/>
          <w:rFonts w:ascii="Times New Roman" w:hAnsi="Times New Roman"/>
          <w:b/>
          <w:bCs/>
          <w:color w:val="000000"/>
          <w:sz w:val="24"/>
          <w:szCs w:val="24"/>
        </w:rPr>
        <w:t xml:space="preserve"> язык химии</w:t>
      </w:r>
      <w:r w:rsidRPr="00F77865">
        <w:rPr>
          <w:rStyle w:val="c5"/>
          <w:rFonts w:ascii="Times New Roman" w:hAnsi="Times New Roman"/>
          <w:color w:val="000000"/>
          <w:sz w:val="24"/>
          <w:szCs w:val="24"/>
        </w:rPr>
        <w:t>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C142C2" w:rsidRPr="00567AE6" w:rsidRDefault="00C142C2" w:rsidP="00567AE6">
      <w:pPr>
        <w:pStyle w:val="a3"/>
        <w:jc w:val="both"/>
        <w:rPr>
          <w:rFonts w:ascii="Times New Roman" w:hAnsi="Times New Roman"/>
          <w:sz w:val="24"/>
          <w:szCs w:val="24"/>
        </w:rPr>
      </w:pPr>
      <w:r w:rsidRPr="00567AE6">
        <w:rPr>
          <w:rFonts w:ascii="Times New Roman" w:hAnsi="Times New Roman"/>
          <w:sz w:val="24"/>
          <w:szCs w:val="24"/>
        </w:rPr>
        <w:t xml:space="preserve">На этапе основного общего среднего образования происходит включение </w:t>
      </w:r>
      <w:proofErr w:type="gramStart"/>
      <w:r w:rsidRPr="00567AE6">
        <w:rPr>
          <w:rFonts w:ascii="Times New Roman" w:hAnsi="Times New Roman"/>
          <w:sz w:val="24"/>
          <w:szCs w:val="24"/>
        </w:rPr>
        <w:t>обучающихся</w:t>
      </w:r>
      <w:proofErr w:type="gramEnd"/>
      <w:r w:rsidRPr="00567AE6">
        <w:rPr>
          <w:rFonts w:ascii="Times New Roman" w:hAnsi="Times New Roman"/>
          <w:sz w:val="24"/>
          <w:szCs w:val="24"/>
        </w:rPr>
        <w:t xml:space="preserve"> в проектную и исследовательскую деятельность, основу которой составляют такие 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w:t>
      </w:r>
      <w:proofErr w:type="gramStart"/>
      <w:r w:rsidRPr="00567AE6">
        <w:rPr>
          <w:rFonts w:ascii="Times New Roman" w:hAnsi="Times New Roman"/>
          <w:sz w:val="24"/>
          <w:szCs w:val="24"/>
        </w:rPr>
        <w:t>..</w:t>
      </w:r>
      <w:proofErr w:type="gramEnd"/>
    </w:p>
    <w:p w:rsidR="00C142C2" w:rsidRDefault="00C142C2" w:rsidP="00567AE6">
      <w:pPr>
        <w:pStyle w:val="a3"/>
        <w:jc w:val="both"/>
        <w:rPr>
          <w:rFonts w:ascii="Times New Roman" w:hAnsi="Times New Roman"/>
          <w:sz w:val="24"/>
          <w:szCs w:val="24"/>
        </w:rPr>
      </w:pPr>
      <w:r w:rsidRPr="00567AE6">
        <w:rPr>
          <w:rFonts w:ascii="Times New Roman" w:hAnsi="Times New Roman"/>
          <w:sz w:val="24"/>
          <w:szCs w:val="24"/>
        </w:rPr>
        <w:t>Особенностью  содержания курса «Химия» являются то, что в учебном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9F1D42" w:rsidRDefault="009F1D42" w:rsidP="00567AE6">
      <w:pPr>
        <w:pStyle w:val="a3"/>
        <w:jc w:val="both"/>
        <w:rPr>
          <w:rFonts w:ascii="Times New Roman" w:hAnsi="Times New Roman"/>
          <w:sz w:val="24"/>
          <w:szCs w:val="24"/>
        </w:rPr>
      </w:pPr>
    </w:p>
    <w:p w:rsidR="009F1D42" w:rsidRPr="009F1D42" w:rsidRDefault="009F1D42" w:rsidP="009F1D42">
      <w:pPr>
        <w:pStyle w:val="a3"/>
        <w:rPr>
          <w:rFonts w:ascii="Times New Roman" w:hAnsi="Times New Roman"/>
          <w:b/>
          <w:sz w:val="24"/>
          <w:szCs w:val="24"/>
        </w:rPr>
      </w:pPr>
      <w:r w:rsidRPr="009F1D42">
        <w:rPr>
          <w:rFonts w:ascii="Times New Roman" w:hAnsi="Times New Roman"/>
          <w:b/>
          <w:sz w:val="24"/>
          <w:szCs w:val="24"/>
        </w:rPr>
        <w:t>Количество часов</w:t>
      </w:r>
    </w:p>
    <w:p w:rsidR="009F1D42" w:rsidRPr="009F1D42" w:rsidRDefault="009F1D42" w:rsidP="009F1D42">
      <w:pPr>
        <w:pStyle w:val="a3"/>
        <w:rPr>
          <w:rFonts w:ascii="Times New Roman" w:hAnsi="Times New Roman"/>
          <w:b/>
          <w:sz w:val="24"/>
          <w:szCs w:val="24"/>
        </w:rPr>
      </w:pPr>
      <w:r w:rsidRPr="009F1D42">
        <w:rPr>
          <w:rFonts w:ascii="Times New Roman" w:hAnsi="Times New Roman"/>
          <w:b/>
          <w:sz w:val="24"/>
          <w:szCs w:val="24"/>
        </w:rPr>
        <w:t>Всего _</w:t>
      </w:r>
      <w:r w:rsidRPr="009F1D42">
        <w:rPr>
          <w:rFonts w:ascii="Times New Roman" w:hAnsi="Times New Roman"/>
          <w:b/>
          <w:sz w:val="24"/>
          <w:szCs w:val="24"/>
          <w:u w:val="single"/>
        </w:rPr>
        <w:t>68</w:t>
      </w:r>
      <w:r w:rsidRPr="009F1D42">
        <w:rPr>
          <w:rFonts w:ascii="Times New Roman" w:hAnsi="Times New Roman"/>
          <w:b/>
          <w:sz w:val="24"/>
          <w:szCs w:val="24"/>
        </w:rPr>
        <w:t>_ час; в неделю _</w:t>
      </w:r>
      <w:r w:rsidRPr="009F1D42">
        <w:rPr>
          <w:rFonts w:ascii="Times New Roman" w:hAnsi="Times New Roman"/>
          <w:b/>
          <w:sz w:val="24"/>
          <w:szCs w:val="24"/>
          <w:u w:val="single"/>
        </w:rPr>
        <w:t>2</w:t>
      </w:r>
      <w:r w:rsidRPr="009F1D42">
        <w:rPr>
          <w:rFonts w:ascii="Times New Roman" w:hAnsi="Times New Roman"/>
          <w:b/>
          <w:sz w:val="24"/>
          <w:szCs w:val="24"/>
        </w:rPr>
        <w:t>_час.</w:t>
      </w:r>
    </w:p>
    <w:p w:rsidR="009F1D42" w:rsidRPr="009F1D42" w:rsidRDefault="009F1D42" w:rsidP="009F1D42">
      <w:pPr>
        <w:pStyle w:val="a3"/>
        <w:rPr>
          <w:rFonts w:ascii="Times New Roman" w:hAnsi="Times New Roman"/>
          <w:sz w:val="24"/>
          <w:szCs w:val="24"/>
        </w:rPr>
      </w:pPr>
      <w:r w:rsidRPr="009F1D42">
        <w:rPr>
          <w:rFonts w:ascii="Times New Roman" w:hAnsi="Times New Roman"/>
          <w:sz w:val="24"/>
          <w:szCs w:val="24"/>
        </w:rPr>
        <w:t xml:space="preserve">Плановых контрольных  работ    </w:t>
      </w:r>
      <w:r w:rsidRPr="009F1D42">
        <w:rPr>
          <w:rFonts w:ascii="Times New Roman" w:hAnsi="Times New Roman"/>
          <w:sz w:val="24"/>
          <w:szCs w:val="24"/>
          <w:u w:val="single"/>
        </w:rPr>
        <w:t>5</w:t>
      </w:r>
      <w:r w:rsidRPr="009F1D42">
        <w:rPr>
          <w:rFonts w:ascii="Times New Roman" w:hAnsi="Times New Roman"/>
          <w:sz w:val="24"/>
          <w:szCs w:val="24"/>
        </w:rPr>
        <w:t xml:space="preserve">  </w:t>
      </w:r>
      <w:proofErr w:type="gramStart"/>
      <w:r w:rsidRPr="009F1D42">
        <w:rPr>
          <w:rFonts w:ascii="Times New Roman" w:hAnsi="Times New Roman"/>
          <w:sz w:val="24"/>
          <w:szCs w:val="24"/>
        </w:rPr>
        <w:t xml:space="preserve">( </w:t>
      </w:r>
      <w:proofErr w:type="gramEnd"/>
      <w:r w:rsidRPr="009F1D42">
        <w:rPr>
          <w:rFonts w:ascii="Times New Roman" w:hAnsi="Times New Roman"/>
          <w:sz w:val="24"/>
          <w:szCs w:val="24"/>
        </w:rPr>
        <w:t xml:space="preserve">в том числе входящий контроль, промежуточный контроль, итоговая аттестация), практических  работ </w:t>
      </w:r>
      <w:r w:rsidRPr="009F1D42">
        <w:rPr>
          <w:rFonts w:ascii="Times New Roman" w:hAnsi="Times New Roman"/>
          <w:sz w:val="24"/>
          <w:szCs w:val="24"/>
          <w:u w:val="single"/>
        </w:rPr>
        <w:t>4</w:t>
      </w:r>
      <w:r w:rsidRPr="009F1D42">
        <w:rPr>
          <w:rFonts w:ascii="Times New Roman" w:hAnsi="Times New Roman"/>
          <w:sz w:val="24"/>
          <w:szCs w:val="24"/>
        </w:rPr>
        <w:t xml:space="preserve"> ч.;</w:t>
      </w:r>
    </w:p>
    <w:p w:rsidR="009F1D42" w:rsidRPr="009F1D42" w:rsidRDefault="009F1D42" w:rsidP="00567AE6">
      <w:pPr>
        <w:pStyle w:val="a3"/>
        <w:jc w:val="both"/>
        <w:rPr>
          <w:rFonts w:ascii="Times New Roman" w:hAnsi="Times New Roman"/>
          <w:sz w:val="24"/>
          <w:szCs w:val="24"/>
        </w:rPr>
      </w:pPr>
    </w:p>
    <w:p w:rsidR="00C86DDD" w:rsidRPr="009F1D42" w:rsidRDefault="00C86DDD" w:rsidP="007D7EEE">
      <w:pPr>
        <w:spacing w:after="0" w:line="240" w:lineRule="auto"/>
        <w:rPr>
          <w:rFonts w:ascii="Times New Roman" w:hAnsi="Times New Roman"/>
          <w:sz w:val="24"/>
          <w:szCs w:val="24"/>
        </w:rPr>
      </w:pPr>
    </w:p>
    <w:p w:rsidR="009F1D42" w:rsidRDefault="009F1D42" w:rsidP="00C86DDD">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9F1D42" w:rsidRDefault="009F1D42" w:rsidP="00C86DDD">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9F1D42" w:rsidRDefault="009F1D42" w:rsidP="00C86DDD">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9F1D42" w:rsidRDefault="009F1D42" w:rsidP="00C86DDD">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9F1D42" w:rsidRDefault="009F1D42" w:rsidP="00C86DDD">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9F1D42" w:rsidRDefault="00C86DDD" w:rsidP="009F1D42">
      <w:pPr>
        <w:shd w:val="clear" w:color="auto" w:fill="FFFFFF"/>
        <w:spacing w:after="0" w:line="240" w:lineRule="auto"/>
        <w:rPr>
          <w:rFonts w:ascii="Times New Roman" w:eastAsia="Times New Roman" w:hAnsi="Times New Roman" w:cs="Times New Roman"/>
          <w:b/>
          <w:bCs/>
          <w:color w:val="000000"/>
          <w:sz w:val="24"/>
          <w:szCs w:val="24"/>
        </w:rPr>
      </w:pPr>
      <w:r w:rsidRPr="009F1D42">
        <w:rPr>
          <w:rFonts w:ascii="Times New Roman" w:eastAsia="Times New Roman" w:hAnsi="Times New Roman" w:cs="Times New Roman"/>
          <w:b/>
          <w:bCs/>
          <w:color w:val="000000"/>
          <w:sz w:val="24"/>
          <w:szCs w:val="24"/>
        </w:rPr>
        <w:lastRenderedPageBreak/>
        <w:t>Краткое содержание рабочей программы по химии</w:t>
      </w:r>
    </w:p>
    <w:p w:rsidR="009F1D42" w:rsidRDefault="009F1D42" w:rsidP="00C86DDD">
      <w:pPr>
        <w:shd w:val="clear" w:color="auto" w:fill="FFFFFF"/>
        <w:spacing w:after="0" w:line="240" w:lineRule="auto"/>
        <w:jc w:val="center"/>
        <w:rPr>
          <w:rFonts w:ascii="Times New Roman" w:eastAsia="Times New Roman" w:hAnsi="Times New Roman" w:cs="Times New Roman"/>
          <w:b/>
          <w:bCs/>
          <w:color w:val="000000"/>
          <w:sz w:val="24"/>
          <w:szCs w:val="24"/>
        </w:rPr>
      </w:pPr>
    </w:p>
    <w:p w:rsidR="00C86DDD" w:rsidRPr="009F1D42" w:rsidRDefault="00C86DDD" w:rsidP="009F1D42">
      <w:pPr>
        <w:shd w:val="clear" w:color="auto" w:fill="FFFFFF"/>
        <w:spacing w:after="0" w:line="240" w:lineRule="auto"/>
        <w:rPr>
          <w:rFonts w:ascii="Times New Roman" w:eastAsia="Times New Roman" w:hAnsi="Times New Roman" w:cs="Times New Roman"/>
          <w:color w:val="000000"/>
          <w:sz w:val="24"/>
          <w:szCs w:val="24"/>
        </w:rPr>
      </w:pPr>
      <w:r w:rsidRPr="009F1D42">
        <w:rPr>
          <w:rFonts w:ascii="Times New Roman" w:eastAsia="Times New Roman" w:hAnsi="Times New Roman" w:cs="Times New Roman"/>
          <w:b/>
          <w:bCs/>
          <w:color w:val="000000"/>
          <w:sz w:val="24"/>
          <w:szCs w:val="24"/>
        </w:rPr>
        <w:t xml:space="preserve">  </w:t>
      </w:r>
      <w:r w:rsidR="009F1D42" w:rsidRPr="009F1D42">
        <w:rPr>
          <w:rFonts w:ascii="Times New Roman" w:eastAsia="Times New Roman" w:hAnsi="Times New Roman" w:cs="Times New Roman"/>
          <w:b/>
          <w:bCs/>
          <w:color w:val="000000"/>
          <w:sz w:val="24"/>
          <w:szCs w:val="24"/>
        </w:rPr>
        <w:t>9 класс (68</w:t>
      </w:r>
      <w:r w:rsidRPr="009F1D42">
        <w:rPr>
          <w:rFonts w:ascii="Times New Roman" w:eastAsia="Times New Roman" w:hAnsi="Times New Roman" w:cs="Times New Roman"/>
          <w:b/>
          <w:bCs/>
          <w:color w:val="000000"/>
          <w:sz w:val="24"/>
          <w:szCs w:val="24"/>
        </w:rPr>
        <w:t>часов 2 часа в н</w:t>
      </w:r>
      <w:r w:rsidR="009F1D42" w:rsidRPr="009F1D42">
        <w:rPr>
          <w:rFonts w:ascii="Times New Roman" w:eastAsia="Times New Roman" w:hAnsi="Times New Roman" w:cs="Times New Roman"/>
          <w:b/>
          <w:bCs/>
          <w:color w:val="000000"/>
          <w:sz w:val="24"/>
          <w:szCs w:val="24"/>
        </w:rPr>
        <w:t>еделю</w:t>
      </w:r>
      <w:r w:rsidRPr="009F1D42">
        <w:rPr>
          <w:rFonts w:ascii="Times New Roman" w:eastAsia="Times New Roman" w:hAnsi="Times New Roman" w:cs="Times New Roman"/>
          <w:b/>
          <w:bCs/>
          <w:color w:val="000000"/>
          <w:sz w:val="24"/>
          <w:szCs w:val="24"/>
        </w:rPr>
        <w:t>)</w:t>
      </w:r>
    </w:p>
    <w:p w:rsidR="009F1D42" w:rsidRDefault="009F1D42" w:rsidP="00C86DDD">
      <w:pPr>
        <w:shd w:val="clear" w:color="auto" w:fill="FFFFFF"/>
        <w:spacing w:after="0" w:line="377" w:lineRule="atLeast"/>
        <w:rPr>
          <w:rFonts w:ascii="Times New Roman" w:eastAsia="Times New Roman" w:hAnsi="Times New Roman" w:cs="Times New Roman"/>
          <w:b/>
          <w:bCs/>
          <w:color w:val="000000"/>
          <w:sz w:val="24"/>
          <w:szCs w:val="24"/>
        </w:rPr>
      </w:pPr>
    </w:p>
    <w:p w:rsidR="00C86DDD" w:rsidRDefault="00C86DDD" w:rsidP="00C86DDD">
      <w:pPr>
        <w:shd w:val="clear" w:color="auto" w:fill="FFFFFF"/>
        <w:spacing w:after="0" w:line="377" w:lineRule="atLeast"/>
        <w:rPr>
          <w:rFonts w:ascii="Times New Roman" w:eastAsia="Times New Roman" w:hAnsi="Times New Roman" w:cs="Times New Roman"/>
          <w:b/>
          <w:bCs/>
          <w:color w:val="000000"/>
          <w:sz w:val="24"/>
          <w:szCs w:val="24"/>
        </w:rPr>
      </w:pPr>
      <w:r w:rsidRPr="00DE6985">
        <w:rPr>
          <w:rFonts w:ascii="Times New Roman" w:eastAsia="Times New Roman" w:hAnsi="Times New Roman" w:cs="Times New Roman"/>
          <w:b/>
          <w:bCs/>
          <w:color w:val="000000"/>
          <w:sz w:val="24"/>
          <w:szCs w:val="24"/>
        </w:rPr>
        <w:t>Повторение основных вопросов курса 8 клас</w:t>
      </w:r>
      <w:r w:rsidR="009F1D42">
        <w:rPr>
          <w:rFonts w:ascii="Times New Roman" w:eastAsia="Times New Roman" w:hAnsi="Times New Roman" w:cs="Times New Roman"/>
          <w:b/>
          <w:bCs/>
          <w:color w:val="000000"/>
          <w:sz w:val="24"/>
          <w:szCs w:val="24"/>
        </w:rPr>
        <w:t>са и введение в курс 9 класса (8</w:t>
      </w:r>
      <w:r w:rsidRPr="00DE6985">
        <w:rPr>
          <w:rFonts w:ascii="Times New Roman" w:eastAsia="Times New Roman" w:hAnsi="Times New Roman" w:cs="Times New Roman"/>
          <w:b/>
          <w:bCs/>
          <w:color w:val="000000"/>
          <w:sz w:val="24"/>
          <w:szCs w:val="24"/>
        </w:rPr>
        <w:t xml:space="preserve"> ч)</w:t>
      </w:r>
    </w:p>
    <w:p w:rsidR="009F1D42" w:rsidRPr="00C86DDD" w:rsidRDefault="009F1D42" w:rsidP="00C86DDD">
      <w:pPr>
        <w:shd w:val="clear" w:color="auto" w:fill="FFFFFF"/>
        <w:spacing w:after="0" w:line="377" w:lineRule="atLeast"/>
        <w:rPr>
          <w:rFonts w:ascii="Times New Roman" w:eastAsia="Times New Roman" w:hAnsi="Times New Roman" w:cs="Times New Roman"/>
          <w:color w:val="000000"/>
          <w:sz w:val="24"/>
          <w:szCs w:val="24"/>
        </w:rPr>
      </w:pPr>
    </w:p>
    <w:p w:rsidR="00C86DDD" w:rsidRPr="009F1D42" w:rsidRDefault="00C86DDD" w:rsidP="009F1D42">
      <w:pPr>
        <w:pStyle w:val="a3"/>
        <w:rPr>
          <w:rFonts w:ascii="Times New Roman" w:hAnsi="Times New Roman"/>
          <w:sz w:val="24"/>
          <w:szCs w:val="24"/>
        </w:rPr>
      </w:pPr>
      <w:r w:rsidRPr="009F1D42">
        <w:rPr>
          <w:rFonts w:ascii="Times New Roman" w:hAnsi="Times New Roman"/>
          <w:sz w:val="24"/>
          <w:szCs w:val="24"/>
        </w:rPr>
        <w:t>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w:t>
      </w:r>
    </w:p>
    <w:p w:rsidR="00C86DDD" w:rsidRPr="009F1D42" w:rsidRDefault="00C86DDD" w:rsidP="009F1D42">
      <w:pPr>
        <w:pStyle w:val="a3"/>
        <w:rPr>
          <w:rFonts w:ascii="Times New Roman" w:hAnsi="Times New Roman"/>
          <w:sz w:val="24"/>
          <w:szCs w:val="24"/>
        </w:rPr>
      </w:pPr>
      <w:r w:rsidRPr="009F1D42">
        <w:rPr>
          <w:rFonts w:ascii="Times New Roman" w:hAnsi="Times New Roman"/>
          <w:sz w:val="24"/>
          <w:szCs w:val="24"/>
        </w:rPr>
        <w:t>Понятие о переходных элементах. Амфотерность. Генетический ряд переходного элемента.</w:t>
      </w:r>
    </w:p>
    <w:p w:rsidR="00C86DDD" w:rsidRPr="009F1D42" w:rsidRDefault="00C86DDD" w:rsidP="009F1D42">
      <w:pPr>
        <w:pStyle w:val="a3"/>
        <w:rPr>
          <w:rFonts w:ascii="Times New Roman" w:hAnsi="Times New Roman"/>
          <w:sz w:val="24"/>
          <w:szCs w:val="24"/>
        </w:rPr>
      </w:pPr>
      <w:r w:rsidRPr="009F1D42">
        <w:rPr>
          <w:rFonts w:ascii="Times New Roman" w:hAnsi="Times New Roman"/>
          <w:sz w:val="24"/>
          <w:szCs w:val="24"/>
        </w:rPr>
        <w:t>Периодический закон и периодическая система химических элементов Д. И. Менделеева.</w:t>
      </w:r>
    </w:p>
    <w:p w:rsidR="009F1D42" w:rsidRDefault="009F1D42" w:rsidP="00C86DDD">
      <w:pPr>
        <w:shd w:val="clear" w:color="auto" w:fill="FFFFFF"/>
        <w:spacing w:after="0" w:line="377" w:lineRule="atLeast"/>
        <w:rPr>
          <w:rFonts w:ascii="Times New Roman" w:eastAsia="Times New Roman" w:hAnsi="Times New Roman" w:cs="Times New Roman"/>
          <w:b/>
          <w:bCs/>
          <w:color w:val="000000"/>
          <w:sz w:val="24"/>
          <w:szCs w:val="24"/>
        </w:rPr>
      </w:pPr>
    </w:p>
    <w:p w:rsidR="00C86DDD" w:rsidRDefault="00C86DDD" w:rsidP="00C86DDD">
      <w:pPr>
        <w:shd w:val="clear" w:color="auto" w:fill="FFFFFF"/>
        <w:spacing w:after="0" w:line="377" w:lineRule="atLeast"/>
        <w:rPr>
          <w:rFonts w:ascii="Times New Roman" w:eastAsia="Times New Roman" w:hAnsi="Times New Roman" w:cs="Times New Roman"/>
          <w:b/>
          <w:bCs/>
          <w:color w:val="000000"/>
          <w:sz w:val="24"/>
          <w:szCs w:val="24"/>
        </w:rPr>
      </w:pPr>
      <w:r w:rsidRPr="00DE6985">
        <w:rPr>
          <w:rFonts w:ascii="Times New Roman" w:eastAsia="Times New Roman" w:hAnsi="Times New Roman" w:cs="Times New Roman"/>
          <w:b/>
          <w:bCs/>
          <w:color w:val="000000"/>
          <w:sz w:val="24"/>
          <w:szCs w:val="24"/>
        </w:rPr>
        <w:t>Тема 1.</w:t>
      </w:r>
      <w:r w:rsidRPr="00DE6985">
        <w:rPr>
          <w:rFonts w:ascii="Times New Roman" w:eastAsia="Times New Roman" w:hAnsi="Times New Roman" w:cs="Times New Roman"/>
          <w:b/>
          <w:bCs/>
          <w:i/>
          <w:iCs/>
          <w:color w:val="000000"/>
          <w:sz w:val="24"/>
          <w:szCs w:val="24"/>
        </w:rPr>
        <w:t> </w:t>
      </w:r>
      <w:r w:rsidR="009F1D42">
        <w:rPr>
          <w:rFonts w:ascii="Times New Roman" w:eastAsia="Times New Roman" w:hAnsi="Times New Roman" w:cs="Times New Roman"/>
          <w:b/>
          <w:bCs/>
          <w:color w:val="000000"/>
          <w:sz w:val="24"/>
          <w:szCs w:val="24"/>
        </w:rPr>
        <w:t>Металлы (17</w:t>
      </w:r>
      <w:r w:rsidRPr="00DE6985">
        <w:rPr>
          <w:rFonts w:ascii="Times New Roman" w:eastAsia="Times New Roman" w:hAnsi="Times New Roman" w:cs="Times New Roman"/>
          <w:b/>
          <w:bCs/>
          <w:color w:val="000000"/>
          <w:sz w:val="24"/>
          <w:szCs w:val="24"/>
        </w:rPr>
        <w:t xml:space="preserve"> ч)</w:t>
      </w:r>
    </w:p>
    <w:p w:rsidR="009F1D42" w:rsidRPr="00C86DDD" w:rsidRDefault="009F1D42" w:rsidP="00C86DDD">
      <w:pPr>
        <w:shd w:val="clear" w:color="auto" w:fill="FFFFFF"/>
        <w:spacing w:after="0" w:line="377" w:lineRule="atLeast"/>
        <w:rPr>
          <w:rFonts w:ascii="Times New Roman" w:eastAsia="Times New Roman" w:hAnsi="Times New Roman" w:cs="Times New Roman"/>
          <w:color w:val="000000"/>
          <w:sz w:val="24"/>
          <w:szCs w:val="24"/>
        </w:rPr>
      </w:pPr>
    </w:p>
    <w:p w:rsidR="00C86DDD" w:rsidRPr="009F1D42" w:rsidRDefault="00C86DDD" w:rsidP="009F1D42">
      <w:pPr>
        <w:pStyle w:val="a3"/>
        <w:jc w:val="both"/>
        <w:rPr>
          <w:rFonts w:ascii="Times New Roman" w:hAnsi="Times New Roman"/>
          <w:sz w:val="24"/>
          <w:szCs w:val="24"/>
        </w:rPr>
      </w:pPr>
      <w:r w:rsidRPr="009F1D42">
        <w:rPr>
          <w:rFonts w:ascii="Times New Roman" w:hAnsi="Times New Roman"/>
          <w:sz w:val="24"/>
          <w:szCs w:val="24"/>
        </w:rPr>
        <w:t>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w:t>
      </w:r>
    </w:p>
    <w:p w:rsidR="00C86DDD" w:rsidRPr="009F1D42" w:rsidRDefault="00C86DDD" w:rsidP="009F1D42">
      <w:pPr>
        <w:pStyle w:val="a3"/>
        <w:jc w:val="both"/>
        <w:rPr>
          <w:rFonts w:ascii="Times New Roman" w:hAnsi="Times New Roman"/>
          <w:sz w:val="24"/>
          <w:szCs w:val="24"/>
        </w:rPr>
      </w:pPr>
      <w:r w:rsidRPr="009F1D42">
        <w:rPr>
          <w:rFonts w:ascii="Times New Roman" w:hAnsi="Times New Roman"/>
          <w:i/>
          <w:iCs/>
          <w:sz w:val="24"/>
          <w:szCs w:val="24"/>
        </w:rPr>
        <w:t>Общая характеристика щелочных металлов. </w:t>
      </w:r>
      <w:r w:rsidRPr="009F1D42">
        <w:rPr>
          <w:rFonts w:ascii="Times New Roman" w:hAnsi="Times New Roman"/>
          <w:sz w:val="24"/>
          <w:szCs w:val="24"/>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86DDD" w:rsidRPr="009F1D42" w:rsidRDefault="00C86DDD" w:rsidP="009F1D42">
      <w:pPr>
        <w:pStyle w:val="a3"/>
        <w:jc w:val="both"/>
        <w:rPr>
          <w:rFonts w:ascii="Times New Roman" w:hAnsi="Times New Roman"/>
          <w:sz w:val="24"/>
          <w:szCs w:val="24"/>
        </w:rPr>
      </w:pPr>
      <w:r w:rsidRPr="009F1D42">
        <w:rPr>
          <w:rFonts w:ascii="Times New Roman" w:hAnsi="Times New Roman"/>
          <w:i/>
          <w:iCs/>
          <w:sz w:val="24"/>
          <w:szCs w:val="24"/>
        </w:rPr>
        <w:t>Общая характеристика элементов главной подгруппы II группы. </w:t>
      </w:r>
      <w:r w:rsidRPr="009F1D42">
        <w:rPr>
          <w:rFonts w:ascii="Times New Roman" w:hAnsi="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C86DDD" w:rsidRPr="009F1D42" w:rsidRDefault="00C86DDD" w:rsidP="009F1D42">
      <w:pPr>
        <w:pStyle w:val="a3"/>
        <w:jc w:val="both"/>
        <w:rPr>
          <w:rFonts w:ascii="Times New Roman" w:hAnsi="Times New Roman"/>
          <w:sz w:val="24"/>
          <w:szCs w:val="24"/>
        </w:rPr>
      </w:pPr>
      <w:r w:rsidRPr="009F1D42">
        <w:rPr>
          <w:rFonts w:ascii="Times New Roman" w:hAnsi="Times New Roman"/>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86DDD" w:rsidRPr="009F1D42" w:rsidRDefault="00C86DDD" w:rsidP="009F1D42">
      <w:pPr>
        <w:pStyle w:val="a3"/>
        <w:jc w:val="both"/>
        <w:rPr>
          <w:rFonts w:ascii="Times New Roman" w:hAnsi="Times New Roman"/>
          <w:sz w:val="24"/>
          <w:szCs w:val="24"/>
        </w:rPr>
      </w:pPr>
      <w:r w:rsidRPr="009F1D42">
        <w:rPr>
          <w:rFonts w:ascii="Times New Roman" w:hAnsi="Times New Roman"/>
          <w:sz w:val="24"/>
          <w:szCs w:val="24"/>
        </w:rPr>
        <w:t>Железо. Строение атома, физические и химические свойства простого вещества. Генетические ряды Fе</w:t>
      </w:r>
      <w:r w:rsidRPr="009F1D42">
        <w:rPr>
          <w:rFonts w:ascii="Times New Roman" w:hAnsi="Times New Roman"/>
          <w:sz w:val="24"/>
          <w:szCs w:val="24"/>
          <w:vertAlign w:val="superscript"/>
        </w:rPr>
        <w:t>2+</w:t>
      </w:r>
      <w:r w:rsidRPr="009F1D42">
        <w:rPr>
          <w:rFonts w:ascii="Times New Roman" w:hAnsi="Times New Roman"/>
          <w:sz w:val="24"/>
          <w:szCs w:val="24"/>
        </w:rPr>
        <w:t> и Fе</w:t>
      </w:r>
      <w:r w:rsidRPr="009F1D42">
        <w:rPr>
          <w:rFonts w:ascii="Times New Roman" w:hAnsi="Times New Roman"/>
          <w:sz w:val="24"/>
          <w:szCs w:val="24"/>
          <w:vertAlign w:val="superscript"/>
        </w:rPr>
        <w:t>3+</w:t>
      </w:r>
      <w:r w:rsidRPr="009F1D42">
        <w:rPr>
          <w:rFonts w:ascii="Times New Roman" w:hAnsi="Times New Roman"/>
          <w:sz w:val="24"/>
          <w:szCs w:val="24"/>
        </w:rPr>
        <w:t>. Важнейшие соли железа. Значение железа и его соединений для природы и народного хозяйства.</w:t>
      </w:r>
    </w:p>
    <w:p w:rsidR="00C86DDD" w:rsidRPr="00735E44" w:rsidRDefault="00C86DDD" w:rsidP="00735E44">
      <w:pPr>
        <w:pStyle w:val="a3"/>
        <w:rPr>
          <w:rFonts w:ascii="Times New Roman" w:hAnsi="Times New Roman"/>
          <w:sz w:val="24"/>
          <w:szCs w:val="24"/>
        </w:rPr>
      </w:pPr>
      <w:r w:rsidRPr="00735E44">
        <w:rPr>
          <w:rFonts w:ascii="Times New Roman" w:hAnsi="Times New Roman"/>
          <w:sz w:val="24"/>
          <w:szCs w:val="24"/>
        </w:rPr>
        <w:t>Демонстрации.</w:t>
      </w:r>
    </w:p>
    <w:p w:rsidR="00C86DDD" w:rsidRPr="00735E44" w:rsidRDefault="00C86DDD" w:rsidP="00735E44">
      <w:pPr>
        <w:pStyle w:val="a3"/>
        <w:rPr>
          <w:rFonts w:ascii="Times New Roman" w:hAnsi="Times New Roman"/>
          <w:sz w:val="24"/>
          <w:szCs w:val="24"/>
        </w:rPr>
      </w:pPr>
      <w:r w:rsidRPr="00735E44">
        <w:rPr>
          <w:rFonts w:ascii="Times New Roman" w:hAnsi="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735E44" w:rsidRDefault="00C86DDD" w:rsidP="00735E44">
      <w:pPr>
        <w:pStyle w:val="a3"/>
        <w:rPr>
          <w:rFonts w:ascii="Times New Roman" w:hAnsi="Times New Roman"/>
          <w:sz w:val="24"/>
          <w:szCs w:val="24"/>
        </w:rPr>
      </w:pPr>
      <w:r w:rsidRPr="00735E44">
        <w:rPr>
          <w:rFonts w:ascii="Times New Roman" w:hAnsi="Times New Roman"/>
          <w:sz w:val="24"/>
          <w:szCs w:val="24"/>
        </w:rPr>
        <w:t>Лабораторные опыты.</w:t>
      </w:r>
    </w:p>
    <w:p w:rsidR="009F1D42" w:rsidRPr="00735E44" w:rsidRDefault="00735E44" w:rsidP="00735E44">
      <w:pPr>
        <w:pStyle w:val="a3"/>
        <w:rPr>
          <w:rFonts w:ascii="Times New Roman" w:hAnsi="Times New Roman"/>
          <w:sz w:val="24"/>
          <w:szCs w:val="24"/>
        </w:rPr>
      </w:pPr>
      <w:r>
        <w:rPr>
          <w:rFonts w:ascii="Times New Roman" w:hAnsi="Times New Roman"/>
          <w:sz w:val="24"/>
          <w:szCs w:val="24"/>
        </w:rPr>
        <w:t>-.</w:t>
      </w:r>
      <w:r w:rsidR="00C86DDD" w:rsidRPr="00735E44">
        <w:rPr>
          <w:rFonts w:ascii="Times New Roman" w:hAnsi="Times New Roman"/>
          <w:sz w:val="24"/>
          <w:szCs w:val="24"/>
        </w:rPr>
        <w:t xml:space="preserve">Получение и взаимодействие гидроксида цинка с растворами кислот и щелочей. </w:t>
      </w:r>
    </w:p>
    <w:p w:rsidR="009F1D42" w:rsidRPr="00735E44" w:rsidRDefault="00735E44" w:rsidP="00735E44">
      <w:pPr>
        <w:pStyle w:val="a3"/>
        <w:rPr>
          <w:rFonts w:ascii="Times New Roman" w:hAnsi="Times New Roman"/>
          <w:sz w:val="24"/>
          <w:szCs w:val="24"/>
        </w:rPr>
      </w:pPr>
      <w:r>
        <w:rPr>
          <w:rFonts w:ascii="Times New Roman" w:hAnsi="Times New Roman"/>
          <w:sz w:val="24"/>
          <w:szCs w:val="24"/>
        </w:rPr>
        <w:t>-</w:t>
      </w:r>
      <w:r w:rsidR="00C86DDD" w:rsidRPr="00735E44">
        <w:rPr>
          <w:rFonts w:ascii="Times New Roman" w:hAnsi="Times New Roman"/>
          <w:sz w:val="24"/>
          <w:szCs w:val="24"/>
        </w:rPr>
        <w:t xml:space="preserve"> Рассмотрение образцов металлов.</w:t>
      </w:r>
    </w:p>
    <w:p w:rsidR="009F1D42" w:rsidRPr="00735E44" w:rsidRDefault="00735E44" w:rsidP="00735E44">
      <w:pPr>
        <w:pStyle w:val="a3"/>
        <w:rPr>
          <w:rFonts w:ascii="Times New Roman" w:hAnsi="Times New Roman"/>
          <w:sz w:val="24"/>
          <w:szCs w:val="24"/>
        </w:rPr>
      </w:pPr>
      <w:r>
        <w:rPr>
          <w:rFonts w:ascii="Times New Roman" w:hAnsi="Times New Roman"/>
          <w:sz w:val="24"/>
          <w:szCs w:val="24"/>
        </w:rPr>
        <w:t xml:space="preserve"> -</w:t>
      </w:r>
      <w:r w:rsidR="00C86DDD" w:rsidRPr="00735E44">
        <w:rPr>
          <w:rFonts w:ascii="Times New Roman" w:hAnsi="Times New Roman"/>
          <w:sz w:val="24"/>
          <w:szCs w:val="24"/>
        </w:rPr>
        <w:t xml:space="preserve"> Взаимодействие металлов с растворами кислот и солей.</w:t>
      </w:r>
    </w:p>
    <w:p w:rsidR="009F1D42" w:rsidRPr="00735E44" w:rsidRDefault="00735E44" w:rsidP="00735E44">
      <w:pPr>
        <w:pStyle w:val="a3"/>
        <w:rPr>
          <w:rFonts w:ascii="Times New Roman" w:hAnsi="Times New Roman"/>
          <w:sz w:val="24"/>
          <w:szCs w:val="24"/>
        </w:rPr>
      </w:pPr>
      <w:r>
        <w:rPr>
          <w:rFonts w:ascii="Times New Roman" w:hAnsi="Times New Roman"/>
          <w:sz w:val="24"/>
          <w:szCs w:val="24"/>
        </w:rPr>
        <w:t xml:space="preserve"> -</w:t>
      </w:r>
      <w:r w:rsidR="00C86DDD" w:rsidRPr="00735E44">
        <w:rPr>
          <w:rFonts w:ascii="Times New Roman" w:hAnsi="Times New Roman"/>
          <w:sz w:val="24"/>
          <w:szCs w:val="24"/>
        </w:rPr>
        <w:t xml:space="preserve"> Ознакомление с образцами природных соединений натрия, кальция, алюминия и </w:t>
      </w:r>
      <w:r w:rsidR="009F1D42" w:rsidRPr="00735E44">
        <w:rPr>
          <w:rFonts w:ascii="Times New Roman" w:hAnsi="Times New Roman"/>
          <w:sz w:val="24"/>
          <w:szCs w:val="24"/>
        </w:rPr>
        <w:t xml:space="preserve">        </w:t>
      </w:r>
      <w:r w:rsidR="00C86DDD" w:rsidRPr="00735E44">
        <w:rPr>
          <w:rFonts w:ascii="Times New Roman" w:hAnsi="Times New Roman"/>
          <w:sz w:val="24"/>
          <w:szCs w:val="24"/>
        </w:rPr>
        <w:t xml:space="preserve"> </w:t>
      </w:r>
      <w:r w:rsidR="009F1D42" w:rsidRPr="00735E44">
        <w:rPr>
          <w:rFonts w:ascii="Times New Roman" w:hAnsi="Times New Roman"/>
          <w:sz w:val="24"/>
          <w:szCs w:val="24"/>
        </w:rPr>
        <w:t xml:space="preserve">    </w:t>
      </w:r>
      <w:r w:rsidR="00C86DDD" w:rsidRPr="00735E44">
        <w:rPr>
          <w:rFonts w:ascii="Times New Roman" w:hAnsi="Times New Roman"/>
          <w:sz w:val="24"/>
          <w:szCs w:val="24"/>
        </w:rPr>
        <w:t xml:space="preserve">железа. </w:t>
      </w:r>
    </w:p>
    <w:p w:rsidR="009F1D42" w:rsidRPr="00735E44" w:rsidRDefault="00735E44" w:rsidP="00735E44">
      <w:pPr>
        <w:pStyle w:val="a3"/>
        <w:rPr>
          <w:rFonts w:ascii="Times New Roman" w:hAnsi="Times New Roman"/>
          <w:sz w:val="24"/>
          <w:szCs w:val="24"/>
        </w:rPr>
      </w:pPr>
      <w:r>
        <w:rPr>
          <w:rFonts w:ascii="Times New Roman" w:hAnsi="Times New Roman"/>
          <w:sz w:val="24"/>
          <w:szCs w:val="24"/>
        </w:rPr>
        <w:t xml:space="preserve"> </w:t>
      </w:r>
      <w:r w:rsidR="009F1D42" w:rsidRPr="00735E44">
        <w:rPr>
          <w:rFonts w:ascii="Times New Roman" w:hAnsi="Times New Roman"/>
          <w:sz w:val="24"/>
          <w:szCs w:val="24"/>
        </w:rPr>
        <w:t xml:space="preserve"> </w:t>
      </w:r>
      <w:r>
        <w:rPr>
          <w:rFonts w:ascii="Times New Roman" w:hAnsi="Times New Roman"/>
          <w:sz w:val="24"/>
          <w:szCs w:val="24"/>
        </w:rPr>
        <w:t>-</w:t>
      </w:r>
      <w:r w:rsidR="00C86DDD" w:rsidRPr="00735E44">
        <w:rPr>
          <w:rFonts w:ascii="Times New Roman" w:hAnsi="Times New Roman"/>
          <w:sz w:val="24"/>
          <w:szCs w:val="24"/>
        </w:rPr>
        <w:t>Качественные реакции на ионы Fе</w:t>
      </w:r>
      <w:r w:rsidR="00C86DDD" w:rsidRPr="00735E44">
        <w:rPr>
          <w:rFonts w:ascii="Times New Roman" w:hAnsi="Times New Roman"/>
          <w:sz w:val="24"/>
          <w:szCs w:val="24"/>
          <w:vertAlign w:val="superscript"/>
        </w:rPr>
        <w:t>2+</w:t>
      </w:r>
      <w:r w:rsidR="00C86DDD" w:rsidRPr="00735E44">
        <w:rPr>
          <w:rFonts w:ascii="Times New Roman" w:hAnsi="Times New Roman"/>
          <w:sz w:val="24"/>
          <w:szCs w:val="24"/>
        </w:rPr>
        <w:t> и Fе</w:t>
      </w:r>
      <w:r w:rsidR="00C86DDD" w:rsidRPr="00735E44">
        <w:rPr>
          <w:rFonts w:ascii="Times New Roman" w:hAnsi="Times New Roman"/>
          <w:sz w:val="24"/>
          <w:szCs w:val="24"/>
          <w:vertAlign w:val="superscript"/>
        </w:rPr>
        <w:t>3+</w:t>
      </w:r>
      <w:r w:rsidR="00C86DDD" w:rsidRPr="00735E44">
        <w:rPr>
          <w:rFonts w:ascii="Times New Roman" w:hAnsi="Times New Roman"/>
          <w:sz w:val="24"/>
          <w:szCs w:val="24"/>
        </w:rPr>
        <w:t>.</w:t>
      </w:r>
    </w:p>
    <w:p w:rsidR="00C86DDD" w:rsidRPr="00C86DDD" w:rsidRDefault="00C86DDD" w:rsidP="00C86DDD">
      <w:pPr>
        <w:shd w:val="clear" w:color="auto" w:fill="FFFFFF"/>
        <w:spacing w:after="0" w:line="377" w:lineRule="atLeast"/>
        <w:rPr>
          <w:rFonts w:ascii="Times New Roman" w:eastAsia="Times New Roman" w:hAnsi="Times New Roman" w:cs="Times New Roman"/>
          <w:color w:val="000000"/>
          <w:sz w:val="24"/>
          <w:szCs w:val="24"/>
        </w:rPr>
      </w:pPr>
      <w:r w:rsidRPr="00DE6985">
        <w:rPr>
          <w:rFonts w:ascii="Times New Roman" w:eastAsia="Times New Roman" w:hAnsi="Times New Roman" w:cs="Times New Roman"/>
          <w:b/>
          <w:bCs/>
          <w:color w:val="000000"/>
          <w:sz w:val="24"/>
          <w:szCs w:val="24"/>
        </w:rPr>
        <w:t xml:space="preserve">Тема </w:t>
      </w:r>
      <w:r w:rsidR="009F1D42">
        <w:rPr>
          <w:rFonts w:ascii="Times New Roman" w:eastAsia="Times New Roman" w:hAnsi="Times New Roman" w:cs="Times New Roman"/>
          <w:b/>
          <w:bCs/>
          <w:color w:val="000000"/>
          <w:sz w:val="24"/>
          <w:szCs w:val="24"/>
        </w:rPr>
        <w:t>2</w:t>
      </w:r>
      <w:r w:rsidRPr="00DE6985">
        <w:rPr>
          <w:rFonts w:ascii="Times New Roman" w:eastAsia="Times New Roman" w:hAnsi="Times New Roman" w:cs="Times New Roman"/>
          <w:b/>
          <w:bCs/>
          <w:i/>
          <w:iCs/>
          <w:color w:val="000000"/>
          <w:sz w:val="24"/>
          <w:szCs w:val="24"/>
        </w:rPr>
        <w:t>. </w:t>
      </w:r>
      <w:r w:rsidR="009F1D42">
        <w:rPr>
          <w:rFonts w:ascii="Times New Roman" w:eastAsia="Times New Roman" w:hAnsi="Times New Roman" w:cs="Times New Roman"/>
          <w:b/>
          <w:bCs/>
          <w:color w:val="000000"/>
          <w:sz w:val="24"/>
          <w:szCs w:val="24"/>
        </w:rPr>
        <w:t>Неметаллы (26</w:t>
      </w:r>
      <w:r w:rsidRPr="00DE6985">
        <w:rPr>
          <w:rFonts w:ascii="Times New Roman" w:eastAsia="Times New Roman" w:hAnsi="Times New Roman" w:cs="Times New Roman"/>
          <w:b/>
          <w:bCs/>
          <w:color w:val="000000"/>
          <w:sz w:val="24"/>
          <w:szCs w:val="24"/>
        </w:rPr>
        <w:t xml:space="preserve"> ч)</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 xml:space="preserve">Общая характеристика неметаллов: положение в периодической системе, особенности строения атомов, </w:t>
      </w:r>
      <w:proofErr w:type="spellStart"/>
      <w:r w:rsidRPr="003B3938">
        <w:rPr>
          <w:rFonts w:ascii="Times New Roman" w:hAnsi="Times New Roman"/>
          <w:sz w:val="24"/>
          <w:szCs w:val="24"/>
        </w:rPr>
        <w:t>электроотрицательность</w:t>
      </w:r>
      <w:proofErr w:type="spellEnd"/>
      <w:r w:rsidRPr="003B3938">
        <w:rPr>
          <w:rFonts w:ascii="Times New Roman" w:hAnsi="Times New Roman"/>
          <w:sz w:val="24"/>
          <w:szCs w:val="24"/>
        </w:rPr>
        <w:t xml:space="preserve"> (ЭО) как мера «</w:t>
      </w:r>
      <w:proofErr w:type="spellStart"/>
      <w:r w:rsidRPr="003B3938">
        <w:rPr>
          <w:rFonts w:ascii="Times New Roman" w:hAnsi="Times New Roman"/>
          <w:sz w:val="24"/>
          <w:szCs w:val="24"/>
        </w:rPr>
        <w:t>неметалличности</w:t>
      </w:r>
      <w:proofErr w:type="spellEnd"/>
      <w:r w:rsidRPr="003B3938">
        <w:rPr>
          <w:rFonts w:ascii="Times New Roman" w:hAnsi="Times New Roman"/>
          <w:sz w:val="24"/>
          <w:szCs w:val="24"/>
        </w:rPr>
        <w:t xml:space="preserve">», ряд ЭО. </w:t>
      </w:r>
      <w:r w:rsidRPr="003B3938">
        <w:rPr>
          <w:rFonts w:ascii="Times New Roman" w:hAnsi="Times New Roman"/>
          <w:sz w:val="24"/>
          <w:szCs w:val="24"/>
        </w:rPr>
        <w:lastRenderedPageBreak/>
        <w:t>Кристаллическое строение неметаллов — простых веществ. Аллотропия. Физические свойства неметаллов. Относительность понятия «металл» — «неметалл».</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i/>
          <w:iCs/>
          <w:sz w:val="24"/>
          <w:szCs w:val="24"/>
        </w:rPr>
        <w:t>Общая характеристика галогенов. </w:t>
      </w:r>
      <w:r w:rsidRPr="003B3938">
        <w:rPr>
          <w:rFonts w:ascii="Times New Roman" w:hAnsi="Times New Roman"/>
          <w:sz w:val="24"/>
          <w:szCs w:val="24"/>
        </w:rPr>
        <w:t>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b/>
          <w:bCs/>
          <w:sz w:val="24"/>
          <w:szCs w:val="24"/>
        </w:rPr>
        <w:t>Демонстрации.</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b/>
          <w:bCs/>
          <w:sz w:val="24"/>
          <w:szCs w:val="24"/>
        </w:rPr>
        <w:t>Лабораторные опыты.</w:t>
      </w:r>
    </w:p>
    <w:p w:rsidR="002C0534" w:rsidRDefault="00735E44" w:rsidP="001070C7">
      <w:pPr>
        <w:pStyle w:val="a3"/>
        <w:jc w:val="both"/>
        <w:rPr>
          <w:rFonts w:ascii="Times New Roman" w:hAnsi="Times New Roman"/>
          <w:sz w:val="24"/>
          <w:szCs w:val="24"/>
        </w:rPr>
      </w:pPr>
      <w:r>
        <w:rPr>
          <w:rFonts w:ascii="Times New Roman" w:hAnsi="Times New Roman"/>
          <w:sz w:val="24"/>
          <w:szCs w:val="24"/>
        </w:rPr>
        <w:t>-</w:t>
      </w:r>
      <w:r w:rsidR="00C86DDD" w:rsidRPr="003B3938">
        <w:rPr>
          <w:rFonts w:ascii="Times New Roman" w:hAnsi="Times New Roman"/>
          <w:sz w:val="24"/>
          <w:szCs w:val="24"/>
        </w:rPr>
        <w:t>Качественные реакции на хлори</w:t>
      </w:r>
      <w:proofErr w:type="gramStart"/>
      <w:r w:rsidR="00C86DDD" w:rsidRPr="003B3938">
        <w:rPr>
          <w:rFonts w:ascii="Times New Roman" w:hAnsi="Times New Roman"/>
          <w:sz w:val="24"/>
          <w:szCs w:val="24"/>
        </w:rPr>
        <w:t>д-</w:t>
      </w:r>
      <w:proofErr w:type="gramEnd"/>
      <w:r w:rsidR="00C86DDD" w:rsidRPr="003B3938">
        <w:rPr>
          <w:rFonts w:ascii="Times New Roman" w:hAnsi="Times New Roman"/>
          <w:sz w:val="24"/>
          <w:szCs w:val="24"/>
        </w:rPr>
        <w:t xml:space="preserve">, сульфат-, карбонат-ионы. </w:t>
      </w:r>
    </w:p>
    <w:p w:rsidR="002C0534" w:rsidRDefault="00735E44" w:rsidP="001070C7">
      <w:pPr>
        <w:pStyle w:val="a3"/>
        <w:jc w:val="both"/>
        <w:rPr>
          <w:rFonts w:ascii="Times New Roman" w:hAnsi="Times New Roman"/>
          <w:sz w:val="24"/>
          <w:szCs w:val="24"/>
        </w:rPr>
      </w:pPr>
      <w:r>
        <w:rPr>
          <w:rFonts w:ascii="Times New Roman" w:hAnsi="Times New Roman"/>
          <w:sz w:val="24"/>
          <w:szCs w:val="24"/>
        </w:rPr>
        <w:t>-</w:t>
      </w:r>
      <w:r w:rsidR="00C86DDD" w:rsidRPr="003B3938">
        <w:rPr>
          <w:rFonts w:ascii="Times New Roman" w:hAnsi="Times New Roman"/>
          <w:sz w:val="24"/>
          <w:szCs w:val="24"/>
        </w:rPr>
        <w:t>Распознавание солей аммония.</w:t>
      </w:r>
    </w:p>
    <w:p w:rsidR="002C0534" w:rsidRDefault="00735E44" w:rsidP="001070C7">
      <w:pPr>
        <w:pStyle w:val="a3"/>
        <w:jc w:val="both"/>
        <w:rPr>
          <w:rFonts w:ascii="Times New Roman" w:hAnsi="Times New Roman"/>
          <w:sz w:val="24"/>
          <w:szCs w:val="24"/>
        </w:rPr>
      </w:pPr>
      <w:r>
        <w:rPr>
          <w:rFonts w:ascii="Times New Roman" w:hAnsi="Times New Roman"/>
          <w:sz w:val="24"/>
          <w:szCs w:val="24"/>
        </w:rPr>
        <w:t xml:space="preserve"> -</w:t>
      </w:r>
      <w:r w:rsidR="00C86DDD" w:rsidRPr="003B3938">
        <w:rPr>
          <w:rFonts w:ascii="Times New Roman" w:hAnsi="Times New Roman"/>
          <w:sz w:val="24"/>
          <w:szCs w:val="24"/>
        </w:rPr>
        <w:t xml:space="preserve"> Ознакомление с природными силикатами.</w:t>
      </w:r>
    </w:p>
    <w:p w:rsidR="002C0534" w:rsidRDefault="00735E44" w:rsidP="001070C7">
      <w:pPr>
        <w:pStyle w:val="a3"/>
        <w:jc w:val="both"/>
        <w:rPr>
          <w:rFonts w:ascii="Times New Roman" w:hAnsi="Times New Roman"/>
          <w:sz w:val="24"/>
          <w:szCs w:val="24"/>
        </w:rPr>
      </w:pPr>
      <w:r>
        <w:rPr>
          <w:rFonts w:ascii="Times New Roman" w:hAnsi="Times New Roman"/>
          <w:sz w:val="24"/>
          <w:szCs w:val="24"/>
        </w:rPr>
        <w:t xml:space="preserve"> -</w:t>
      </w:r>
      <w:r w:rsidR="00C86DDD" w:rsidRPr="003B3938">
        <w:rPr>
          <w:rFonts w:ascii="Times New Roman" w:hAnsi="Times New Roman"/>
          <w:sz w:val="24"/>
          <w:szCs w:val="24"/>
        </w:rPr>
        <w:t xml:space="preserve"> Ознакомление с продукцией силикатной промышленности.</w:t>
      </w:r>
    </w:p>
    <w:p w:rsidR="00C86DDD" w:rsidRPr="003B3938" w:rsidRDefault="00735E44" w:rsidP="001070C7">
      <w:pPr>
        <w:pStyle w:val="a3"/>
        <w:jc w:val="both"/>
        <w:rPr>
          <w:rFonts w:ascii="Times New Roman" w:hAnsi="Times New Roman"/>
          <w:sz w:val="24"/>
          <w:szCs w:val="24"/>
        </w:rPr>
      </w:pPr>
      <w:r>
        <w:rPr>
          <w:rFonts w:ascii="Times New Roman" w:hAnsi="Times New Roman"/>
          <w:sz w:val="24"/>
          <w:szCs w:val="24"/>
        </w:rPr>
        <w:t xml:space="preserve"> -</w:t>
      </w:r>
      <w:r w:rsidR="00C86DDD" w:rsidRPr="003B3938">
        <w:rPr>
          <w:rFonts w:ascii="Times New Roman" w:hAnsi="Times New Roman"/>
          <w:sz w:val="24"/>
          <w:szCs w:val="24"/>
        </w:rPr>
        <w:t>Получение углекислого газа и его распознавание.</w:t>
      </w:r>
    </w:p>
    <w:p w:rsidR="00C86DDD" w:rsidRPr="003B3938" w:rsidRDefault="00C86DDD" w:rsidP="001070C7">
      <w:pPr>
        <w:pStyle w:val="a3"/>
        <w:jc w:val="both"/>
        <w:rPr>
          <w:rFonts w:ascii="Times New Roman" w:hAnsi="Times New Roman"/>
          <w:sz w:val="24"/>
          <w:szCs w:val="24"/>
        </w:rPr>
      </w:pPr>
      <w:r w:rsidRPr="003B3938">
        <w:rPr>
          <w:rFonts w:ascii="Times New Roman" w:hAnsi="Times New Roman"/>
          <w:sz w:val="24"/>
          <w:szCs w:val="24"/>
        </w:rPr>
        <w:t> </w:t>
      </w:r>
    </w:p>
    <w:p w:rsidR="00C86DDD" w:rsidRPr="00C86DDD" w:rsidRDefault="008916EC" w:rsidP="001070C7">
      <w:pPr>
        <w:shd w:val="clear" w:color="auto" w:fill="FFFFFF"/>
        <w:spacing w:after="0" w:line="377"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w:t>
      </w:r>
      <w:r w:rsidR="00C86DDD" w:rsidRPr="00DE6985">
        <w:rPr>
          <w:rFonts w:ascii="Times New Roman" w:eastAsia="Times New Roman" w:hAnsi="Times New Roman" w:cs="Times New Roman"/>
          <w:b/>
          <w:bCs/>
          <w:color w:val="000000"/>
          <w:sz w:val="24"/>
          <w:szCs w:val="24"/>
        </w:rPr>
        <w:t>.</w:t>
      </w:r>
      <w:r w:rsidR="00C86DDD" w:rsidRPr="00DE6985">
        <w:rPr>
          <w:rFonts w:ascii="Times New Roman" w:eastAsia="Times New Roman" w:hAnsi="Times New Roman" w:cs="Times New Roman"/>
          <w:b/>
          <w:bCs/>
          <w:i/>
          <w:iCs/>
          <w:color w:val="000000"/>
          <w:sz w:val="24"/>
          <w:szCs w:val="24"/>
        </w:rPr>
        <w:t> </w:t>
      </w:r>
      <w:r w:rsidR="00C86DDD" w:rsidRPr="00DE6985">
        <w:rPr>
          <w:rFonts w:ascii="Times New Roman" w:eastAsia="Times New Roman" w:hAnsi="Times New Roman" w:cs="Times New Roman"/>
          <w:b/>
          <w:bCs/>
          <w:color w:val="000000"/>
          <w:sz w:val="24"/>
          <w:szCs w:val="24"/>
        </w:rPr>
        <w:t>Органические соединения (11 ч)</w:t>
      </w:r>
    </w:p>
    <w:p w:rsidR="00C86DDD" w:rsidRPr="008916EC" w:rsidRDefault="00C86DDD" w:rsidP="001070C7">
      <w:pPr>
        <w:pStyle w:val="a3"/>
        <w:jc w:val="both"/>
        <w:rPr>
          <w:rFonts w:ascii="Times New Roman" w:hAnsi="Times New Roman"/>
          <w:sz w:val="24"/>
          <w:szCs w:val="24"/>
        </w:rPr>
      </w:pPr>
      <w:r w:rsidRPr="008916EC">
        <w:rPr>
          <w:rFonts w:ascii="Times New Roman" w:hAnsi="Times New Roman"/>
          <w:sz w:val="24"/>
          <w:szCs w:val="24"/>
        </w:rPr>
        <w:t>Вещества органические и неорганические, относительность этого понятия. Причины многообразия углеродных соединений. Теория строения органических соединений А. М. Бутлерова.</w:t>
      </w:r>
    </w:p>
    <w:p w:rsidR="00C86DDD" w:rsidRPr="008916EC" w:rsidRDefault="00C86DDD" w:rsidP="001070C7">
      <w:pPr>
        <w:pStyle w:val="a3"/>
        <w:jc w:val="both"/>
        <w:rPr>
          <w:rFonts w:ascii="Times New Roman" w:hAnsi="Times New Roman"/>
          <w:sz w:val="24"/>
          <w:szCs w:val="24"/>
        </w:rPr>
      </w:pPr>
      <w:proofErr w:type="spellStart"/>
      <w:r w:rsidRPr="008916EC">
        <w:rPr>
          <w:rFonts w:ascii="Times New Roman" w:hAnsi="Times New Roman"/>
          <w:sz w:val="24"/>
          <w:szCs w:val="24"/>
        </w:rPr>
        <w:t>Алканы</w:t>
      </w:r>
      <w:proofErr w:type="spellEnd"/>
      <w:r w:rsidRPr="008916EC">
        <w:rPr>
          <w:rFonts w:ascii="Times New Roman" w:hAnsi="Times New Roman"/>
          <w:sz w:val="24"/>
          <w:szCs w:val="24"/>
        </w:rPr>
        <w:t xml:space="preserve">. Строение молекулы метана. Понятие о гомологическом ряде. Изомерия углеродного скелета. Химические свойства </w:t>
      </w:r>
      <w:proofErr w:type="spellStart"/>
      <w:r w:rsidRPr="008916EC">
        <w:rPr>
          <w:rFonts w:ascii="Times New Roman" w:hAnsi="Times New Roman"/>
          <w:sz w:val="24"/>
          <w:szCs w:val="24"/>
        </w:rPr>
        <w:t>алканов</w:t>
      </w:r>
      <w:proofErr w:type="spellEnd"/>
      <w:r w:rsidRPr="008916EC">
        <w:rPr>
          <w:rFonts w:ascii="Times New Roman" w:hAnsi="Times New Roman"/>
          <w:sz w:val="24"/>
          <w:szCs w:val="24"/>
        </w:rPr>
        <w:t xml:space="preserve">: реакция </w:t>
      </w:r>
      <w:proofErr w:type="spellStart"/>
      <w:r w:rsidRPr="008916EC">
        <w:rPr>
          <w:rFonts w:ascii="Times New Roman" w:hAnsi="Times New Roman"/>
          <w:sz w:val="24"/>
          <w:szCs w:val="24"/>
        </w:rPr>
        <w:t>горения</w:t>
      </w:r>
      <w:proofErr w:type="gramStart"/>
      <w:r w:rsidRPr="008916EC">
        <w:rPr>
          <w:rFonts w:ascii="Times New Roman" w:hAnsi="Times New Roman"/>
          <w:sz w:val="24"/>
          <w:szCs w:val="24"/>
        </w:rPr>
        <w:t>,з</w:t>
      </w:r>
      <w:proofErr w:type="gramEnd"/>
      <w:r w:rsidRPr="008916EC">
        <w:rPr>
          <w:rFonts w:ascii="Times New Roman" w:hAnsi="Times New Roman"/>
          <w:sz w:val="24"/>
          <w:szCs w:val="24"/>
        </w:rPr>
        <w:t>амещения</w:t>
      </w:r>
      <w:proofErr w:type="spellEnd"/>
      <w:r w:rsidRPr="008916EC">
        <w:rPr>
          <w:rFonts w:ascii="Times New Roman" w:hAnsi="Times New Roman"/>
          <w:sz w:val="24"/>
          <w:szCs w:val="24"/>
        </w:rPr>
        <w:t>, разложения и изомеризации. Применение метана.</w:t>
      </w:r>
    </w:p>
    <w:p w:rsidR="00C86DDD" w:rsidRPr="008916EC" w:rsidRDefault="00C86DDD" w:rsidP="001070C7">
      <w:pPr>
        <w:pStyle w:val="a3"/>
        <w:jc w:val="both"/>
        <w:rPr>
          <w:rFonts w:ascii="Times New Roman" w:hAnsi="Times New Roman"/>
          <w:sz w:val="24"/>
          <w:szCs w:val="24"/>
        </w:rPr>
      </w:pPr>
      <w:proofErr w:type="spellStart"/>
      <w:r w:rsidRPr="008916EC">
        <w:rPr>
          <w:rFonts w:ascii="Times New Roman" w:hAnsi="Times New Roman"/>
          <w:sz w:val="24"/>
          <w:szCs w:val="24"/>
        </w:rPr>
        <w:t>Алкены</w:t>
      </w:r>
      <w:proofErr w:type="spellEnd"/>
      <w:r w:rsidRPr="008916EC">
        <w:rPr>
          <w:rFonts w:ascii="Times New Roman" w:hAnsi="Times New Roman"/>
          <w:sz w:val="24"/>
          <w:szCs w:val="24"/>
        </w:rPr>
        <w:t xml:space="preserve">. Этилен как родоначальник гомологического ряда </w:t>
      </w:r>
      <w:proofErr w:type="spellStart"/>
      <w:r w:rsidRPr="008916EC">
        <w:rPr>
          <w:rFonts w:ascii="Times New Roman" w:hAnsi="Times New Roman"/>
          <w:sz w:val="24"/>
          <w:szCs w:val="24"/>
        </w:rPr>
        <w:t>алкенов</w:t>
      </w:r>
      <w:proofErr w:type="spellEnd"/>
      <w:r w:rsidRPr="008916EC">
        <w:rPr>
          <w:rFonts w:ascii="Times New Roman" w:hAnsi="Times New Roman"/>
          <w:sz w:val="24"/>
          <w:szCs w:val="24"/>
        </w:rPr>
        <w:t xml:space="preserve">. Двойная связь в молекуле этилена. Свойства этилена: реакции присоединения (водорода, галогена, </w:t>
      </w:r>
      <w:proofErr w:type="spellStart"/>
      <w:r w:rsidRPr="008916EC">
        <w:rPr>
          <w:rFonts w:ascii="Times New Roman" w:hAnsi="Times New Roman"/>
          <w:sz w:val="24"/>
          <w:szCs w:val="24"/>
        </w:rPr>
        <w:t>галогеноводорода</w:t>
      </w:r>
      <w:proofErr w:type="spellEnd"/>
      <w:r w:rsidRPr="008916EC">
        <w:rPr>
          <w:rFonts w:ascii="Times New Roman" w:hAnsi="Times New Roman"/>
          <w:sz w:val="24"/>
          <w:szCs w:val="24"/>
        </w:rPr>
        <w:t>, воды) и окисления. Понятие о предельных одноатомных спиртах на примере этанола и двухатомных — на примере этиленгликоля. Трехатомный спирт — глицерин. Реакции полимеризации этилена. Полиэтилен и его значение.</w:t>
      </w:r>
    </w:p>
    <w:p w:rsidR="00C86DDD" w:rsidRPr="008916EC" w:rsidRDefault="00C86DDD" w:rsidP="001070C7">
      <w:pPr>
        <w:pStyle w:val="a3"/>
        <w:jc w:val="both"/>
        <w:rPr>
          <w:rFonts w:ascii="Times New Roman" w:hAnsi="Times New Roman"/>
          <w:sz w:val="24"/>
          <w:szCs w:val="24"/>
        </w:rPr>
      </w:pPr>
      <w:proofErr w:type="spellStart"/>
      <w:r w:rsidRPr="008916EC">
        <w:rPr>
          <w:rFonts w:ascii="Times New Roman" w:hAnsi="Times New Roman"/>
          <w:sz w:val="24"/>
          <w:szCs w:val="24"/>
        </w:rPr>
        <w:t>Алкины</w:t>
      </w:r>
      <w:proofErr w:type="spellEnd"/>
      <w:r w:rsidRPr="008916EC">
        <w:rPr>
          <w:rFonts w:ascii="Times New Roman" w:hAnsi="Times New Roman"/>
          <w:sz w:val="24"/>
          <w:szCs w:val="24"/>
        </w:rPr>
        <w:t xml:space="preserve">. Ацетилен. Тройная связь в молекуле ацетилена. Применение ацетилена на основе свойств: реакция горения, присоединения </w:t>
      </w:r>
      <w:proofErr w:type="spellStart"/>
      <w:r w:rsidRPr="008916EC">
        <w:rPr>
          <w:rFonts w:ascii="Times New Roman" w:hAnsi="Times New Roman"/>
          <w:sz w:val="24"/>
          <w:szCs w:val="24"/>
        </w:rPr>
        <w:t>хлороводорода</w:t>
      </w:r>
      <w:proofErr w:type="spellEnd"/>
      <w:r w:rsidRPr="008916EC">
        <w:rPr>
          <w:rFonts w:ascii="Times New Roman" w:hAnsi="Times New Roman"/>
          <w:sz w:val="24"/>
          <w:szCs w:val="24"/>
        </w:rPr>
        <w:t xml:space="preserve"> и дальнейшая полимеризация в поливинилхлорид, реакция гидратации ацетилена. Понятие об альдегидах на примере уксусного альдегида.</w:t>
      </w:r>
    </w:p>
    <w:p w:rsidR="00C86DDD" w:rsidRPr="008916EC" w:rsidRDefault="00C86DDD" w:rsidP="001070C7">
      <w:pPr>
        <w:pStyle w:val="a3"/>
        <w:jc w:val="both"/>
        <w:rPr>
          <w:rFonts w:ascii="Times New Roman" w:hAnsi="Times New Roman"/>
          <w:sz w:val="24"/>
          <w:szCs w:val="24"/>
        </w:rPr>
      </w:pPr>
      <w:r w:rsidRPr="008916EC">
        <w:rPr>
          <w:rFonts w:ascii="Times New Roman" w:hAnsi="Times New Roman"/>
          <w:sz w:val="24"/>
          <w:szCs w:val="24"/>
        </w:rPr>
        <w:lastRenderedPageBreak/>
        <w:t>Окисление альдегида в кислоту. Одноосновные предельные карбоновые кислоты на примере уксусной кислоты. Ее свойства и применение.</w:t>
      </w:r>
    </w:p>
    <w:p w:rsidR="00C86DDD" w:rsidRPr="008916EC" w:rsidRDefault="00C86DDD" w:rsidP="001070C7">
      <w:pPr>
        <w:pStyle w:val="a3"/>
        <w:jc w:val="both"/>
        <w:rPr>
          <w:rFonts w:ascii="Times New Roman" w:hAnsi="Times New Roman"/>
          <w:sz w:val="24"/>
          <w:szCs w:val="24"/>
        </w:rPr>
      </w:pPr>
      <w:r w:rsidRPr="008916EC">
        <w:rPr>
          <w:rFonts w:ascii="Times New Roman" w:hAnsi="Times New Roman"/>
          <w:sz w:val="24"/>
          <w:szCs w:val="24"/>
        </w:rPr>
        <w:t>Реакции этерификации и понятие о сложных эфирах. Жиры как сложные эфиры глицерина и жирных кислот.</w:t>
      </w:r>
    </w:p>
    <w:p w:rsidR="00C86DDD" w:rsidRPr="008916EC" w:rsidRDefault="00C86DDD" w:rsidP="001070C7">
      <w:pPr>
        <w:pStyle w:val="a3"/>
        <w:jc w:val="both"/>
        <w:rPr>
          <w:rFonts w:ascii="Times New Roman" w:hAnsi="Times New Roman"/>
          <w:sz w:val="24"/>
          <w:szCs w:val="24"/>
        </w:rPr>
      </w:pPr>
      <w:r w:rsidRPr="008916EC">
        <w:rPr>
          <w:rFonts w:ascii="Times New Roman" w:hAnsi="Times New Roman"/>
          <w:sz w:val="24"/>
          <w:szCs w:val="24"/>
        </w:rPr>
        <w:t>Понятие об аминокислотах как амфотерных органических веществах. Реакции поликонденсации. Белки, их строение и биологическая роль.</w:t>
      </w:r>
    </w:p>
    <w:p w:rsidR="00C86DDD" w:rsidRPr="008916EC" w:rsidRDefault="00C86DDD" w:rsidP="001070C7">
      <w:pPr>
        <w:pStyle w:val="a3"/>
        <w:jc w:val="both"/>
        <w:rPr>
          <w:rFonts w:ascii="Times New Roman" w:hAnsi="Times New Roman"/>
          <w:sz w:val="24"/>
          <w:szCs w:val="24"/>
        </w:rPr>
      </w:pPr>
      <w:r w:rsidRPr="008916EC">
        <w:rPr>
          <w:rFonts w:ascii="Times New Roman" w:hAnsi="Times New Roman"/>
          <w:sz w:val="24"/>
          <w:szCs w:val="24"/>
        </w:rPr>
        <w:t>Понятие об углеводах. Глюкоза, ее свойства и значение. Крахмал и целлюлоза, их биологическая роль.</w:t>
      </w:r>
    </w:p>
    <w:p w:rsidR="00C86DDD" w:rsidRPr="008916EC" w:rsidRDefault="00C86DDD" w:rsidP="001070C7">
      <w:pPr>
        <w:pStyle w:val="a3"/>
        <w:jc w:val="both"/>
        <w:rPr>
          <w:rFonts w:ascii="Times New Roman" w:hAnsi="Times New Roman"/>
          <w:sz w:val="24"/>
          <w:szCs w:val="24"/>
        </w:rPr>
      </w:pPr>
      <w:r w:rsidRPr="008916EC">
        <w:rPr>
          <w:rFonts w:ascii="Times New Roman" w:hAnsi="Times New Roman"/>
          <w:b/>
          <w:bCs/>
          <w:sz w:val="24"/>
          <w:szCs w:val="24"/>
        </w:rPr>
        <w:t>Демонстрации.</w:t>
      </w:r>
    </w:p>
    <w:p w:rsidR="00735E44" w:rsidRDefault="00C86DDD" w:rsidP="001070C7">
      <w:pPr>
        <w:pStyle w:val="a3"/>
        <w:jc w:val="both"/>
        <w:rPr>
          <w:rFonts w:ascii="Times New Roman" w:hAnsi="Times New Roman"/>
          <w:sz w:val="24"/>
          <w:szCs w:val="24"/>
        </w:rPr>
      </w:pPr>
      <w:r w:rsidRPr="008916EC">
        <w:rPr>
          <w:rFonts w:ascii="Times New Roman" w:hAnsi="Times New Roman"/>
          <w:sz w:val="24"/>
          <w:szCs w:val="24"/>
        </w:rPr>
        <w:t>Модели молекул метана и других углеводородов. Образцы этанола, этиленгликоля и глицерина</w:t>
      </w:r>
      <w:proofErr w:type="gramStart"/>
      <w:r w:rsidRPr="008916EC">
        <w:rPr>
          <w:rFonts w:ascii="Times New Roman" w:hAnsi="Times New Roman"/>
          <w:sz w:val="24"/>
          <w:szCs w:val="24"/>
        </w:rPr>
        <w:t xml:space="preserve">.. </w:t>
      </w:r>
      <w:proofErr w:type="gramEnd"/>
      <w:r w:rsidRPr="008916EC">
        <w:rPr>
          <w:rFonts w:ascii="Times New Roman" w:hAnsi="Times New Roman"/>
          <w:sz w:val="24"/>
          <w:szCs w:val="24"/>
        </w:rPr>
        <w:t xml:space="preserve">Цветные реакции белков. </w:t>
      </w:r>
    </w:p>
    <w:p w:rsidR="00C86DDD" w:rsidRPr="008916EC" w:rsidRDefault="00C86DDD" w:rsidP="008916EC">
      <w:pPr>
        <w:pStyle w:val="a3"/>
        <w:jc w:val="both"/>
        <w:rPr>
          <w:rFonts w:ascii="Times New Roman" w:hAnsi="Times New Roman"/>
          <w:sz w:val="24"/>
          <w:szCs w:val="24"/>
        </w:rPr>
      </w:pPr>
      <w:r w:rsidRPr="008916EC">
        <w:rPr>
          <w:rFonts w:ascii="Times New Roman" w:hAnsi="Times New Roman"/>
          <w:b/>
          <w:bCs/>
          <w:sz w:val="24"/>
          <w:szCs w:val="24"/>
        </w:rPr>
        <w:t>Лабораторные опыты</w:t>
      </w:r>
      <w:r w:rsidRPr="008916EC">
        <w:rPr>
          <w:rFonts w:ascii="Times New Roman" w:hAnsi="Times New Roman"/>
          <w:sz w:val="24"/>
          <w:szCs w:val="24"/>
        </w:rPr>
        <w:t>.</w:t>
      </w:r>
    </w:p>
    <w:p w:rsidR="008916EC" w:rsidRDefault="00735E44" w:rsidP="008916EC">
      <w:pPr>
        <w:pStyle w:val="a3"/>
        <w:jc w:val="both"/>
        <w:rPr>
          <w:rFonts w:ascii="Times New Roman" w:hAnsi="Times New Roman"/>
          <w:sz w:val="24"/>
          <w:szCs w:val="24"/>
        </w:rPr>
      </w:pPr>
      <w:r>
        <w:rPr>
          <w:rFonts w:ascii="Times New Roman" w:hAnsi="Times New Roman"/>
          <w:sz w:val="24"/>
          <w:szCs w:val="24"/>
        </w:rPr>
        <w:t>-</w:t>
      </w:r>
      <w:r w:rsidR="00C86DDD" w:rsidRPr="008916EC">
        <w:rPr>
          <w:rFonts w:ascii="Times New Roman" w:hAnsi="Times New Roman"/>
          <w:sz w:val="24"/>
          <w:szCs w:val="24"/>
        </w:rPr>
        <w:t xml:space="preserve">Изготовление моделей молекул  углеводородов. </w:t>
      </w:r>
    </w:p>
    <w:p w:rsidR="008916EC" w:rsidRDefault="00735E44" w:rsidP="008916EC">
      <w:pPr>
        <w:pStyle w:val="a3"/>
        <w:jc w:val="both"/>
        <w:rPr>
          <w:rFonts w:ascii="Times New Roman" w:hAnsi="Times New Roman"/>
          <w:sz w:val="24"/>
          <w:szCs w:val="24"/>
        </w:rPr>
      </w:pPr>
      <w:r>
        <w:rPr>
          <w:rFonts w:ascii="Times New Roman" w:hAnsi="Times New Roman"/>
          <w:sz w:val="24"/>
          <w:szCs w:val="24"/>
        </w:rPr>
        <w:t>-</w:t>
      </w:r>
      <w:r w:rsidR="00C86DDD" w:rsidRPr="008916EC">
        <w:rPr>
          <w:rFonts w:ascii="Times New Roman" w:hAnsi="Times New Roman"/>
          <w:sz w:val="24"/>
          <w:szCs w:val="24"/>
        </w:rPr>
        <w:t xml:space="preserve"> Свойства  глицерина. </w:t>
      </w:r>
    </w:p>
    <w:p w:rsidR="008916EC" w:rsidRDefault="00735E44" w:rsidP="008916EC">
      <w:pPr>
        <w:pStyle w:val="a3"/>
        <w:jc w:val="both"/>
        <w:rPr>
          <w:rFonts w:ascii="Times New Roman" w:hAnsi="Times New Roman"/>
          <w:sz w:val="24"/>
          <w:szCs w:val="24"/>
        </w:rPr>
      </w:pPr>
      <w:r>
        <w:rPr>
          <w:rFonts w:ascii="Times New Roman" w:hAnsi="Times New Roman"/>
          <w:sz w:val="24"/>
          <w:szCs w:val="24"/>
        </w:rPr>
        <w:t>-</w:t>
      </w:r>
      <w:r w:rsidR="00C86DDD" w:rsidRPr="008916EC">
        <w:rPr>
          <w:rFonts w:ascii="Times New Roman" w:hAnsi="Times New Roman"/>
          <w:sz w:val="24"/>
          <w:szCs w:val="24"/>
        </w:rPr>
        <w:t>Взаимодействие крахмала с йодом.</w:t>
      </w:r>
    </w:p>
    <w:p w:rsidR="00735E44" w:rsidRDefault="00735E44" w:rsidP="008916EC">
      <w:pPr>
        <w:pStyle w:val="a3"/>
        <w:jc w:val="both"/>
        <w:rPr>
          <w:rFonts w:ascii="Times New Roman" w:hAnsi="Times New Roman"/>
          <w:b/>
          <w:bCs/>
          <w:color w:val="000000"/>
          <w:sz w:val="24"/>
          <w:szCs w:val="24"/>
        </w:rPr>
      </w:pPr>
    </w:p>
    <w:p w:rsidR="00C86DDD" w:rsidRPr="008916EC" w:rsidRDefault="008916EC" w:rsidP="008916EC">
      <w:pPr>
        <w:pStyle w:val="a3"/>
        <w:jc w:val="both"/>
        <w:rPr>
          <w:rFonts w:ascii="Times New Roman" w:hAnsi="Times New Roman"/>
          <w:sz w:val="24"/>
          <w:szCs w:val="24"/>
        </w:rPr>
      </w:pPr>
      <w:r>
        <w:rPr>
          <w:rFonts w:ascii="Times New Roman" w:hAnsi="Times New Roman"/>
          <w:b/>
          <w:bCs/>
          <w:color w:val="000000"/>
          <w:sz w:val="24"/>
          <w:szCs w:val="24"/>
        </w:rPr>
        <w:t>Тема 4</w:t>
      </w:r>
      <w:r w:rsidR="00C86DDD" w:rsidRPr="00DE6985">
        <w:rPr>
          <w:rFonts w:ascii="Times New Roman" w:hAnsi="Times New Roman"/>
          <w:b/>
          <w:bCs/>
          <w:color w:val="000000"/>
          <w:sz w:val="24"/>
          <w:szCs w:val="24"/>
        </w:rPr>
        <w:t xml:space="preserve"> Обобщение з</w:t>
      </w:r>
      <w:r>
        <w:rPr>
          <w:rFonts w:ascii="Times New Roman" w:hAnsi="Times New Roman"/>
          <w:b/>
          <w:bCs/>
          <w:color w:val="000000"/>
          <w:sz w:val="24"/>
          <w:szCs w:val="24"/>
        </w:rPr>
        <w:t>наний  за курс основной школы (6</w:t>
      </w:r>
      <w:r w:rsidR="00C86DDD" w:rsidRPr="00DE6985">
        <w:rPr>
          <w:rFonts w:ascii="Times New Roman" w:hAnsi="Times New Roman"/>
          <w:b/>
          <w:bCs/>
          <w:color w:val="000000"/>
          <w:sz w:val="24"/>
          <w:szCs w:val="24"/>
        </w:rPr>
        <w:t xml:space="preserve"> ч.)</w:t>
      </w:r>
    </w:p>
    <w:p w:rsidR="00C86DDD" w:rsidRPr="00735E44" w:rsidRDefault="00C86DDD" w:rsidP="00735E44">
      <w:pPr>
        <w:pStyle w:val="a3"/>
        <w:rPr>
          <w:rFonts w:ascii="Times New Roman" w:hAnsi="Times New Roman"/>
          <w:sz w:val="24"/>
          <w:szCs w:val="24"/>
        </w:rPr>
      </w:pPr>
      <w:r w:rsidRPr="00735E44">
        <w:rPr>
          <w:rFonts w:ascii="Times New Roman" w:hAnsi="Times New Roman"/>
          <w:sz w:val="24"/>
          <w:szCs w:val="24"/>
        </w:rPr>
        <w:t>Периодическая система и периодический  закон Д.И. Менделеева.</w:t>
      </w:r>
    </w:p>
    <w:p w:rsidR="00C86DDD" w:rsidRPr="00735E44" w:rsidRDefault="00C86DDD" w:rsidP="00735E44">
      <w:pPr>
        <w:pStyle w:val="a3"/>
        <w:rPr>
          <w:rFonts w:ascii="Times New Roman" w:hAnsi="Times New Roman"/>
          <w:sz w:val="24"/>
          <w:szCs w:val="24"/>
        </w:rPr>
      </w:pPr>
      <w:r w:rsidRPr="00735E44">
        <w:rPr>
          <w:rFonts w:ascii="Times New Roman" w:hAnsi="Times New Roman"/>
          <w:sz w:val="24"/>
          <w:szCs w:val="24"/>
        </w:rPr>
        <w:t>Типы химических связей и кристаллических решеток.</w:t>
      </w:r>
    </w:p>
    <w:p w:rsidR="00C86DDD" w:rsidRPr="00735E44" w:rsidRDefault="00C86DDD" w:rsidP="00735E44">
      <w:pPr>
        <w:pStyle w:val="a3"/>
        <w:rPr>
          <w:rFonts w:ascii="Times New Roman" w:hAnsi="Times New Roman"/>
          <w:sz w:val="24"/>
          <w:szCs w:val="24"/>
        </w:rPr>
      </w:pPr>
      <w:r w:rsidRPr="00735E44">
        <w:rPr>
          <w:rFonts w:ascii="Times New Roman" w:hAnsi="Times New Roman"/>
          <w:sz w:val="24"/>
          <w:szCs w:val="24"/>
        </w:rPr>
        <w:t>Классификация химических реакций.</w:t>
      </w:r>
    </w:p>
    <w:p w:rsidR="00C86DDD" w:rsidRPr="00735E44" w:rsidRDefault="00C86DDD" w:rsidP="00735E44">
      <w:pPr>
        <w:pStyle w:val="a3"/>
        <w:rPr>
          <w:rFonts w:ascii="Times New Roman" w:hAnsi="Times New Roman"/>
          <w:sz w:val="24"/>
          <w:szCs w:val="24"/>
        </w:rPr>
      </w:pPr>
    </w:p>
    <w:p w:rsidR="00DC65C0" w:rsidRPr="00DE6985" w:rsidRDefault="00DC65C0" w:rsidP="007D7EEE">
      <w:pPr>
        <w:pStyle w:val="a3"/>
        <w:rPr>
          <w:rFonts w:ascii="Times New Roman" w:hAnsi="Times New Roman"/>
          <w:sz w:val="24"/>
          <w:szCs w:val="24"/>
          <w:u w:val="single"/>
        </w:rPr>
      </w:pPr>
    </w:p>
    <w:p w:rsidR="007D7EEE" w:rsidRPr="004E4740" w:rsidRDefault="004E4740" w:rsidP="004E4740">
      <w:pPr>
        <w:pStyle w:val="a3"/>
        <w:jc w:val="center"/>
        <w:rPr>
          <w:rFonts w:ascii="Times New Roman" w:hAnsi="Times New Roman"/>
          <w:sz w:val="24"/>
          <w:szCs w:val="24"/>
        </w:rPr>
      </w:pPr>
      <w:r w:rsidRPr="004E4740">
        <w:rPr>
          <w:rFonts w:ascii="Times New Roman" w:hAnsi="Times New Roman"/>
          <w:b/>
          <w:sz w:val="28"/>
          <w:szCs w:val="28"/>
        </w:rPr>
        <w:t>3</w:t>
      </w:r>
      <w:r w:rsidR="007D7EEE" w:rsidRPr="004E4740">
        <w:rPr>
          <w:rFonts w:ascii="Times New Roman" w:hAnsi="Times New Roman"/>
          <w:b/>
          <w:sz w:val="28"/>
          <w:szCs w:val="28"/>
        </w:rPr>
        <w:t>.Тематический план.</w:t>
      </w:r>
    </w:p>
    <w:p w:rsidR="007D7EEE" w:rsidRPr="00DE6985" w:rsidRDefault="007D7EEE" w:rsidP="007D7EEE">
      <w:pPr>
        <w:spacing w:after="0"/>
        <w:contextualSpacing/>
        <w:jc w:val="both"/>
        <w:rPr>
          <w:sz w:val="24"/>
          <w:szCs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795"/>
        <w:gridCol w:w="567"/>
        <w:gridCol w:w="2308"/>
        <w:gridCol w:w="2444"/>
      </w:tblGrid>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
                <w:bCs/>
                <w:sz w:val="24"/>
                <w:szCs w:val="24"/>
              </w:rPr>
            </w:pPr>
            <w:r w:rsidRPr="00DE6985">
              <w:rPr>
                <w:rFonts w:ascii="Times New Roman" w:hAnsi="Times New Roman"/>
                <w:b/>
                <w:bCs/>
                <w:sz w:val="24"/>
                <w:szCs w:val="24"/>
              </w:rPr>
              <w:t>№</w:t>
            </w:r>
          </w:p>
        </w:tc>
        <w:tc>
          <w:tcPr>
            <w:tcW w:w="2795" w:type="dxa"/>
            <w:tcBorders>
              <w:top w:val="single" w:sz="4" w:space="0" w:color="auto"/>
              <w:left w:val="single" w:sz="4" w:space="0" w:color="auto"/>
              <w:bottom w:val="single" w:sz="4" w:space="0" w:color="auto"/>
              <w:right w:val="single" w:sz="4" w:space="0" w:color="auto"/>
            </w:tcBorders>
            <w:vAlign w:val="center"/>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
                <w:bCs/>
                <w:sz w:val="24"/>
                <w:szCs w:val="24"/>
              </w:rPr>
              <w:t xml:space="preserve">Раздел/ </w:t>
            </w:r>
          </w:p>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
                <w:bCs/>
                <w:sz w:val="24"/>
                <w:szCs w:val="24"/>
              </w:rPr>
              <w:t>Тема урока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Кол</w:t>
            </w:r>
            <w:r w:rsidR="004919EF">
              <w:rPr>
                <w:rFonts w:ascii="Times New Roman" w:hAnsi="Times New Roman" w:cs="Times New Roman"/>
                <w:sz w:val="24"/>
                <w:szCs w:val="24"/>
                <w:lang w:val="en-US"/>
              </w:rPr>
              <w:t xml:space="preserve"> </w:t>
            </w:r>
            <w:r>
              <w:rPr>
                <w:rFonts w:ascii="Times New Roman" w:hAnsi="Times New Roman" w:cs="Times New Roman"/>
                <w:sz w:val="24"/>
                <w:szCs w:val="24"/>
              </w:rPr>
              <w:t>часов</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
                <w:bCs/>
                <w:sz w:val="24"/>
                <w:szCs w:val="24"/>
              </w:rPr>
              <w:t>Оборудование</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
                <w:bCs/>
                <w:sz w:val="24"/>
                <w:szCs w:val="24"/>
              </w:rPr>
              <w:t xml:space="preserve">Тип/форма </w:t>
            </w:r>
          </w:p>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
                <w:bCs/>
                <w:sz w:val="24"/>
                <w:szCs w:val="24"/>
              </w:rPr>
              <w:t>урока</w:t>
            </w:r>
          </w:p>
        </w:tc>
      </w:tr>
      <w:tr w:rsidR="005A07F5" w:rsidRPr="00DE6985" w:rsidTr="004919EF">
        <w:trPr>
          <w:trHeight w:val="897"/>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
                <w:bCs/>
                <w:sz w:val="24"/>
                <w:szCs w:val="24"/>
              </w:rPr>
            </w:pP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r w:rsidRPr="00DE6985">
              <w:rPr>
                <w:rFonts w:ascii="Times New Roman" w:eastAsia="Times New Roman" w:hAnsi="Times New Roman" w:cs="Times New Roman"/>
                <w:b/>
                <w:bCs/>
                <w:iCs/>
                <w:sz w:val="24"/>
                <w:szCs w:val="24"/>
              </w:rPr>
              <w:t>Повторение  основных вопросов курса 8 класса</w:t>
            </w:r>
          </w:p>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p>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8</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Вводный инструктаж по ТБ.</w:t>
            </w:r>
            <w:r w:rsidRPr="00DE6985">
              <w:rPr>
                <w:rFonts w:ascii="Times New Roman" w:eastAsia="Times New Roman" w:hAnsi="Times New Roman" w:cs="Times New Roman"/>
                <w:sz w:val="24"/>
                <w:szCs w:val="24"/>
              </w:rPr>
              <w:t> Периодический закон и перио</w:t>
            </w:r>
            <w:r w:rsidRPr="00DE6985">
              <w:rPr>
                <w:rFonts w:ascii="Times New Roman" w:eastAsia="Times New Roman" w:hAnsi="Times New Roman" w:cs="Times New Roman"/>
                <w:sz w:val="24"/>
                <w:szCs w:val="24"/>
              </w:rPr>
              <w:softHyphen/>
              <w:t>дическая сис</w:t>
            </w:r>
            <w:r w:rsidRPr="00DE6985">
              <w:rPr>
                <w:rFonts w:ascii="Times New Roman" w:eastAsia="Times New Roman" w:hAnsi="Times New Roman" w:cs="Times New Roman"/>
                <w:sz w:val="24"/>
                <w:szCs w:val="24"/>
              </w:rPr>
              <w:softHyphen/>
              <w:t>тема химических элементов Д.И. Менделеева в свете учения о строении атома.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ПСХЭ. Слайд-презентация по теме «ПСХЭ и ПЗ»</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Периодический закон и перио</w:t>
            </w:r>
            <w:r w:rsidRPr="00DE6985">
              <w:rPr>
                <w:rFonts w:ascii="Times New Roman" w:eastAsia="Times New Roman" w:hAnsi="Times New Roman" w:cs="Times New Roman"/>
                <w:sz w:val="24"/>
                <w:szCs w:val="24"/>
              </w:rPr>
              <w:softHyphen/>
              <w:t>дическая сис</w:t>
            </w:r>
            <w:r w:rsidRPr="00DE6985">
              <w:rPr>
                <w:rFonts w:ascii="Times New Roman" w:eastAsia="Times New Roman" w:hAnsi="Times New Roman" w:cs="Times New Roman"/>
                <w:sz w:val="24"/>
                <w:szCs w:val="24"/>
              </w:rPr>
              <w:softHyphen/>
              <w:t>тема химических элементов Д.И. Менделеева в свете учения о строении атома.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ПСХЭ. Слайд-презентация по теме «ПСХЭ и ПЗ»</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Характеристика элемента по его положению в пе</w:t>
            </w:r>
            <w:r w:rsidRPr="00DE6985">
              <w:rPr>
                <w:rFonts w:ascii="Times New Roman" w:eastAsia="Times New Roman" w:hAnsi="Times New Roman" w:cs="Times New Roman"/>
                <w:sz w:val="24"/>
                <w:szCs w:val="24"/>
              </w:rPr>
              <w:softHyphen/>
              <w:t>риодической системе хи</w:t>
            </w:r>
            <w:r w:rsidRPr="00DE6985">
              <w:rPr>
                <w:rFonts w:ascii="Times New Roman" w:eastAsia="Times New Roman" w:hAnsi="Times New Roman" w:cs="Times New Roman"/>
                <w:sz w:val="24"/>
                <w:szCs w:val="24"/>
              </w:rPr>
              <w:softHyphen/>
            </w:r>
            <w:r w:rsidRPr="00DE6985">
              <w:rPr>
                <w:rFonts w:ascii="Times New Roman" w:eastAsia="Times New Roman" w:hAnsi="Times New Roman" w:cs="Times New Roman"/>
                <w:sz w:val="24"/>
                <w:szCs w:val="24"/>
              </w:rPr>
              <w:lastRenderedPageBreak/>
              <w:t>миче</w:t>
            </w:r>
            <w:r w:rsidRPr="00DE6985">
              <w:rPr>
                <w:rFonts w:ascii="Times New Roman" w:eastAsia="Times New Roman" w:hAnsi="Times New Roman" w:cs="Times New Roman"/>
                <w:sz w:val="24"/>
                <w:szCs w:val="24"/>
              </w:rPr>
              <w:softHyphen/>
              <w:t>ских элементов Д.И. Менделеева.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lastRenderedPageBreak/>
              <w:t>2</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roofErr w:type="spellStart"/>
            <w:r w:rsidRPr="00DE6985">
              <w:rPr>
                <w:rFonts w:ascii="Times New Roman" w:hAnsi="Times New Roman" w:cs="Times New Roman"/>
                <w:sz w:val="24"/>
                <w:szCs w:val="24"/>
              </w:rPr>
              <w:t>Д.:магний+соляная</w:t>
            </w:r>
            <w:proofErr w:type="spellEnd"/>
            <w:r w:rsidRPr="00DE6985">
              <w:rPr>
                <w:rFonts w:ascii="Times New Roman" w:hAnsi="Times New Roman" w:cs="Times New Roman"/>
                <w:sz w:val="24"/>
                <w:szCs w:val="24"/>
              </w:rPr>
              <w:t xml:space="preserve"> кислота горение серы, взаимодействие </w:t>
            </w:r>
            <w:r w:rsidRPr="00DE6985">
              <w:rPr>
                <w:rFonts w:ascii="Times New Roman" w:hAnsi="Times New Roman" w:cs="Times New Roman"/>
                <w:sz w:val="24"/>
                <w:szCs w:val="24"/>
              </w:rPr>
              <w:lastRenderedPageBreak/>
              <w:t>оксида со щелочью</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lastRenderedPageBreak/>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5</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Характеристика элемента по его положению в пе</w:t>
            </w:r>
            <w:r w:rsidRPr="00DE6985">
              <w:rPr>
                <w:rFonts w:ascii="Times New Roman" w:eastAsia="Times New Roman" w:hAnsi="Times New Roman" w:cs="Times New Roman"/>
                <w:sz w:val="24"/>
                <w:szCs w:val="24"/>
              </w:rPr>
              <w:softHyphen/>
              <w:t>риодической системе хи</w:t>
            </w:r>
            <w:r w:rsidRPr="00DE6985">
              <w:rPr>
                <w:rFonts w:ascii="Times New Roman" w:eastAsia="Times New Roman" w:hAnsi="Times New Roman" w:cs="Times New Roman"/>
                <w:sz w:val="24"/>
                <w:szCs w:val="24"/>
              </w:rPr>
              <w:softHyphen/>
              <w:t>миче</w:t>
            </w:r>
            <w:r w:rsidRPr="00DE6985">
              <w:rPr>
                <w:rFonts w:ascii="Times New Roman" w:eastAsia="Times New Roman" w:hAnsi="Times New Roman" w:cs="Times New Roman"/>
                <w:sz w:val="24"/>
                <w:szCs w:val="24"/>
              </w:rPr>
              <w:softHyphen/>
              <w:t>ских элементов Д.И. Менделеева.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гидроксидов хрома.</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Д. Получение и свойства амфотерного </w:t>
            </w:r>
            <w:r w:rsidRPr="00DE6985">
              <w:rPr>
                <w:rFonts w:ascii="Times New Roman" w:hAnsi="Times New Roman" w:cs="Times New Roman"/>
                <w:sz w:val="24"/>
                <w:szCs w:val="24"/>
                <w:lang w:val="en-US"/>
              </w:rPr>
              <w:t>Zn</w:t>
            </w:r>
            <w:r w:rsidRPr="00DE6985">
              <w:rPr>
                <w:rFonts w:ascii="Times New Roman" w:hAnsi="Times New Roman" w:cs="Times New Roman"/>
                <w:sz w:val="24"/>
                <w:szCs w:val="24"/>
              </w:rPr>
              <w:t>(</w:t>
            </w:r>
            <w:r w:rsidRPr="00DE6985">
              <w:rPr>
                <w:rFonts w:ascii="Times New Roman" w:hAnsi="Times New Roman" w:cs="Times New Roman"/>
                <w:sz w:val="24"/>
                <w:szCs w:val="24"/>
                <w:lang w:val="en-US"/>
              </w:rPr>
              <w:t>OH</w:t>
            </w:r>
            <w:r w:rsidRPr="00DE6985">
              <w:rPr>
                <w:rFonts w:ascii="Times New Roman" w:hAnsi="Times New Roman" w:cs="Times New Roman"/>
                <w:sz w:val="24"/>
                <w:szCs w:val="24"/>
              </w:rPr>
              <w:t>)</w:t>
            </w:r>
            <w:r w:rsidRPr="00DE6985">
              <w:rPr>
                <w:rFonts w:ascii="Times New Roman" w:hAnsi="Times New Roman" w:cs="Times New Roman"/>
                <w:sz w:val="24"/>
                <w:szCs w:val="24"/>
                <w:vertAlign w:val="subscript"/>
              </w:rPr>
              <w:t>2</w:t>
            </w:r>
            <w:r w:rsidRPr="00DE6985">
              <w:rPr>
                <w:rFonts w:ascii="Times New Roman" w:hAnsi="Times New Roman" w:cs="Times New Roman"/>
                <w:sz w:val="24"/>
                <w:szCs w:val="24"/>
              </w:rPr>
              <w:t xml:space="preserve"> или </w:t>
            </w:r>
            <w:r w:rsidRPr="00DE6985">
              <w:rPr>
                <w:rFonts w:ascii="Times New Roman" w:hAnsi="Times New Roman" w:cs="Times New Roman"/>
                <w:sz w:val="24"/>
                <w:szCs w:val="24"/>
                <w:lang w:val="en-US"/>
              </w:rPr>
              <w:t>Al</w:t>
            </w:r>
            <w:r w:rsidRPr="00DE6985">
              <w:rPr>
                <w:rFonts w:ascii="Times New Roman" w:hAnsi="Times New Roman" w:cs="Times New Roman"/>
                <w:sz w:val="24"/>
                <w:szCs w:val="24"/>
              </w:rPr>
              <w:t>(</w:t>
            </w:r>
            <w:r w:rsidRPr="00DE6985">
              <w:rPr>
                <w:rFonts w:ascii="Times New Roman" w:hAnsi="Times New Roman" w:cs="Times New Roman"/>
                <w:sz w:val="24"/>
                <w:szCs w:val="24"/>
                <w:lang w:val="en-US"/>
              </w:rPr>
              <w:t>OH</w:t>
            </w:r>
            <w:r w:rsidRPr="00DE6985">
              <w:rPr>
                <w:rFonts w:ascii="Times New Roman" w:hAnsi="Times New Roman" w:cs="Times New Roman"/>
                <w:sz w:val="24"/>
                <w:szCs w:val="24"/>
              </w:rPr>
              <w:t>)</w:t>
            </w:r>
            <w:r w:rsidRPr="00DE6985">
              <w:rPr>
                <w:rFonts w:ascii="Times New Roman" w:hAnsi="Times New Roman" w:cs="Times New Roman"/>
                <w:sz w:val="24"/>
                <w:szCs w:val="24"/>
                <w:vertAlign w:val="subscript"/>
              </w:rPr>
              <w:t>3</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xml:space="preserve">Скорость хим. реакций, зависимость скорости хим. реакций от </w:t>
            </w:r>
            <w:proofErr w:type="spellStart"/>
            <w:r w:rsidRPr="00DE6985">
              <w:rPr>
                <w:rFonts w:ascii="Times New Roman" w:eastAsia="Times New Roman" w:hAnsi="Times New Roman" w:cs="Times New Roman"/>
                <w:sz w:val="24"/>
                <w:szCs w:val="24"/>
              </w:rPr>
              <w:t>разл</w:t>
            </w:r>
            <w:proofErr w:type="spellEnd"/>
            <w:r w:rsidRPr="00DE6985">
              <w:rPr>
                <w:rFonts w:ascii="Times New Roman" w:eastAsia="Times New Roman" w:hAnsi="Times New Roman" w:cs="Times New Roman"/>
                <w:sz w:val="24"/>
                <w:szCs w:val="24"/>
              </w:rPr>
              <w:t>. факторов.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roofErr w:type="spellStart"/>
            <w:r w:rsidRPr="00DE6985">
              <w:rPr>
                <w:rFonts w:ascii="Times New Roman" w:hAnsi="Times New Roman" w:cs="Times New Roman"/>
                <w:sz w:val="24"/>
                <w:szCs w:val="24"/>
              </w:rPr>
              <w:t>Д.:хим</w:t>
            </w:r>
            <w:proofErr w:type="gramStart"/>
            <w:r w:rsidRPr="00DE6985">
              <w:rPr>
                <w:rFonts w:ascii="Times New Roman" w:hAnsi="Times New Roman" w:cs="Times New Roman"/>
                <w:sz w:val="24"/>
                <w:szCs w:val="24"/>
              </w:rPr>
              <w:t>.с</w:t>
            </w:r>
            <w:proofErr w:type="gramEnd"/>
            <w:r w:rsidRPr="00DE6985">
              <w:rPr>
                <w:rFonts w:ascii="Times New Roman" w:hAnsi="Times New Roman" w:cs="Times New Roman"/>
                <w:sz w:val="24"/>
                <w:szCs w:val="24"/>
              </w:rPr>
              <w:t>войства</w:t>
            </w:r>
            <w:proofErr w:type="spellEnd"/>
            <w:r w:rsidRPr="00DE6985">
              <w:rPr>
                <w:rFonts w:ascii="Times New Roman" w:hAnsi="Times New Roman" w:cs="Times New Roman"/>
                <w:sz w:val="24"/>
                <w:szCs w:val="24"/>
              </w:rPr>
              <w:t xml:space="preserve"> </w:t>
            </w:r>
            <w:proofErr w:type="spellStart"/>
            <w:r w:rsidRPr="00DE6985">
              <w:rPr>
                <w:rFonts w:ascii="Times New Roman" w:hAnsi="Times New Roman" w:cs="Times New Roman"/>
                <w:sz w:val="24"/>
                <w:szCs w:val="24"/>
              </w:rPr>
              <w:t>оксидов,кисл</w:t>
            </w:r>
            <w:proofErr w:type="spellEnd"/>
            <w:r w:rsidRPr="00DE6985">
              <w:rPr>
                <w:rFonts w:ascii="Times New Roman" w:hAnsi="Times New Roman" w:cs="Times New Roman"/>
                <w:sz w:val="24"/>
                <w:szCs w:val="24"/>
              </w:rPr>
              <w:t>, оснований</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Таблица «Механизм </w:t>
            </w:r>
            <w:proofErr w:type="spellStart"/>
            <w:r w:rsidRPr="00DE6985">
              <w:rPr>
                <w:rFonts w:ascii="Times New Roman" w:hAnsi="Times New Roman" w:cs="Times New Roman"/>
                <w:sz w:val="24"/>
                <w:szCs w:val="24"/>
              </w:rPr>
              <w:t>дисс-ции</w:t>
            </w:r>
            <w:proofErr w:type="spellEnd"/>
            <w:r w:rsidRPr="00DE6985">
              <w:rPr>
                <w:rFonts w:ascii="Times New Roman" w:hAnsi="Times New Roman" w:cs="Times New Roman"/>
                <w:sz w:val="24"/>
                <w:szCs w:val="24"/>
              </w:rPr>
              <w:t xml:space="preserve"> веществ»</w:t>
            </w:r>
            <w:r w:rsidRPr="00DE6985">
              <w:rPr>
                <w:rFonts w:ascii="Times New Roman" w:hAnsi="Times New Roman" w:cs="Times New Roman"/>
                <w:sz w:val="24"/>
                <w:szCs w:val="24"/>
              </w:rPr>
              <w:br/>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Химическое равновесие и условия его смещения.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Д. Получение и свойства </w:t>
            </w:r>
            <w:proofErr w:type="spellStart"/>
            <w:r w:rsidRPr="00DE6985">
              <w:rPr>
                <w:rFonts w:ascii="Times New Roman" w:hAnsi="Times New Roman" w:cs="Times New Roman"/>
                <w:sz w:val="24"/>
                <w:szCs w:val="24"/>
                <w:lang w:val="en-US"/>
              </w:rPr>
              <w:t>HCl</w:t>
            </w:r>
            <w:proofErr w:type="spellEnd"/>
            <w:r w:rsidRPr="00DE6985">
              <w:rPr>
                <w:rFonts w:ascii="Times New Roman" w:hAnsi="Times New Roman" w:cs="Times New Roman"/>
                <w:sz w:val="24"/>
                <w:szCs w:val="24"/>
              </w:rPr>
              <w:t xml:space="preserve"> и </w:t>
            </w:r>
            <w:proofErr w:type="spellStart"/>
            <w:r w:rsidRPr="00DE6985">
              <w:rPr>
                <w:rFonts w:ascii="Times New Roman" w:hAnsi="Times New Roman" w:cs="Times New Roman"/>
                <w:sz w:val="24"/>
                <w:szCs w:val="24"/>
                <w:lang w:val="en-US"/>
              </w:rPr>
              <w:t>NaOH</w:t>
            </w:r>
            <w:proofErr w:type="spellEnd"/>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Л. Получение и свойства </w:t>
            </w:r>
            <w:r w:rsidRPr="00DE6985">
              <w:rPr>
                <w:rFonts w:ascii="Times New Roman" w:hAnsi="Times New Roman" w:cs="Times New Roman"/>
                <w:sz w:val="24"/>
                <w:szCs w:val="24"/>
                <w:lang w:val="en-US"/>
              </w:rPr>
              <w:t>Fe</w:t>
            </w:r>
            <w:r w:rsidRPr="00DE6985">
              <w:rPr>
                <w:rFonts w:ascii="Times New Roman" w:hAnsi="Times New Roman" w:cs="Times New Roman"/>
                <w:sz w:val="24"/>
                <w:szCs w:val="24"/>
              </w:rPr>
              <w:t>(</w:t>
            </w:r>
            <w:r w:rsidRPr="00DE6985">
              <w:rPr>
                <w:rFonts w:ascii="Times New Roman" w:hAnsi="Times New Roman" w:cs="Times New Roman"/>
                <w:sz w:val="24"/>
                <w:szCs w:val="24"/>
                <w:lang w:val="en-US"/>
              </w:rPr>
              <w:t>OH</w:t>
            </w:r>
            <w:r w:rsidRPr="00DE6985">
              <w:rPr>
                <w:rFonts w:ascii="Times New Roman" w:hAnsi="Times New Roman" w:cs="Times New Roman"/>
                <w:sz w:val="24"/>
                <w:szCs w:val="24"/>
              </w:rPr>
              <w:t>)</w:t>
            </w:r>
            <w:r w:rsidRPr="00DE6985">
              <w:rPr>
                <w:rFonts w:ascii="Times New Roman" w:hAnsi="Times New Roman" w:cs="Times New Roman"/>
                <w:sz w:val="24"/>
                <w:szCs w:val="24"/>
                <w:vertAlign w:val="subscript"/>
              </w:rPr>
              <w:t>3</w:t>
            </w:r>
            <w:r w:rsidRPr="00DE6985">
              <w:rPr>
                <w:rFonts w:ascii="Times New Roman" w:hAnsi="Times New Roman" w:cs="Times New Roman"/>
                <w:sz w:val="24"/>
                <w:szCs w:val="24"/>
              </w:rPr>
              <w:t xml:space="preserve"> и С</w:t>
            </w:r>
            <w:proofErr w:type="spellStart"/>
            <w:r w:rsidRPr="00DE6985">
              <w:rPr>
                <w:rFonts w:ascii="Times New Roman" w:hAnsi="Times New Roman" w:cs="Times New Roman"/>
                <w:sz w:val="24"/>
                <w:szCs w:val="24"/>
                <w:lang w:val="en-US"/>
              </w:rPr>
              <w:t>uSO</w:t>
            </w:r>
            <w:proofErr w:type="spellEnd"/>
            <w:r w:rsidRPr="00DE6985">
              <w:rPr>
                <w:rFonts w:ascii="Times New Roman" w:hAnsi="Times New Roman" w:cs="Times New Roman"/>
                <w:sz w:val="24"/>
                <w:szCs w:val="24"/>
                <w:vertAlign w:val="subscript"/>
              </w:rPr>
              <w:t>4</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Входящий контроль</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Контроль знаний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sz w:val="24"/>
                <w:szCs w:val="24"/>
              </w:rPr>
            </w:pPr>
            <w:r w:rsidRPr="00DE6985">
              <w:rPr>
                <w:rFonts w:ascii="Times New Roman" w:eastAsia="Times New Roman" w:hAnsi="Times New Roman" w:cs="Times New Roman"/>
                <w:b/>
                <w:sz w:val="24"/>
                <w:szCs w:val="24"/>
              </w:rPr>
              <w:t xml:space="preserve">Тема 1 </w:t>
            </w:r>
          </w:p>
          <w:p w:rsidR="005A07F5" w:rsidRPr="00DE6985" w:rsidRDefault="005A07F5" w:rsidP="004919EF">
            <w:pPr>
              <w:spacing w:after="100" w:afterAutospacing="1" w:line="240" w:lineRule="auto"/>
              <w:rPr>
                <w:rFonts w:ascii="Times New Roman" w:eastAsia="Times New Roman" w:hAnsi="Times New Roman" w:cs="Times New Roman"/>
                <w:b/>
                <w:sz w:val="24"/>
                <w:szCs w:val="24"/>
              </w:rPr>
            </w:pPr>
            <w:r w:rsidRPr="00DE6985">
              <w:rPr>
                <w:rFonts w:ascii="Times New Roman" w:eastAsia="Times New Roman" w:hAnsi="Times New Roman" w:cs="Times New Roman"/>
                <w:b/>
                <w:sz w:val="24"/>
                <w:szCs w:val="24"/>
              </w:rPr>
              <w:t>Металлы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sz w:val="24"/>
                <w:szCs w:val="24"/>
              </w:rPr>
            </w:pPr>
            <w:r w:rsidRPr="00DE6985">
              <w:rPr>
                <w:rFonts w:ascii="Times New Roman" w:eastAsia="Times New Roman" w:hAnsi="Times New Roman" w:cs="Times New Roman"/>
                <w:b/>
                <w:sz w:val="24"/>
                <w:szCs w:val="24"/>
              </w:rPr>
              <w:t>17</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9-10</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Положение ме</w:t>
            </w:r>
            <w:r w:rsidRPr="00DE6985">
              <w:rPr>
                <w:rFonts w:ascii="Times New Roman" w:eastAsia="Times New Roman" w:hAnsi="Times New Roman" w:cs="Times New Roman"/>
                <w:sz w:val="24"/>
                <w:szCs w:val="24"/>
              </w:rPr>
              <w:softHyphen/>
              <w:t>таллов в перио</w:t>
            </w:r>
            <w:r w:rsidRPr="00DE6985">
              <w:rPr>
                <w:rFonts w:ascii="Times New Roman" w:eastAsia="Times New Roman" w:hAnsi="Times New Roman" w:cs="Times New Roman"/>
                <w:sz w:val="24"/>
                <w:szCs w:val="24"/>
              </w:rPr>
              <w:softHyphen/>
              <w:t>дической сис</w:t>
            </w:r>
            <w:r w:rsidRPr="00DE6985">
              <w:rPr>
                <w:rFonts w:ascii="Times New Roman" w:eastAsia="Times New Roman" w:hAnsi="Times New Roman" w:cs="Times New Roman"/>
                <w:sz w:val="24"/>
                <w:szCs w:val="24"/>
              </w:rPr>
              <w:softHyphen/>
              <w:t>теме химических элементов Д.И. Менделеева, строение их атомов и физи</w:t>
            </w:r>
            <w:r w:rsidRPr="00DE6985">
              <w:rPr>
                <w:rFonts w:ascii="Times New Roman" w:eastAsia="Times New Roman" w:hAnsi="Times New Roman" w:cs="Times New Roman"/>
                <w:sz w:val="24"/>
                <w:szCs w:val="24"/>
              </w:rPr>
              <w:softHyphen/>
              <w:t>ческие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2</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Д.1. Образцы изделий из металлов, коллекции монет.</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2. Иллюстрации семи чудес света, Царь-пушки и Царь-колокола, «Кружев чугунных» Санкт-Петербурга и т.д.</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Физи</w:t>
            </w:r>
            <w:r w:rsidRPr="00DE6985">
              <w:rPr>
                <w:rFonts w:ascii="Times New Roman" w:eastAsia="Times New Roman" w:hAnsi="Times New Roman" w:cs="Times New Roman"/>
                <w:sz w:val="24"/>
                <w:szCs w:val="24"/>
              </w:rPr>
              <w:softHyphen/>
              <w:t>ческие свойства металлов.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образцы металлов, кристаллические решетки</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12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Химические свойства метал</w:t>
            </w:r>
            <w:r w:rsidRPr="00DE6985">
              <w:rPr>
                <w:rFonts w:ascii="Times New Roman" w:eastAsia="Times New Roman" w:hAnsi="Times New Roman" w:cs="Times New Roman"/>
                <w:sz w:val="24"/>
                <w:szCs w:val="24"/>
              </w:rPr>
              <w:softHyphen/>
              <w:t>лов. Электрохи</w:t>
            </w:r>
            <w:r w:rsidRPr="00DE6985">
              <w:rPr>
                <w:rFonts w:ascii="Times New Roman" w:eastAsia="Times New Roman" w:hAnsi="Times New Roman" w:cs="Times New Roman"/>
                <w:sz w:val="24"/>
                <w:szCs w:val="24"/>
              </w:rPr>
              <w:softHyphen/>
              <w:t>мический ряд напряжений ме</w:t>
            </w:r>
            <w:r w:rsidRPr="00DE6985">
              <w:rPr>
                <w:rFonts w:ascii="Times New Roman" w:eastAsia="Times New Roman" w:hAnsi="Times New Roman" w:cs="Times New Roman"/>
                <w:sz w:val="24"/>
                <w:szCs w:val="24"/>
              </w:rPr>
              <w:softHyphen/>
              <w:t>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Л. Ознакомление с коллекцией образцов металлов.</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13</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Коррозия металлов.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коррозия металлов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Слайд-лекция</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коллекции сплавов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Металлы в при</w:t>
            </w:r>
            <w:r w:rsidRPr="00DE6985">
              <w:rPr>
                <w:rFonts w:ascii="Times New Roman" w:eastAsia="Times New Roman" w:hAnsi="Times New Roman" w:cs="Times New Roman"/>
                <w:sz w:val="24"/>
                <w:szCs w:val="24"/>
              </w:rPr>
              <w:softHyphen/>
              <w:t>роде. Способы получения ме</w:t>
            </w:r>
            <w:r w:rsidRPr="00DE6985">
              <w:rPr>
                <w:rFonts w:ascii="Times New Roman" w:eastAsia="Times New Roman" w:hAnsi="Times New Roman" w:cs="Times New Roman"/>
                <w:sz w:val="24"/>
                <w:szCs w:val="24"/>
              </w:rPr>
              <w:softHyphen/>
              <w:t>таллов. Сплавы.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Ознакомление с коллекцией сплавов.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химические свойства металлов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Л.Растворение железа, цинка в </w:t>
            </w:r>
            <w:proofErr w:type="spellStart"/>
            <w:r w:rsidRPr="00DE6985">
              <w:rPr>
                <w:rFonts w:ascii="Times New Roman" w:hAnsi="Times New Roman" w:cs="Times New Roman"/>
                <w:sz w:val="24"/>
                <w:szCs w:val="24"/>
                <w:lang w:val="en-US"/>
              </w:rPr>
              <w:t>HCl</w:t>
            </w:r>
            <w:proofErr w:type="spellEnd"/>
            <w:r w:rsidRPr="00DE6985">
              <w:rPr>
                <w:rFonts w:ascii="Times New Roman" w:hAnsi="Times New Roman" w:cs="Times New Roman"/>
                <w:sz w:val="24"/>
                <w:szCs w:val="24"/>
              </w:rPr>
              <w:t xml:space="preserve">, </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lang w:val="en-US"/>
              </w:rPr>
              <w:t>Fe</w:t>
            </w:r>
            <w:r w:rsidRPr="00DE6985">
              <w:rPr>
                <w:rFonts w:ascii="Times New Roman" w:hAnsi="Times New Roman" w:cs="Times New Roman"/>
                <w:sz w:val="24"/>
                <w:szCs w:val="24"/>
              </w:rPr>
              <w:t xml:space="preserve"> + </w:t>
            </w:r>
            <w:proofErr w:type="spellStart"/>
            <w:r w:rsidRPr="00DE6985">
              <w:rPr>
                <w:rFonts w:ascii="Times New Roman" w:hAnsi="Times New Roman" w:cs="Times New Roman"/>
                <w:sz w:val="24"/>
                <w:szCs w:val="24"/>
                <w:lang w:val="en-US"/>
              </w:rPr>
              <w:t>CuSO</w:t>
            </w:r>
            <w:proofErr w:type="spellEnd"/>
            <w:r w:rsidRPr="00DE6985">
              <w:rPr>
                <w:rFonts w:ascii="Times New Roman" w:hAnsi="Times New Roman" w:cs="Times New Roman"/>
                <w:sz w:val="24"/>
                <w:szCs w:val="24"/>
                <w:vertAlign w:val="subscript"/>
              </w:rPr>
              <w:t>4</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15</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Щелочные ме</w:t>
            </w:r>
            <w:r w:rsidRPr="00DE6985">
              <w:rPr>
                <w:rFonts w:ascii="Times New Roman" w:eastAsia="Times New Roman" w:hAnsi="Times New Roman" w:cs="Times New Roman"/>
                <w:sz w:val="24"/>
                <w:szCs w:val="24"/>
              </w:rPr>
              <w:softHyphen/>
              <w:t>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щелочных металлов.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Таблицы, коллекции</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Щелочнозе</w:t>
            </w:r>
            <w:r w:rsidRPr="00DE6985">
              <w:rPr>
                <w:rFonts w:ascii="Times New Roman" w:eastAsia="Times New Roman" w:hAnsi="Times New Roman" w:cs="Times New Roman"/>
                <w:sz w:val="24"/>
                <w:szCs w:val="24"/>
              </w:rPr>
              <w:softHyphen/>
              <w:t>мельные ме</w:t>
            </w:r>
            <w:r w:rsidRPr="00DE6985">
              <w:rPr>
                <w:rFonts w:ascii="Times New Roman" w:eastAsia="Times New Roman" w:hAnsi="Times New Roman" w:cs="Times New Roman"/>
                <w:sz w:val="24"/>
                <w:szCs w:val="24"/>
              </w:rPr>
              <w:softHyphen/>
              <w:t>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щелочных металлов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Видеофильм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18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щелочноземельных металлов.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Д. свойства соединений </w:t>
            </w:r>
            <w:proofErr w:type="gramStart"/>
            <w:r w:rsidRPr="00DE6985">
              <w:rPr>
                <w:rFonts w:ascii="Times New Roman" w:hAnsi="Times New Roman" w:cs="Times New Roman"/>
                <w:sz w:val="24"/>
                <w:szCs w:val="24"/>
              </w:rPr>
              <w:t>щелочно-земельных</w:t>
            </w:r>
            <w:proofErr w:type="gramEnd"/>
            <w:r w:rsidRPr="00DE6985">
              <w:rPr>
                <w:rFonts w:ascii="Times New Roman" w:hAnsi="Times New Roman" w:cs="Times New Roman"/>
                <w:sz w:val="24"/>
                <w:szCs w:val="24"/>
              </w:rPr>
              <w:t xml:space="preserve"> металлов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p w:rsidR="005A07F5" w:rsidRPr="00DE6985" w:rsidRDefault="005A07F5" w:rsidP="004919EF">
            <w:pPr>
              <w:spacing w:after="100" w:afterAutospacing="1" w:line="240" w:lineRule="auto"/>
              <w:rPr>
                <w:rFonts w:ascii="Times New Roman" w:hAnsi="Times New Roman" w:cs="Times New Roman"/>
                <w:sz w:val="24"/>
                <w:szCs w:val="24"/>
              </w:rPr>
            </w:pP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щелочей</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Распознавание </w:t>
            </w:r>
            <w:r w:rsidRPr="00DE6985">
              <w:rPr>
                <w:rFonts w:ascii="Times New Roman" w:hAnsi="Times New Roman" w:cs="Times New Roman"/>
                <w:sz w:val="24"/>
                <w:szCs w:val="24"/>
              </w:rPr>
              <w:lastRenderedPageBreak/>
              <w:t xml:space="preserve">солей K+ и </w:t>
            </w:r>
            <w:proofErr w:type="spellStart"/>
            <w:r w:rsidRPr="00DE6985">
              <w:rPr>
                <w:rFonts w:ascii="Times New Roman" w:hAnsi="Times New Roman" w:cs="Times New Roman"/>
                <w:sz w:val="24"/>
                <w:szCs w:val="24"/>
              </w:rPr>
              <w:t>Na+</w:t>
            </w:r>
            <w:proofErr w:type="spellEnd"/>
            <w:r w:rsidRPr="00DE6985">
              <w:rPr>
                <w:rFonts w:ascii="Times New Roman" w:hAnsi="Times New Roman" w:cs="Times New Roman"/>
                <w:sz w:val="24"/>
                <w:szCs w:val="24"/>
              </w:rPr>
              <w:t xml:space="preserve"> по окраске пламени </w:t>
            </w:r>
            <w:r w:rsidRPr="00DE6985">
              <w:rPr>
                <w:rFonts w:ascii="Times New Roman" w:hAnsi="Times New Roman" w:cs="Times New Roman"/>
                <w:sz w:val="24"/>
                <w:szCs w:val="24"/>
              </w:rPr>
              <w:br/>
              <w:t>Карточки, задания. С</w:t>
            </w:r>
            <w:proofErr w:type="gramStart"/>
            <w:r w:rsidRPr="00DE6985">
              <w:rPr>
                <w:rFonts w:ascii="Times New Roman" w:hAnsi="Times New Roman" w:cs="Times New Roman"/>
                <w:sz w:val="24"/>
                <w:szCs w:val="24"/>
                <w:lang w:val="en-US"/>
              </w:rPr>
              <w:t>D</w:t>
            </w:r>
            <w:proofErr w:type="gramEnd"/>
            <w:r w:rsidRPr="00DE6985">
              <w:rPr>
                <w:rFonts w:ascii="Times New Roman" w:hAnsi="Times New Roman" w:cs="Times New Roman"/>
                <w:sz w:val="24"/>
                <w:szCs w:val="24"/>
              </w:rPr>
              <w:t xml:space="preserve"> «Виртуальная  лаборатория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lastRenderedPageBreak/>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19</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кальция.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Д. свойства </w:t>
            </w:r>
            <w:proofErr w:type="gramStart"/>
            <w:r w:rsidRPr="00DE6985">
              <w:rPr>
                <w:rFonts w:ascii="Times New Roman" w:hAnsi="Times New Roman" w:cs="Times New Roman"/>
                <w:sz w:val="24"/>
                <w:szCs w:val="24"/>
              </w:rPr>
              <w:t>щелочно-земельных</w:t>
            </w:r>
            <w:proofErr w:type="gramEnd"/>
            <w:r w:rsidRPr="00DE6985">
              <w:rPr>
                <w:rFonts w:ascii="Times New Roman" w:hAnsi="Times New Roman" w:cs="Times New Roman"/>
                <w:sz w:val="24"/>
                <w:szCs w:val="24"/>
              </w:rPr>
              <w:t xml:space="preserve"> металлов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Л.Распознавание катионов кальция и бария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20</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Алюминий.</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алюминия</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алюминия.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Л. Изучение коллекции природных соединений  алюминия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Железо.</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железа</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23</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железа.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Л.Взаимодействие железа с кислотами, солями.</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Л. Получение и </w:t>
            </w:r>
            <w:proofErr w:type="spellStart"/>
            <w:r w:rsidRPr="00DE6985">
              <w:rPr>
                <w:rFonts w:ascii="Times New Roman" w:hAnsi="Times New Roman" w:cs="Times New Roman"/>
                <w:sz w:val="24"/>
                <w:szCs w:val="24"/>
              </w:rPr>
              <w:t>св-ва</w:t>
            </w:r>
            <w:proofErr w:type="spellEnd"/>
            <w:r w:rsidRPr="00DE6985">
              <w:rPr>
                <w:rFonts w:ascii="Times New Roman" w:hAnsi="Times New Roman" w:cs="Times New Roman"/>
                <w:sz w:val="24"/>
                <w:szCs w:val="24"/>
              </w:rPr>
              <w:t xml:space="preserve"> </w:t>
            </w:r>
            <w:proofErr w:type="spellStart"/>
            <w:r w:rsidRPr="00DE6985">
              <w:rPr>
                <w:rFonts w:ascii="Times New Roman" w:hAnsi="Times New Roman" w:cs="Times New Roman"/>
                <w:sz w:val="24"/>
                <w:szCs w:val="24"/>
              </w:rPr>
              <w:t>гидроксидов</w:t>
            </w:r>
            <w:proofErr w:type="spellEnd"/>
            <w:r w:rsidRPr="00DE6985">
              <w:rPr>
                <w:rFonts w:ascii="Times New Roman" w:hAnsi="Times New Roman" w:cs="Times New Roman"/>
                <w:sz w:val="24"/>
                <w:szCs w:val="24"/>
              </w:rPr>
              <w:t xml:space="preserve"> железа (II)и(III)</w:t>
            </w:r>
            <w:r w:rsidRPr="00DE6985">
              <w:rPr>
                <w:rFonts w:ascii="Times New Roman" w:hAnsi="Times New Roman" w:cs="Times New Roman"/>
                <w:sz w:val="24"/>
                <w:szCs w:val="24"/>
              </w:rPr>
              <w:br/>
              <w:t>Д.Качественные реакции на  Fe2+, Fe3+</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 Растворы</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Практическая работа №1. «Получение и свойства соединений металлов».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Практическая работа</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25</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Контрольная работа № 1 по теме «Металлы»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Контроль знаний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r w:rsidRPr="00DE6985">
              <w:rPr>
                <w:rFonts w:ascii="Times New Roman" w:eastAsia="Times New Roman" w:hAnsi="Times New Roman" w:cs="Times New Roman"/>
                <w:b/>
                <w:bCs/>
                <w:iCs/>
                <w:sz w:val="24"/>
                <w:szCs w:val="24"/>
              </w:rPr>
              <w:t xml:space="preserve">Тема 2 </w:t>
            </w:r>
          </w:p>
          <w:p w:rsidR="005A07F5" w:rsidRPr="00DE6985" w:rsidRDefault="005A07F5" w:rsidP="004919EF">
            <w:pPr>
              <w:spacing w:after="100" w:afterAutospacing="1" w:line="240" w:lineRule="auto"/>
              <w:rPr>
                <w:rFonts w:ascii="Times New Roman" w:eastAsia="Times New Roman" w:hAnsi="Times New Roman" w:cs="Times New Roman"/>
                <w:b/>
                <w:bCs/>
                <w:i/>
                <w:iCs/>
                <w:sz w:val="24"/>
                <w:szCs w:val="24"/>
              </w:rPr>
            </w:pPr>
            <w:r w:rsidRPr="00DE6985">
              <w:rPr>
                <w:rFonts w:ascii="Times New Roman" w:eastAsia="Times New Roman" w:hAnsi="Times New Roman" w:cs="Times New Roman"/>
                <w:b/>
                <w:bCs/>
                <w:iCs/>
                <w:sz w:val="24"/>
                <w:szCs w:val="24"/>
              </w:rPr>
              <w:t>Неметаллы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sz w:val="24"/>
                <w:szCs w:val="24"/>
              </w:rPr>
            </w:pPr>
            <w:r w:rsidRPr="00DE6985">
              <w:rPr>
                <w:rFonts w:ascii="Times New Roman" w:eastAsia="Times New Roman" w:hAnsi="Times New Roman" w:cs="Times New Roman"/>
                <w:b/>
                <w:sz w:val="24"/>
                <w:szCs w:val="24"/>
              </w:rPr>
              <w:t>26</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26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Общая характе</w:t>
            </w:r>
            <w:r w:rsidRPr="00DE6985">
              <w:rPr>
                <w:rFonts w:ascii="Times New Roman" w:eastAsia="Times New Roman" w:hAnsi="Times New Roman" w:cs="Times New Roman"/>
                <w:sz w:val="24"/>
                <w:szCs w:val="24"/>
              </w:rPr>
              <w:softHyphen/>
              <w:t>ристика неме</w:t>
            </w:r>
            <w:r w:rsidRPr="00DE6985">
              <w:rPr>
                <w:rFonts w:ascii="Times New Roman" w:eastAsia="Times New Roman" w:hAnsi="Times New Roman" w:cs="Times New Roman"/>
                <w:sz w:val="24"/>
                <w:szCs w:val="24"/>
              </w:rPr>
              <w:softHyphen/>
              <w:t>таллов.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Образцы неметаллов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Водород, его физические и химические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Д.О. Получение водорода  и его свойства</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Промежуточный контроль</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Контроль знаний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29</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Общая характе</w:t>
            </w:r>
            <w:r w:rsidRPr="00DE6985">
              <w:rPr>
                <w:rFonts w:ascii="Times New Roman" w:eastAsia="Times New Roman" w:hAnsi="Times New Roman" w:cs="Times New Roman"/>
                <w:sz w:val="24"/>
                <w:szCs w:val="24"/>
              </w:rPr>
              <w:softHyphen/>
              <w:t>ристика галоге</w:t>
            </w:r>
            <w:r w:rsidRPr="00DE6985">
              <w:rPr>
                <w:rFonts w:ascii="Times New Roman" w:eastAsia="Times New Roman" w:hAnsi="Times New Roman" w:cs="Times New Roman"/>
                <w:sz w:val="24"/>
                <w:szCs w:val="24"/>
              </w:rPr>
              <w:softHyphen/>
              <w:t>нов.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Образцы галогенов.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1) галогены с металлами</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2) Вытеснение хлором брома и </w:t>
            </w:r>
            <w:proofErr w:type="spellStart"/>
            <w:r w:rsidRPr="00DE6985">
              <w:rPr>
                <w:rFonts w:ascii="Times New Roman" w:hAnsi="Times New Roman" w:cs="Times New Roman"/>
                <w:sz w:val="24"/>
                <w:szCs w:val="24"/>
              </w:rPr>
              <w:t>иода</w:t>
            </w:r>
            <w:proofErr w:type="spellEnd"/>
            <w:r w:rsidRPr="00DE6985">
              <w:rPr>
                <w:rFonts w:ascii="Times New Roman" w:hAnsi="Times New Roman" w:cs="Times New Roman"/>
                <w:sz w:val="24"/>
                <w:szCs w:val="24"/>
              </w:rPr>
              <w:t xml:space="preserve"> из </w:t>
            </w:r>
            <w:proofErr w:type="spellStart"/>
            <w:r w:rsidRPr="00DE6985">
              <w:rPr>
                <w:rFonts w:ascii="Times New Roman" w:hAnsi="Times New Roman" w:cs="Times New Roman"/>
                <w:sz w:val="24"/>
                <w:szCs w:val="24"/>
              </w:rPr>
              <w:t>р-ров</w:t>
            </w:r>
            <w:proofErr w:type="spellEnd"/>
            <w:r w:rsidRPr="00DE6985">
              <w:rPr>
                <w:rFonts w:ascii="Times New Roman" w:hAnsi="Times New Roman" w:cs="Times New Roman"/>
                <w:sz w:val="24"/>
                <w:szCs w:val="24"/>
              </w:rPr>
              <w:t xml:space="preserve"> их солей</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276"/>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30</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га</w:t>
            </w:r>
            <w:r w:rsidRPr="00DE6985">
              <w:rPr>
                <w:rFonts w:ascii="Times New Roman" w:eastAsia="Times New Roman" w:hAnsi="Times New Roman" w:cs="Times New Roman"/>
                <w:sz w:val="24"/>
                <w:szCs w:val="24"/>
              </w:rPr>
              <w:softHyphen/>
              <w:t>логенов.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b/>
                <w:sz w:val="24"/>
                <w:szCs w:val="24"/>
              </w:rPr>
            </w:pPr>
            <w:r w:rsidRPr="00DE6985">
              <w:rPr>
                <w:rFonts w:ascii="Times New Roman" w:hAnsi="Times New Roman" w:cs="Times New Roman"/>
                <w:sz w:val="24"/>
                <w:szCs w:val="24"/>
              </w:rPr>
              <w:t>Схема круговорота кислорода в природе. Опорный конспект по теме "Кислород" Д: 1)получение О</w:t>
            </w:r>
            <w:r w:rsidRPr="00DE6985">
              <w:rPr>
                <w:rFonts w:ascii="Times New Roman" w:hAnsi="Times New Roman" w:cs="Times New Roman"/>
                <w:sz w:val="24"/>
                <w:szCs w:val="24"/>
                <w:vertAlign w:val="subscript"/>
              </w:rPr>
              <w:t>2</w:t>
            </w:r>
            <w:r w:rsidRPr="00DE6985">
              <w:rPr>
                <w:rFonts w:ascii="Times New Roman" w:hAnsi="Times New Roman" w:cs="Times New Roman"/>
                <w:sz w:val="24"/>
                <w:szCs w:val="24"/>
              </w:rPr>
              <w:t xml:space="preserve"> 2)горение S, P, F</w:t>
            </w:r>
            <w:r w:rsidRPr="00DE6985">
              <w:rPr>
                <w:rFonts w:ascii="Times New Roman" w:hAnsi="Times New Roman" w:cs="Times New Roman"/>
                <w:sz w:val="24"/>
                <w:szCs w:val="24"/>
                <w:lang w:val="en-US"/>
              </w:rPr>
              <w:t>e</w:t>
            </w:r>
            <w:r w:rsidRPr="00DE6985">
              <w:rPr>
                <w:rFonts w:ascii="Times New Roman" w:hAnsi="Times New Roman" w:cs="Times New Roman"/>
                <w:sz w:val="24"/>
                <w:szCs w:val="24"/>
              </w:rPr>
              <w:t>, CH</w:t>
            </w:r>
            <w:r w:rsidRPr="00DE6985">
              <w:rPr>
                <w:rFonts w:ascii="Times New Roman" w:hAnsi="Times New Roman" w:cs="Times New Roman"/>
                <w:sz w:val="24"/>
                <w:szCs w:val="24"/>
                <w:vertAlign w:val="subscript"/>
              </w:rPr>
              <w:t>4</w:t>
            </w:r>
            <w:proofErr w:type="gramStart"/>
            <w:r w:rsidRPr="00DE6985">
              <w:rPr>
                <w:rFonts w:ascii="Times New Roman" w:hAnsi="Times New Roman" w:cs="Times New Roman"/>
                <w:sz w:val="24"/>
                <w:szCs w:val="24"/>
                <w:vertAlign w:val="subscript"/>
              </w:rPr>
              <w:t xml:space="preserve"> </w:t>
            </w:r>
            <w:r w:rsidRPr="00DE6985">
              <w:rPr>
                <w:rFonts w:ascii="Times New Roman" w:hAnsi="Times New Roman" w:cs="Times New Roman"/>
                <w:sz w:val="24"/>
                <w:szCs w:val="24"/>
              </w:rPr>
              <w:t>В</w:t>
            </w:r>
            <w:proofErr w:type="gramEnd"/>
            <w:r w:rsidRPr="00DE6985">
              <w:rPr>
                <w:rFonts w:ascii="Times New Roman" w:hAnsi="Times New Roman" w:cs="Times New Roman"/>
                <w:sz w:val="24"/>
                <w:szCs w:val="24"/>
              </w:rPr>
              <w:t xml:space="preserve"> кислороде</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4919EF" w:rsidRDefault="005A07F5" w:rsidP="004919EF">
            <w:pPr>
              <w:pStyle w:val="a3"/>
              <w:spacing w:after="100" w:afterAutospacing="1"/>
              <w:ind w:right="899"/>
              <w:rPr>
                <w:rFonts w:ascii="Times New Roman" w:hAnsi="Times New Roman"/>
                <w:bCs/>
                <w:sz w:val="24"/>
                <w:szCs w:val="24"/>
                <w:lang w:val="en-US"/>
              </w:rPr>
            </w:pPr>
            <w:r w:rsidRPr="00DE6985">
              <w:rPr>
                <w:rFonts w:ascii="Times New Roman" w:hAnsi="Times New Roman"/>
                <w:bCs/>
                <w:sz w:val="24"/>
                <w:szCs w:val="24"/>
              </w:rPr>
              <w:t>31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Кислород, его физические и химические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Схема круговорота кислорода в природе. Опорный конспект по теме "Кислород" Д: 1)получение О</w:t>
            </w:r>
            <w:r w:rsidRPr="00DE6985">
              <w:rPr>
                <w:rFonts w:ascii="Times New Roman" w:hAnsi="Times New Roman" w:cs="Times New Roman"/>
                <w:sz w:val="24"/>
                <w:szCs w:val="24"/>
                <w:vertAlign w:val="subscript"/>
              </w:rPr>
              <w:t>2</w:t>
            </w:r>
            <w:r w:rsidRPr="00DE6985">
              <w:rPr>
                <w:rFonts w:ascii="Times New Roman" w:hAnsi="Times New Roman" w:cs="Times New Roman"/>
                <w:sz w:val="24"/>
                <w:szCs w:val="24"/>
              </w:rPr>
              <w:t xml:space="preserve"> 2)горение S, P, F</w:t>
            </w:r>
            <w:r w:rsidRPr="00DE6985">
              <w:rPr>
                <w:rFonts w:ascii="Times New Roman" w:hAnsi="Times New Roman" w:cs="Times New Roman"/>
                <w:sz w:val="24"/>
                <w:szCs w:val="24"/>
                <w:lang w:val="en-US"/>
              </w:rPr>
              <w:t>e</w:t>
            </w:r>
            <w:r w:rsidRPr="00DE6985">
              <w:rPr>
                <w:rFonts w:ascii="Times New Roman" w:hAnsi="Times New Roman" w:cs="Times New Roman"/>
                <w:sz w:val="24"/>
                <w:szCs w:val="24"/>
              </w:rPr>
              <w:t>, CH</w:t>
            </w:r>
            <w:r w:rsidRPr="00DE6985">
              <w:rPr>
                <w:rFonts w:ascii="Times New Roman" w:hAnsi="Times New Roman" w:cs="Times New Roman"/>
                <w:sz w:val="24"/>
                <w:szCs w:val="24"/>
                <w:vertAlign w:val="subscript"/>
              </w:rPr>
              <w:t>4</w:t>
            </w:r>
            <w:proofErr w:type="gramStart"/>
            <w:r w:rsidRPr="00DE6985">
              <w:rPr>
                <w:rFonts w:ascii="Times New Roman" w:hAnsi="Times New Roman" w:cs="Times New Roman"/>
                <w:sz w:val="24"/>
                <w:szCs w:val="24"/>
                <w:vertAlign w:val="subscript"/>
              </w:rPr>
              <w:t xml:space="preserve"> </w:t>
            </w:r>
            <w:r w:rsidRPr="00DE6985">
              <w:rPr>
                <w:rFonts w:ascii="Times New Roman" w:hAnsi="Times New Roman" w:cs="Times New Roman"/>
                <w:sz w:val="24"/>
                <w:szCs w:val="24"/>
              </w:rPr>
              <w:t>В</w:t>
            </w:r>
            <w:proofErr w:type="gramEnd"/>
            <w:r w:rsidRPr="00DE6985">
              <w:rPr>
                <w:rFonts w:ascii="Times New Roman" w:hAnsi="Times New Roman" w:cs="Times New Roman"/>
                <w:sz w:val="24"/>
                <w:szCs w:val="24"/>
              </w:rPr>
              <w:t xml:space="preserve"> кислороде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Сера, её физиче</w:t>
            </w:r>
            <w:r w:rsidRPr="00DE6985">
              <w:rPr>
                <w:rFonts w:ascii="Times New Roman" w:eastAsia="Times New Roman" w:hAnsi="Times New Roman" w:cs="Times New Roman"/>
                <w:sz w:val="24"/>
                <w:szCs w:val="24"/>
              </w:rPr>
              <w:softHyphen/>
              <w:t>ские и химиче</w:t>
            </w:r>
            <w:r w:rsidRPr="00DE6985">
              <w:rPr>
                <w:rFonts w:ascii="Times New Roman" w:eastAsia="Times New Roman" w:hAnsi="Times New Roman" w:cs="Times New Roman"/>
                <w:sz w:val="24"/>
                <w:szCs w:val="24"/>
              </w:rPr>
              <w:softHyphen/>
              <w:t>ские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оксидов серы, сернистой кислоты и ее солей</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Образцы солей</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33</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Оксиды серы.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 Л.О.№8 «качественная реакция на сульфат ион»</w:t>
            </w:r>
          </w:p>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34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Серная кислота и её соли.</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Карточки. Алгоритмы </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Схемы </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  "Серная к</w:t>
            </w:r>
            <w:proofErr w:type="gramStart"/>
            <w:r w:rsidRPr="00DE6985">
              <w:rPr>
                <w:rFonts w:ascii="Times New Roman" w:hAnsi="Times New Roman" w:cs="Times New Roman"/>
                <w:sz w:val="24"/>
                <w:szCs w:val="24"/>
              </w:rPr>
              <w:t>.-</w:t>
            </w:r>
            <w:proofErr w:type="gramEnd"/>
            <w:r w:rsidRPr="00DE6985">
              <w:rPr>
                <w:rFonts w:ascii="Times New Roman" w:hAnsi="Times New Roman" w:cs="Times New Roman"/>
                <w:sz w:val="24"/>
                <w:szCs w:val="24"/>
              </w:rPr>
              <w:t xml:space="preserve">та и её соли". </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хим. свойств Н</w:t>
            </w:r>
            <w:r w:rsidRPr="00DE6985">
              <w:rPr>
                <w:rFonts w:ascii="Times New Roman" w:hAnsi="Times New Roman" w:cs="Times New Roman"/>
                <w:sz w:val="24"/>
                <w:szCs w:val="24"/>
                <w:vertAlign w:val="subscript"/>
              </w:rPr>
              <w:t>2</w:t>
            </w:r>
            <w:r w:rsidRPr="00DE6985">
              <w:rPr>
                <w:rFonts w:ascii="Times New Roman" w:hAnsi="Times New Roman" w:cs="Times New Roman"/>
                <w:sz w:val="24"/>
                <w:szCs w:val="24"/>
              </w:rPr>
              <w:t>SО</w:t>
            </w:r>
            <w:r w:rsidRPr="00DE6985">
              <w:rPr>
                <w:rFonts w:ascii="Times New Roman" w:hAnsi="Times New Roman" w:cs="Times New Roman"/>
                <w:sz w:val="24"/>
                <w:szCs w:val="24"/>
                <w:vertAlign w:val="subscript"/>
              </w:rPr>
              <w:t>4</w:t>
            </w:r>
            <w:r w:rsidRPr="00DE6985">
              <w:rPr>
                <w:rFonts w:ascii="Times New Roman" w:hAnsi="Times New Roman" w:cs="Times New Roman"/>
                <w:sz w:val="24"/>
                <w:szCs w:val="24"/>
              </w:rPr>
              <w:t xml:space="preserve"> и качеств</w:t>
            </w:r>
            <w:proofErr w:type="gramStart"/>
            <w:r w:rsidRPr="00DE6985">
              <w:rPr>
                <w:rFonts w:ascii="Times New Roman" w:hAnsi="Times New Roman" w:cs="Times New Roman"/>
                <w:sz w:val="24"/>
                <w:szCs w:val="24"/>
              </w:rPr>
              <w:t>.</w:t>
            </w:r>
            <w:proofErr w:type="gramEnd"/>
            <w:r w:rsidRPr="00DE6985">
              <w:rPr>
                <w:rFonts w:ascii="Times New Roman" w:hAnsi="Times New Roman" w:cs="Times New Roman"/>
                <w:sz w:val="24"/>
                <w:szCs w:val="24"/>
              </w:rPr>
              <w:t xml:space="preserve"> </w:t>
            </w:r>
            <w:proofErr w:type="gramStart"/>
            <w:r w:rsidRPr="00DE6985">
              <w:rPr>
                <w:rFonts w:ascii="Times New Roman" w:hAnsi="Times New Roman" w:cs="Times New Roman"/>
                <w:sz w:val="24"/>
                <w:szCs w:val="24"/>
              </w:rPr>
              <w:t>р</w:t>
            </w:r>
            <w:proofErr w:type="gramEnd"/>
            <w:r w:rsidRPr="00DE6985">
              <w:rPr>
                <w:rFonts w:ascii="Times New Roman" w:hAnsi="Times New Roman" w:cs="Times New Roman"/>
                <w:sz w:val="24"/>
                <w:szCs w:val="24"/>
              </w:rPr>
              <w:t>. на SO</w:t>
            </w:r>
            <w:r w:rsidRPr="00DE6985">
              <w:rPr>
                <w:rFonts w:ascii="Times New Roman" w:hAnsi="Times New Roman" w:cs="Times New Roman"/>
                <w:sz w:val="24"/>
                <w:szCs w:val="24"/>
                <w:vertAlign w:val="subscript"/>
              </w:rPr>
              <w:t>4</w:t>
            </w:r>
            <w:r w:rsidRPr="00DE6985">
              <w:rPr>
                <w:rFonts w:ascii="Times New Roman" w:hAnsi="Times New Roman" w:cs="Times New Roman"/>
                <w:sz w:val="24"/>
                <w:szCs w:val="24"/>
                <w:vertAlign w:val="superscript"/>
              </w:rPr>
              <w:t>2-</w:t>
            </w:r>
            <w:r w:rsidRPr="00DE6985">
              <w:rPr>
                <w:rFonts w:ascii="Times New Roman" w:hAnsi="Times New Roman" w:cs="Times New Roman"/>
                <w:sz w:val="24"/>
                <w:szCs w:val="24"/>
              </w:rPr>
              <w:t>. Образцы сульфатов</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35</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Практическая работа №2 «Решение экспериментальных задач по теме: «Подгруппа кислорода»».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Практическая работа</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Азот, его физи</w:t>
            </w:r>
            <w:r w:rsidRPr="00DE6985">
              <w:rPr>
                <w:rFonts w:ascii="Times New Roman" w:eastAsia="Times New Roman" w:hAnsi="Times New Roman" w:cs="Times New Roman"/>
                <w:sz w:val="24"/>
                <w:szCs w:val="24"/>
              </w:rPr>
              <w:softHyphen/>
              <w:t>ческие и хими</w:t>
            </w:r>
            <w:r w:rsidRPr="00DE6985">
              <w:rPr>
                <w:rFonts w:ascii="Times New Roman" w:eastAsia="Times New Roman" w:hAnsi="Times New Roman" w:cs="Times New Roman"/>
                <w:sz w:val="24"/>
                <w:szCs w:val="24"/>
              </w:rPr>
              <w:softHyphen/>
              <w:t>ческие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Аммиак и его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Соли аммония.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свойства солей аммония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39</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Оксиды азота (</w:t>
            </w:r>
            <w:r w:rsidRPr="00DE6985">
              <w:rPr>
                <w:rFonts w:ascii="Times New Roman" w:eastAsia="Times New Roman" w:hAnsi="Times New Roman" w:cs="Times New Roman"/>
                <w:sz w:val="24"/>
                <w:szCs w:val="24"/>
                <w:lang w:val="en-US"/>
              </w:rPr>
              <w:t>II</w:t>
            </w:r>
            <w:r w:rsidRPr="00DE6985">
              <w:rPr>
                <w:rFonts w:ascii="Times New Roman" w:eastAsia="Times New Roman" w:hAnsi="Times New Roman" w:cs="Times New Roman"/>
                <w:sz w:val="24"/>
                <w:szCs w:val="24"/>
              </w:rPr>
              <w:t>) и (</w:t>
            </w:r>
            <w:r w:rsidRPr="00DE6985">
              <w:rPr>
                <w:rFonts w:ascii="Times New Roman" w:eastAsia="Times New Roman" w:hAnsi="Times New Roman" w:cs="Times New Roman"/>
                <w:sz w:val="24"/>
                <w:szCs w:val="24"/>
                <w:lang w:val="en-US"/>
              </w:rPr>
              <w:t>IV</w:t>
            </w:r>
            <w:r w:rsidRPr="00DE6985">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b/>
                <w:sz w:val="24"/>
                <w:szCs w:val="24"/>
              </w:rPr>
            </w:pPr>
            <w:r w:rsidRPr="00DE6985">
              <w:rPr>
                <w:rFonts w:ascii="Times New Roman" w:hAnsi="Times New Roman" w:cs="Times New Roman"/>
                <w:b/>
                <w:sz w:val="24"/>
                <w:szCs w:val="24"/>
              </w:rPr>
              <w:t>Презентация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40</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Азотная кислота и её свойства.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Соли азотной кислоты.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Фосфор, его фи</w:t>
            </w:r>
            <w:r w:rsidRPr="00DE6985">
              <w:rPr>
                <w:rFonts w:ascii="Times New Roman" w:eastAsia="Times New Roman" w:hAnsi="Times New Roman" w:cs="Times New Roman"/>
                <w:sz w:val="24"/>
                <w:szCs w:val="24"/>
              </w:rPr>
              <w:softHyphen/>
              <w:t>зические и хи</w:t>
            </w:r>
            <w:r w:rsidRPr="00DE6985">
              <w:rPr>
                <w:rFonts w:ascii="Times New Roman" w:eastAsia="Times New Roman" w:hAnsi="Times New Roman" w:cs="Times New Roman"/>
                <w:sz w:val="24"/>
                <w:szCs w:val="24"/>
              </w:rPr>
              <w:softHyphen/>
              <w:t>мические свой</w:t>
            </w:r>
            <w:r w:rsidRPr="00DE6985">
              <w:rPr>
                <w:rFonts w:ascii="Times New Roman" w:eastAsia="Times New Roman" w:hAnsi="Times New Roman" w:cs="Times New Roman"/>
                <w:sz w:val="24"/>
                <w:szCs w:val="24"/>
              </w:rPr>
              <w:softHyphen/>
              <w:t>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Карточки. Алгоритмы </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Схемы</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43</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Оксид фос</w:t>
            </w:r>
            <w:r w:rsidRPr="00DE6985">
              <w:rPr>
                <w:rFonts w:ascii="Times New Roman" w:eastAsia="Times New Roman" w:hAnsi="Times New Roman" w:cs="Times New Roman"/>
                <w:sz w:val="24"/>
                <w:szCs w:val="24"/>
              </w:rPr>
              <w:softHyphen/>
              <w:t>фора (</w:t>
            </w:r>
            <w:r w:rsidRPr="00DE6985">
              <w:rPr>
                <w:rFonts w:ascii="Times New Roman" w:eastAsia="Times New Roman" w:hAnsi="Times New Roman" w:cs="Times New Roman"/>
                <w:sz w:val="24"/>
                <w:szCs w:val="24"/>
                <w:lang w:val="en-US"/>
              </w:rPr>
              <w:t>V</w:t>
            </w:r>
            <w:r w:rsidRPr="00DE6985">
              <w:rPr>
                <w:rFonts w:ascii="Times New Roman" w:eastAsia="Times New Roman" w:hAnsi="Times New Roman" w:cs="Times New Roman"/>
                <w:sz w:val="24"/>
                <w:szCs w:val="24"/>
              </w:rPr>
              <w:t>). Ортофосфорная ки</w:t>
            </w:r>
            <w:r w:rsidRPr="00DE6985">
              <w:rPr>
                <w:rFonts w:ascii="Times New Roman" w:eastAsia="Times New Roman" w:hAnsi="Times New Roman" w:cs="Times New Roman"/>
                <w:sz w:val="24"/>
                <w:szCs w:val="24"/>
              </w:rPr>
              <w:softHyphen/>
              <w:t>слота и её соли.</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Карточки</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Углерод, его фи</w:t>
            </w:r>
            <w:r w:rsidRPr="00DE6985">
              <w:rPr>
                <w:rFonts w:ascii="Times New Roman" w:eastAsia="Times New Roman" w:hAnsi="Times New Roman" w:cs="Times New Roman"/>
                <w:sz w:val="24"/>
                <w:szCs w:val="24"/>
              </w:rPr>
              <w:softHyphen/>
              <w:t>зические и хи</w:t>
            </w:r>
            <w:r w:rsidRPr="00DE6985">
              <w:rPr>
                <w:rFonts w:ascii="Times New Roman" w:eastAsia="Times New Roman" w:hAnsi="Times New Roman" w:cs="Times New Roman"/>
                <w:sz w:val="24"/>
                <w:szCs w:val="24"/>
              </w:rPr>
              <w:softHyphen/>
              <w:t>мические свой</w:t>
            </w:r>
            <w:r w:rsidRPr="00DE6985">
              <w:rPr>
                <w:rFonts w:ascii="Times New Roman" w:eastAsia="Times New Roman" w:hAnsi="Times New Roman" w:cs="Times New Roman"/>
                <w:sz w:val="24"/>
                <w:szCs w:val="24"/>
              </w:rPr>
              <w:softHyphen/>
              <w:t>ства.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roofErr w:type="spellStart"/>
            <w:r w:rsidRPr="00DE6985">
              <w:rPr>
                <w:rFonts w:ascii="Times New Roman" w:hAnsi="Times New Roman" w:cs="Times New Roman"/>
                <w:sz w:val="24"/>
                <w:szCs w:val="24"/>
              </w:rPr>
              <w:t>НПрезентация</w:t>
            </w:r>
            <w:proofErr w:type="spellEnd"/>
            <w:r w:rsidRPr="00DE6985">
              <w:rPr>
                <w:rFonts w:ascii="Times New Roman" w:hAnsi="Times New Roman" w:cs="Times New Roman"/>
                <w:sz w:val="24"/>
                <w:szCs w:val="24"/>
              </w:rPr>
              <w:t xml:space="preserve">. Д. образцы графита, </w:t>
            </w:r>
            <w:proofErr w:type="spellStart"/>
            <w:r w:rsidRPr="00DE6985">
              <w:rPr>
                <w:rFonts w:ascii="Times New Roman" w:hAnsi="Times New Roman" w:cs="Times New Roman"/>
                <w:sz w:val="24"/>
                <w:szCs w:val="24"/>
              </w:rPr>
              <w:t>камен</w:t>
            </w:r>
            <w:proofErr w:type="gramStart"/>
            <w:r w:rsidRPr="00DE6985">
              <w:rPr>
                <w:rFonts w:ascii="Times New Roman" w:hAnsi="Times New Roman" w:cs="Times New Roman"/>
                <w:sz w:val="24"/>
                <w:szCs w:val="24"/>
              </w:rPr>
              <w:t>.у</w:t>
            </w:r>
            <w:proofErr w:type="gramEnd"/>
            <w:r w:rsidRPr="00DE6985">
              <w:rPr>
                <w:rFonts w:ascii="Times New Roman" w:hAnsi="Times New Roman" w:cs="Times New Roman"/>
                <w:sz w:val="24"/>
                <w:szCs w:val="24"/>
              </w:rPr>
              <w:t>гля</w:t>
            </w:r>
            <w:proofErr w:type="spellEnd"/>
            <w:r w:rsidRPr="00DE6985">
              <w:rPr>
                <w:rFonts w:ascii="Times New Roman" w:hAnsi="Times New Roman" w:cs="Times New Roman"/>
                <w:sz w:val="24"/>
                <w:szCs w:val="24"/>
              </w:rPr>
              <w:t xml:space="preserve">, </w:t>
            </w:r>
            <w:proofErr w:type="spellStart"/>
            <w:r w:rsidRPr="00DE6985">
              <w:rPr>
                <w:rFonts w:ascii="Times New Roman" w:hAnsi="Times New Roman" w:cs="Times New Roman"/>
                <w:sz w:val="24"/>
                <w:szCs w:val="24"/>
              </w:rPr>
              <w:t>активир</w:t>
            </w:r>
            <w:proofErr w:type="spellEnd"/>
            <w:r w:rsidRPr="00DE6985">
              <w:rPr>
                <w:rFonts w:ascii="Times New Roman" w:hAnsi="Times New Roman" w:cs="Times New Roman"/>
                <w:sz w:val="24"/>
                <w:szCs w:val="24"/>
              </w:rPr>
              <w:t xml:space="preserve">. угля, </w:t>
            </w:r>
            <w:proofErr w:type="spellStart"/>
            <w:r w:rsidRPr="00DE6985">
              <w:rPr>
                <w:rFonts w:ascii="Times New Roman" w:hAnsi="Times New Roman" w:cs="Times New Roman"/>
                <w:sz w:val="24"/>
                <w:szCs w:val="24"/>
              </w:rPr>
              <w:t>кристаллич</w:t>
            </w:r>
            <w:proofErr w:type="spellEnd"/>
            <w:r w:rsidRPr="00DE6985">
              <w:rPr>
                <w:rFonts w:ascii="Times New Roman" w:hAnsi="Times New Roman" w:cs="Times New Roman"/>
                <w:sz w:val="24"/>
                <w:szCs w:val="24"/>
              </w:rPr>
              <w:t>. решетки</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Д.ПолучениеСО</w:t>
            </w:r>
            <w:proofErr w:type="gramStart"/>
            <w:r w:rsidRPr="00DE6985">
              <w:rPr>
                <w:rFonts w:ascii="Times New Roman" w:hAnsi="Times New Roman" w:cs="Times New Roman"/>
                <w:sz w:val="24"/>
                <w:szCs w:val="24"/>
                <w:vertAlign w:val="subscript"/>
              </w:rPr>
              <w:t>2</w:t>
            </w:r>
            <w:proofErr w:type="gramEnd"/>
            <w:r w:rsidRPr="00DE6985">
              <w:rPr>
                <w:rFonts w:ascii="Times New Roman" w:hAnsi="Times New Roman" w:cs="Times New Roman"/>
                <w:sz w:val="24"/>
                <w:szCs w:val="24"/>
              </w:rPr>
              <w:t xml:space="preserve">, </w:t>
            </w:r>
            <w:proofErr w:type="spellStart"/>
            <w:r w:rsidRPr="00DE6985">
              <w:rPr>
                <w:rFonts w:ascii="Times New Roman" w:hAnsi="Times New Roman" w:cs="Times New Roman"/>
                <w:sz w:val="24"/>
                <w:szCs w:val="24"/>
              </w:rPr>
              <w:t>егосвойства</w:t>
            </w:r>
            <w:proofErr w:type="spellEnd"/>
            <w:r w:rsidRPr="00DE6985">
              <w:rPr>
                <w:rFonts w:ascii="Times New Roman" w:hAnsi="Times New Roman" w:cs="Times New Roman"/>
                <w:sz w:val="24"/>
                <w:szCs w:val="24"/>
              </w:rPr>
              <w:t xml:space="preserve"> </w:t>
            </w:r>
            <w:proofErr w:type="spellStart"/>
            <w:r w:rsidRPr="00DE6985">
              <w:rPr>
                <w:rFonts w:ascii="Times New Roman" w:hAnsi="Times New Roman" w:cs="Times New Roman"/>
                <w:sz w:val="24"/>
                <w:szCs w:val="24"/>
              </w:rPr>
              <w:t>аборы</w:t>
            </w:r>
            <w:proofErr w:type="spellEnd"/>
            <w:r w:rsidRPr="00DE6985">
              <w:rPr>
                <w:rFonts w:ascii="Times New Roman" w:hAnsi="Times New Roman" w:cs="Times New Roman"/>
                <w:sz w:val="24"/>
                <w:szCs w:val="24"/>
              </w:rPr>
              <w:t xml:space="preserve"> реактивов</w:t>
            </w:r>
          </w:p>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45</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Оксиды угле</w:t>
            </w:r>
            <w:r w:rsidRPr="00DE6985">
              <w:rPr>
                <w:rFonts w:ascii="Times New Roman" w:eastAsia="Times New Roman" w:hAnsi="Times New Roman" w:cs="Times New Roman"/>
                <w:sz w:val="24"/>
                <w:szCs w:val="24"/>
              </w:rPr>
              <w:softHyphen/>
              <w:t>рода.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Л.качественная реакция на ион CO</w:t>
            </w:r>
            <w:r w:rsidRPr="00DE6985">
              <w:rPr>
                <w:rFonts w:ascii="Times New Roman" w:hAnsi="Times New Roman" w:cs="Times New Roman"/>
                <w:sz w:val="24"/>
                <w:szCs w:val="24"/>
                <w:vertAlign w:val="subscript"/>
              </w:rPr>
              <w:t>3</w:t>
            </w:r>
            <w:r w:rsidRPr="00DE6985">
              <w:rPr>
                <w:rFonts w:ascii="Times New Roman" w:hAnsi="Times New Roman" w:cs="Times New Roman"/>
                <w:sz w:val="24"/>
                <w:szCs w:val="24"/>
                <w:vertAlign w:val="superscript"/>
              </w:rPr>
              <w:t>2-</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Угольная ки</w:t>
            </w:r>
            <w:r w:rsidRPr="00DE6985">
              <w:rPr>
                <w:rFonts w:ascii="Times New Roman" w:eastAsia="Times New Roman" w:hAnsi="Times New Roman" w:cs="Times New Roman"/>
                <w:sz w:val="24"/>
                <w:szCs w:val="24"/>
              </w:rPr>
              <w:softHyphen/>
              <w:t>слота и её соли.</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Л.качественная реакция на ион CO</w:t>
            </w:r>
            <w:r w:rsidRPr="00DE6985">
              <w:rPr>
                <w:rFonts w:ascii="Times New Roman" w:hAnsi="Times New Roman" w:cs="Times New Roman"/>
                <w:sz w:val="24"/>
                <w:szCs w:val="24"/>
                <w:vertAlign w:val="subscript"/>
              </w:rPr>
              <w:t>3</w:t>
            </w:r>
            <w:r w:rsidRPr="00DE6985">
              <w:rPr>
                <w:rFonts w:ascii="Times New Roman" w:hAnsi="Times New Roman" w:cs="Times New Roman"/>
                <w:sz w:val="24"/>
                <w:szCs w:val="24"/>
                <w:vertAlign w:val="superscript"/>
              </w:rPr>
              <w:t>2</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Кремний.</w:t>
            </w:r>
          </w:p>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Соединения кремния.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Карточки. Алгоритмы </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Схемы</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Практическая работа № 3. «Эксперимен</w:t>
            </w:r>
            <w:r w:rsidRPr="00DE6985">
              <w:rPr>
                <w:rFonts w:ascii="Times New Roman" w:eastAsia="Times New Roman" w:hAnsi="Times New Roman" w:cs="Times New Roman"/>
                <w:b/>
                <w:bCs/>
                <w:i/>
                <w:iCs/>
                <w:sz w:val="24"/>
                <w:szCs w:val="24"/>
              </w:rPr>
              <w:softHyphen/>
              <w:t>тальные задачи по теме: «Под</w:t>
            </w:r>
            <w:r w:rsidRPr="00DE6985">
              <w:rPr>
                <w:rFonts w:ascii="Times New Roman" w:eastAsia="Times New Roman" w:hAnsi="Times New Roman" w:cs="Times New Roman"/>
                <w:b/>
                <w:bCs/>
                <w:i/>
                <w:iCs/>
                <w:sz w:val="24"/>
                <w:szCs w:val="24"/>
              </w:rPr>
              <w:softHyphen/>
              <w:t>группы азота и углерода»».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b/>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Практическая работа</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49</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Практическая работа № 4. «Получение, собирание и распознавание газов».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Практическая работа</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50</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Обобщение и систематизация знаний по теме «Неметаллы».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Уро</w:t>
            </w:r>
            <w:proofErr w:type="gramStart"/>
            <w:r w:rsidRPr="00DE6985">
              <w:rPr>
                <w:rFonts w:ascii="Times New Roman" w:hAnsi="Times New Roman"/>
                <w:bCs/>
                <w:sz w:val="24"/>
                <w:szCs w:val="24"/>
              </w:rPr>
              <w:t>к-</w:t>
            </w:r>
            <w:proofErr w:type="gramEnd"/>
            <w:r w:rsidRPr="00DE6985">
              <w:rPr>
                <w:rFonts w:ascii="Times New Roman" w:hAnsi="Times New Roman"/>
                <w:bCs/>
                <w:sz w:val="24"/>
                <w:szCs w:val="24"/>
              </w:rPr>
              <w:t xml:space="preserve"> обобщение</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
                <w:iCs/>
                <w:sz w:val="24"/>
                <w:szCs w:val="24"/>
              </w:rPr>
              <w:t>Контрольная работа № 2 по теме «Неметаллы».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Контроль знаний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r w:rsidRPr="00DE6985">
              <w:rPr>
                <w:rFonts w:ascii="Times New Roman" w:eastAsia="Times New Roman" w:hAnsi="Times New Roman" w:cs="Times New Roman"/>
                <w:b/>
                <w:bCs/>
                <w:iCs/>
                <w:sz w:val="24"/>
                <w:szCs w:val="24"/>
              </w:rPr>
              <w:t>Тема 3</w:t>
            </w:r>
          </w:p>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r w:rsidRPr="00DE6985">
              <w:rPr>
                <w:rFonts w:ascii="Times New Roman" w:eastAsia="Times New Roman" w:hAnsi="Times New Roman" w:cs="Times New Roman"/>
                <w:b/>
                <w:bCs/>
                <w:iCs/>
                <w:sz w:val="24"/>
                <w:szCs w:val="24"/>
              </w:rPr>
              <w:t>Органические соединения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sz w:val="24"/>
                <w:szCs w:val="24"/>
              </w:rPr>
            </w:pPr>
            <w:r w:rsidRPr="00DE6985">
              <w:rPr>
                <w:rFonts w:ascii="Times New Roman" w:eastAsia="Times New Roman" w:hAnsi="Times New Roman" w:cs="Times New Roman"/>
                <w:b/>
                <w:sz w:val="24"/>
                <w:szCs w:val="24"/>
              </w:rPr>
              <w:t>11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Предмет орга</w:t>
            </w:r>
            <w:r w:rsidRPr="00DE6985">
              <w:rPr>
                <w:rFonts w:ascii="Times New Roman" w:eastAsia="Times New Roman" w:hAnsi="Times New Roman" w:cs="Times New Roman"/>
                <w:sz w:val="24"/>
                <w:szCs w:val="24"/>
              </w:rPr>
              <w:softHyphen/>
              <w:t>нической химии.</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образцы орг. веществ, модели</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53</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Предельные уг</w:t>
            </w:r>
            <w:r w:rsidRPr="00DE6985">
              <w:rPr>
                <w:rFonts w:ascii="Times New Roman" w:eastAsia="Times New Roman" w:hAnsi="Times New Roman" w:cs="Times New Roman"/>
                <w:sz w:val="24"/>
                <w:szCs w:val="24"/>
              </w:rPr>
              <w:softHyphen/>
              <w:t>леводороды (ме</w:t>
            </w:r>
            <w:r w:rsidRPr="00DE6985">
              <w:rPr>
                <w:rFonts w:ascii="Times New Roman" w:eastAsia="Times New Roman" w:hAnsi="Times New Roman" w:cs="Times New Roman"/>
                <w:sz w:val="24"/>
                <w:szCs w:val="24"/>
              </w:rPr>
              <w:softHyphen/>
              <w:t>тан, этан).</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Модели, таблицы</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Непредельные углеводороды (этилен).</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Таблицы.</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55</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Представления о полимерах на примере поли</w:t>
            </w:r>
            <w:r w:rsidRPr="00DE6985">
              <w:rPr>
                <w:rFonts w:ascii="Times New Roman" w:eastAsia="Times New Roman" w:hAnsi="Times New Roman" w:cs="Times New Roman"/>
                <w:sz w:val="24"/>
                <w:szCs w:val="24"/>
              </w:rPr>
              <w:softHyphen/>
              <w:t>этилена.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Природные ис</w:t>
            </w:r>
            <w:r w:rsidRPr="00DE6985">
              <w:rPr>
                <w:rFonts w:ascii="Times New Roman" w:eastAsia="Times New Roman" w:hAnsi="Times New Roman" w:cs="Times New Roman"/>
                <w:sz w:val="24"/>
                <w:szCs w:val="24"/>
              </w:rPr>
              <w:softHyphen/>
              <w:t>точники углево</w:t>
            </w:r>
            <w:r w:rsidRPr="00DE6985">
              <w:rPr>
                <w:rFonts w:ascii="Times New Roman" w:eastAsia="Times New Roman" w:hAnsi="Times New Roman" w:cs="Times New Roman"/>
                <w:sz w:val="24"/>
                <w:szCs w:val="24"/>
              </w:rPr>
              <w:softHyphen/>
              <w:t>дородов. Нефть и природный газ, их применение.</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Коллекция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Спирты.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горение спиртов</w:t>
            </w:r>
          </w:p>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Карбоновые ки</w:t>
            </w:r>
            <w:r w:rsidRPr="00DE6985">
              <w:rPr>
                <w:rFonts w:ascii="Times New Roman" w:eastAsia="Times New Roman" w:hAnsi="Times New Roman" w:cs="Times New Roman"/>
                <w:sz w:val="24"/>
                <w:szCs w:val="24"/>
              </w:rPr>
              <w:softHyphen/>
              <w:t>слоты.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Презентация.</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59-</w:t>
            </w:r>
          </w:p>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60</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Биологически важные веще</w:t>
            </w:r>
            <w:r w:rsidRPr="00DE6985">
              <w:rPr>
                <w:rFonts w:ascii="Times New Roman" w:eastAsia="Times New Roman" w:hAnsi="Times New Roman" w:cs="Times New Roman"/>
                <w:sz w:val="24"/>
                <w:szCs w:val="24"/>
              </w:rPr>
              <w:softHyphen/>
              <w:t>ства: жиры, белки, углеводы.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2</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61</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Биологически важные веще</w:t>
            </w:r>
            <w:r w:rsidRPr="00DE6985">
              <w:rPr>
                <w:rFonts w:ascii="Times New Roman" w:eastAsia="Times New Roman" w:hAnsi="Times New Roman" w:cs="Times New Roman"/>
                <w:sz w:val="24"/>
                <w:szCs w:val="24"/>
              </w:rPr>
              <w:softHyphen/>
              <w:t>ства: жиры, белки, углеводы.</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 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1 Цветные реакции на белок</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Д.1 Образцы углеводов.</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2. Взаимодействие крахмала с </w:t>
            </w:r>
            <w:proofErr w:type="spellStart"/>
            <w:r w:rsidRPr="00DE6985">
              <w:rPr>
                <w:rFonts w:ascii="Times New Roman" w:hAnsi="Times New Roman" w:cs="Times New Roman"/>
                <w:sz w:val="24"/>
                <w:szCs w:val="24"/>
              </w:rPr>
              <w:t>иодом</w:t>
            </w:r>
            <w:proofErr w:type="spellEnd"/>
            <w:r w:rsidRPr="00DE6985">
              <w:rPr>
                <w:rFonts w:ascii="Times New Roman" w:hAnsi="Times New Roman" w:cs="Times New Roman"/>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lastRenderedPageBreak/>
              <w:t>62</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Обобщение и систематизация знаний по теме «Органические соединения»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Cs/>
                <w:sz w:val="24"/>
                <w:szCs w:val="24"/>
              </w:rPr>
              <w:t xml:space="preserve">Обобщение знаний по химии за курс основной школы </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6</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63</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Периодический закон и перио</w:t>
            </w:r>
            <w:r w:rsidRPr="00DE6985">
              <w:rPr>
                <w:rFonts w:ascii="Times New Roman" w:eastAsia="Times New Roman" w:hAnsi="Times New Roman" w:cs="Times New Roman"/>
                <w:sz w:val="24"/>
                <w:szCs w:val="24"/>
              </w:rPr>
              <w:softHyphen/>
              <w:t>дическая сис</w:t>
            </w:r>
            <w:r w:rsidRPr="00DE6985">
              <w:rPr>
                <w:rFonts w:ascii="Times New Roman" w:eastAsia="Times New Roman" w:hAnsi="Times New Roman" w:cs="Times New Roman"/>
                <w:sz w:val="24"/>
                <w:szCs w:val="24"/>
              </w:rPr>
              <w:softHyphen/>
              <w:t>тема химических элементов Д.И.Менделеева в свете учения о строении атома.</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образцы</w:t>
            </w: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Презентация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64</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Строение ве</w:t>
            </w:r>
            <w:r w:rsidRPr="00DE6985">
              <w:rPr>
                <w:rFonts w:ascii="Times New Roman" w:eastAsia="Times New Roman" w:hAnsi="Times New Roman" w:cs="Times New Roman"/>
                <w:sz w:val="24"/>
                <w:szCs w:val="24"/>
              </w:rPr>
              <w:softHyphen/>
              <w:t>ществ.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 xml:space="preserve">Компьютерная поддержка </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65-66</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Классификация химических ре</w:t>
            </w:r>
            <w:r w:rsidRPr="00DE6985">
              <w:rPr>
                <w:rFonts w:ascii="Times New Roman" w:eastAsia="Times New Roman" w:hAnsi="Times New Roman" w:cs="Times New Roman"/>
                <w:sz w:val="24"/>
                <w:szCs w:val="24"/>
              </w:rPr>
              <w:softHyphen/>
              <w:t>акций.</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2</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Д. 1 Цветные реакции на белок.</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67</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Классификация веществ.</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r w:rsidRPr="00DE6985">
              <w:rPr>
                <w:rFonts w:ascii="Times New Roman" w:hAnsi="Times New Roman" w:cs="Times New Roman"/>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
                <w:bCs/>
                <w:sz w:val="24"/>
                <w:szCs w:val="24"/>
              </w:rPr>
            </w:pPr>
            <w:r w:rsidRPr="00DE6985">
              <w:rPr>
                <w:rFonts w:ascii="Times New Roman" w:hAnsi="Times New Roman"/>
                <w:bCs/>
                <w:sz w:val="24"/>
                <w:szCs w:val="24"/>
              </w:rPr>
              <w:t>Комбинированный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r w:rsidRPr="00DE6985">
              <w:rPr>
                <w:rFonts w:ascii="Times New Roman" w:hAnsi="Times New Roman"/>
                <w:bCs/>
                <w:sz w:val="24"/>
                <w:szCs w:val="24"/>
              </w:rPr>
              <w:t>68</w:t>
            </w: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r w:rsidRPr="00DE6985">
              <w:rPr>
                <w:rFonts w:ascii="Times New Roman" w:eastAsia="Times New Roman" w:hAnsi="Times New Roman" w:cs="Times New Roman"/>
                <w:b/>
                <w:bCs/>
                <w:iCs/>
                <w:sz w:val="24"/>
                <w:szCs w:val="24"/>
              </w:rPr>
              <w:t xml:space="preserve">Итоговая </w:t>
            </w:r>
          </w:p>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b/>
                <w:bCs/>
                <w:iCs/>
                <w:sz w:val="24"/>
                <w:szCs w:val="24"/>
              </w:rPr>
              <w:t>аттестация</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sz w:val="24"/>
                <w:szCs w:val="24"/>
              </w:rPr>
            </w:pPr>
            <w:r w:rsidRPr="00DE6985">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r w:rsidRPr="00DE6985">
              <w:rPr>
                <w:rFonts w:ascii="Times New Roman" w:hAnsi="Times New Roman"/>
                <w:bCs/>
                <w:sz w:val="24"/>
                <w:szCs w:val="24"/>
              </w:rPr>
              <w:t>Контроль знаний</w:t>
            </w:r>
          </w:p>
        </w:tc>
      </w:tr>
      <w:tr w:rsidR="005A07F5" w:rsidRPr="00DE6985" w:rsidTr="004919EF">
        <w:trPr>
          <w:trHeight w:val="1189"/>
        </w:trPr>
        <w:tc>
          <w:tcPr>
            <w:tcW w:w="81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ind w:right="899"/>
              <w:rPr>
                <w:rFonts w:ascii="Times New Roman" w:hAnsi="Times New Roman"/>
                <w:bCs/>
                <w:sz w:val="24"/>
                <w:szCs w:val="24"/>
              </w:rPr>
            </w:pPr>
          </w:p>
        </w:tc>
        <w:tc>
          <w:tcPr>
            <w:tcW w:w="2795"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bCs/>
                <w:iCs/>
                <w:sz w:val="24"/>
                <w:szCs w:val="24"/>
              </w:rPr>
            </w:pPr>
            <w:r w:rsidRPr="00DE6985">
              <w:rPr>
                <w:rFonts w:ascii="Times New Roman" w:eastAsia="Times New Roman" w:hAnsi="Times New Roman" w:cs="Times New Roman"/>
                <w:b/>
                <w:bCs/>
                <w:iCs/>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eastAsia="Times New Roman" w:hAnsi="Times New Roman" w:cs="Times New Roman"/>
                <w:b/>
                <w:sz w:val="24"/>
                <w:szCs w:val="24"/>
              </w:rPr>
            </w:pPr>
            <w:r w:rsidRPr="00DE6985">
              <w:rPr>
                <w:rFonts w:ascii="Times New Roman" w:eastAsia="Times New Roman" w:hAnsi="Times New Roman" w:cs="Times New Roman"/>
                <w:b/>
                <w:sz w:val="24"/>
                <w:szCs w:val="24"/>
              </w:rPr>
              <w:t>68</w:t>
            </w:r>
          </w:p>
        </w:tc>
        <w:tc>
          <w:tcPr>
            <w:tcW w:w="2308"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spacing w:after="100" w:afterAutospacing="1"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A07F5" w:rsidRPr="00DE6985" w:rsidRDefault="005A07F5" w:rsidP="004919EF">
            <w:pPr>
              <w:pStyle w:val="a3"/>
              <w:spacing w:after="100" w:afterAutospacing="1"/>
              <w:rPr>
                <w:rFonts w:ascii="Times New Roman" w:hAnsi="Times New Roman"/>
                <w:bCs/>
                <w:sz w:val="24"/>
                <w:szCs w:val="24"/>
              </w:rPr>
            </w:pPr>
          </w:p>
        </w:tc>
      </w:tr>
    </w:tbl>
    <w:p w:rsidR="00F03A1C" w:rsidRPr="004919EF" w:rsidRDefault="00F03A1C">
      <w:pPr>
        <w:rPr>
          <w:rFonts w:ascii="Times New Roman CYR" w:hAnsi="Times New Roman CYR"/>
          <w:sz w:val="24"/>
          <w:szCs w:val="24"/>
          <w:lang w:val="en-US"/>
        </w:rPr>
      </w:pPr>
    </w:p>
    <w:sectPr w:rsidR="00F03A1C" w:rsidRPr="004919EF" w:rsidSect="00F03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609B"/>
    <w:multiLevelType w:val="singleLevel"/>
    <w:tmpl w:val="9E76BF76"/>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4C7E3965"/>
    <w:multiLevelType w:val="singleLevel"/>
    <w:tmpl w:val="3808E9D0"/>
    <w:lvl w:ilvl="0">
      <w:start w:val="4"/>
      <w:numFmt w:val="decimal"/>
      <w:lvlText w:val="%1)"/>
      <w:legacy w:legacy="1" w:legacySpace="0" w:legacyIndent="360"/>
      <w:lvlJc w:val="left"/>
      <w:rPr>
        <w:rFonts w:ascii="Times New Roman CYR" w:hAnsi="Times New Roman CYR" w:cs="Times New Roman CYR" w:hint="default"/>
      </w:rPr>
    </w:lvl>
  </w:abstractNum>
  <w:abstractNum w:abstractNumId="2">
    <w:nsid w:val="70084487"/>
    <w:multiLevelType w:val="multilevel"/>
    <w:tmpl w:val="784A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
    <w:abstractNumId w:val="0"/>
  </w:num>
  <w:num w:numId="4">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D7EEE"/>
    <w:rsid w:val="00011262"/>
    <w:rsid w:val="001070C7"/>
    <w:rsid w:val="00232958"/>
    <w:rsid w:val="002C0534"/>
    <w:rsid w:val="002C6C87"/>
    <w:rsid w:val="0035786D"/>
    <w:rsid w:val="003B3938"/>
    <w:rsid w:val="004919EF"/>
    <w:rsid w:val="004E4740"/>
    <w:rsid w:val="00567AE6"/>
    <w:rsid w:val="005A07F5"/>
    <w:rsid w:val="005C362A"/>
    <w:rsid w:val="00601828"/>
    <w:rsid w:val="00630608"/>
    <w:rsid w:val="007115B5"/>
    <w:rsid w:val="00720957"/>
    <w:rsid w:val="00721679"/>
    <w:rsid w:val="00721D4D"/>
    <w:rsid w:val="00735E44"/>
    <w:rsid w:val="007D7EEE"/>
    <w:rsid w:val="007E3A86"/>
    <w:rsid w:val="008916EC"/>
    <w:rsid w:val="008F2F7A"/>
    <w:rsid w:val="0095371C"/>
    <w:rsid w:val="009F1D42"/>
    <w:rsid w:val="00A444E1"/>
    <w:rsid w:val="00A86A98"/>
    <w:rsid w:val="00BA02F3"/>
    <w:rsid w:val="00C142C2"/>
    <w:rsid w:val="00C235B4"/>
    <w:rsid w:val="00C86DDD"/>
    <w:rsid w:val="00DC65C0"/>
    <w:rsid w:val="00DE6985"/>
    <w:rsid w:val="00F03A1C"/>
    <w:rsid w:val="00F7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D7EEE"/>
    <w:pPr>
      <w:spacing w:after="0" w:line="240" w:lineRule="auto"/>
    </w:pPr>
    <w:rPr>
      <w:rFonts w:ascii="Calibri" w:eastAsia="Times New Roman" w:hAnsi="Calibri" w:cs="Times New Roman"/>
    </w:rPr>
  </w:style>
  <w:style w:type="paragraph" w:styleId="a4">
    <w:name w:val="Body Text"/>
    <w:basedOn w:val="a"/>
    <w:link w:val="a5"/>
    <w:uiPriority w:val="99"/>
    <w:semiHidden/>
    <w:unhideWhenUsed/>
    <w:rsid w:val="007D7EEE"/>
    <w:pPr>
      <w:spacing w:after="120"/>
    </w:pPr>
  </w:style>
  <w:style w:type="character" w:customStyle="1" w:styleId="a5">
    <w:name w:val="Основной текст Знак"/>
    <w:basedOn w:val="a0"/>
    <w:link w:val="a4"/>
    <w:uiPriority w:val="99"/>
    <w:semiHidden/>
    <w:rsid w:val="007D7EEE"/>
    <w:rPr>
      <w:rFonts w:eastAsiaTheme="minorEastAsia"/>
      <w:lang w:eastAsia="ru-RU"/>
    </w:rPr>
  </w:style>
  <w:style w:type="paragraph" w:styleId="a6">
    <w:name w:val="Body Text First Indent"/>
    <w:basedOn w:val="a4"/>
    <w:link w:val="a7"/>
    <w:uiPriority w:val="99"/>
    <w:semiHidden/>
    <w:unhideWhenUsed/>
    <w:rsid w:val="007D7EEE"/>
    <w:pPr>
      <w:spacing w:after="200"/>
      <w:ind w:firstLine="360"/>
    </w:pPr>
    <w:rPr>
      <w:rFonts w:eastAsiaTheme="minorHAnsi"/>
      <w:lang w:eastAsia="en-US"/>
    </w:rPr>
  </w:style>
  <w:style w:type="character" w:customStyle="1" w:styleId="a7">
    <w:name w:val="Красная строка Знак"/>
    <w:basedOn w:val="a5"/>
    <w:link w:val="a6"/>
    <w:uiPriority w:val="99"/>
    <w:semiHidden/>
    <w:rsid w:val="007D7EEE"/>
    <w:rPr>
      <w:rFonts w:eastAsiaTheme="minorEastAsia"/>
      <w:lang w:eastAsia="ru-RU"/>
    </w:rPr>
  </w:style>
  <w:style w:type="paragraph" w:styleId="a8">
    <w:name w:val="Balloon Text"/>
    <w:basedOn w:val="a"/>
    <w:link w:val="a9"/>
    <w:uiPriority w:val="99"/>
    <w:semiHidden/>
    <w:unhideWhenUsed/>
    <w:rsid w:val="002C6C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C87"/>
    <w:rPr>
      <w:rFonts w:ascii="Tahoma" w:eastAsiaTheme="minorEastAsia" w:hAnsi="Tahoma" w:cs="Tahoma"/>
      <w:sz w:val="16"/>
      <w:szCs w:val="16"/>
      <w:lang w:eastAsia="ru-RU"/>
    </w:rPr>
  </w:style>
  <w:style w:type="character" w:styleId="aa">
    <w:name w:val="Hyperlink"/>
    <w:basedOn w:val="a0"/>
    <w:uiPriority w:val="99"/>
    <w:rsid w:val="00630608"/>
    <w:rPr>
      <w:rFonts w:cs="Times New Roman"/>
      <w:color w:val="0000FF"/>
      <w:u w:val="single"/>
    </w:rPr>
  </w:style>
  <w:style w:type="paragraph" w:styleId="ab">
    <w:name w:val="header"/>
    <w:basedOn w:val="a"/>
    <w:link w:val="ac"/>
    <w:uiPriority w:val="99"/>
    <w:rsid w:val="00630608"/>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630608"/>
    <w:rPr>
      <w:rFonts w:ascii="Calibri" w:eastAsia="Times New Roman" w:hAnsi="Calibri" w:cs="Times New Roman"/>
      <w:lang w:eastAsia="ru-RU"/>
    </w:rPr>
  </w:style>
  <w:style w:type="paragraph" w:customStyle="1" w:styleId="c53">
    <w:name w:val="c53"/>
    <w:basedOn w:val="a"/>
    <w:rsid w:val="00C8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6DDD"/>
  </w:style>
  <w:style w:type="paragraph" w:customStyle="1" w:styleId="c20">
    <w:name w:val="c20"/>
    <w:basedOn w:val="a"/>
    <w:rsid w:val="00C8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6DDD"/>
  </w:style>
  <w:style w:type="paragraph" w:customStyle="1" w:styleId="c7">
    <w:name w:val="c7"/>
    <w:basedOn w:val="a"/>
    <w:rsid w:val="00C8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6985"/>
  </w:style>
  <w:style w:type="character" w:customStyle="1" w:styleId="c6">
    <w:name w:val="c6"/>
    <w:basedOn w:val="a0"/>
    <w:rsid w:val="00DE6985"/>
  </w:style>
  <w:style w:type="character" w:customStyle="1" w:styleId="c29">
    <w:name w:val="c29"/>
    <w:basedOn w:val="a0"/>
    <w:rsid w:val="00DE6985"/>
  </w:style>
  <w:style w:type="character" w:customStyle="1" w:styleId="c36">
    <w:name w:val="c36"/>
    <w:basedOn w:val="a0"/>
    <w:rsid w:val="00DE6985"/>
  </w:style>
  <w:style w:type="character" w:customStyle="1" w:styleId="c5">
    <w:name w:val="c5"/>
    <w:basedOn w:val="a0"/>
    <w:rsid w:val="00C142C2"/>
  </w:style>
  <w:style w:type="character" w:customStyle="1" w:styleId="c76">
    <w:name w:val="c76"/>
    <w:basedOn w:val="a0"/>
    <w:rsid w:val="00C142C2"/>
  </w:style>
  <w:style w:type="paragraph" w:customStyle="1" w:styleId="c77">
    <w:name w:val="c77"/>
    <w:basedOn w:val="a"/>
    <w:rsid w:val="00C142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D7EEE"/>
    <w:pPr>
      <w:spacing w:after="0" w:line="240" w:lineRule="auto"/>
    </w:pPr>
    <w:rPr>
      <w:rFonts w:ascii="Calibri" w:eastAsia="Times New Roman" w:hAnsi="Calibri" w:cs="Times New Roman"/>
    </w:rPr>
  </w:style>
  <w:style w:type="paragraph" w:styleId="a4">
    <w:name w:val="Body Text"/>
    <w:basedOn w:val="a"/>
    <w:link w:val="a5"/>
    <w:uiPriority w:val="99"/>
    <w:semiHidden/>
    <w:unhideWhenUsed/>
    <w:rsid w:val="007D7EEE"/>
    <w:pPr>
      <w:spacing w:after="120"/>
    </w:pPr>
  </w:style>
  <w:style w:type="character" w:customStyle="1" w:styleId="a5">
    <w:name w:val="Основной текст Знак"/>
    <w:basedOn w:val="a0"/>
    <w:link w:val="a4"/>
    <w:uiPriority w:val="99"/>
    <w:semiHidden/>
    <w:rsid w:val="007D7EEE"/>
    <w:rPr>
      <w:rFonts w:eastAsiaTheme="minorEastAsia"/>
      <w:lang w:eastAsia="ru-RU"/>
    </w:rPr>
  </w:style>
  <w:style w:type="paragraph" w:styleId="a6">
    <w:name w:val="Body Text First Indent"/>
    <w:basedOn w:val="a4"/>
    <w:link w:val="a7"/>
    <w:uiPriority w:val="99"/>
    <w:semiHidden/>
    <w:unhideWhenUsed/>
    <w:rsid w:val="007D7EEE"/>
    <w:pPr>
      <w:spacing w:after="200"/>
      <w:ind w:firstLine="360"/>
    </w:pPr>
    <w:rPr>
      <w:rFonts w:eastAsiaTheme="minorHAnsi"/>
      <w:lang w:eastAsia="en-US"/>
    </w:rPr>
  </w:style>
  <w:style w:type="character" w:customStyle="1" w:styleId="a7">
    <w:name w:val="Красная строка Знак"/>
    <w:basedOn w:val="a5"/>
    <w:link w:val="a6"/>
    <w:uiPriority w:val="99"/>
    <w:semiHidden/>
    <w:rsid w:val="007D7EEE"/>
    <w:rPr>
      <w:rFonts w:eastAsiaTheme="minorEastAsia"/>
      <w:lang w:eastAsia="ru-RU"/>
    </w:rPr>
  </w:style>
  <w:style w:type="paragraph" w:styleId="a8">
    <w:name w:val="Balloon Text"/>
    <w:basedOn w:val="a"/>
    <w:link w:val="a9"/>
    <w:uiPriority w:val="99"/>
    <w:semiHidden/>
    <w:unhideWhenUsed/>
    <w:rsid w:val="002C6C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C87"/>
    <w:rPr>
      <w:rFonts w:ascii="Tahoma" w:eastAsiaTheme="minorEastAsia" w:hAnsi="Tahoma" w:cs="Tahoma"/>
      <w:sz w:val="16"/>
      <w:szCs w:val="16"/>
      <w:lang w:eastAsia="ru-RU"/>
    </w:rPr>
  </w:style>
  <w:style w:type="character" w:styleId="aa">
    <w:name w:val="Hyperlink"/>
    <w:basedOn w:val="a0"/>
    <w:uiPriority w:val="99"/>
    <w:rsid w:val="00630608"/>
    <w:rPr>
      <w:rFonts w:cs="Times New Roman"/>
      <w:color w:val="0000FF"/>
      <w:u w:val="single"/>
    </w:rPr>
  </w:style>
  <w:style w:type="paragraph" w:styleId="ab">
    <w:name w:val="header"/>
    <w:basedOn w:val="a"/>
    <w:link w:val="ac"/>
    <w:uiPriority w:val="99"/>
    <w:rsid w:val="00630608"/>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630608"/>
    <w:rPr>
      <w:rFonts w:ascii="Calibri" w:eastAsia="Times New Roman" w:hAnsi="Calibri" w:cs="Times New Roman"/>
      <w:lang w:eastAsia="ru-RU"/>
    </w:rPr>
  </w:style>
  <w:style w:type="paragraph" w:customStyle="1" w:styleId="c53">
    <w:name w:val="c53"/>
    <w:basedOn w:val="a"/>
    <w:rsid w:val="00C8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6DDD"/>
  </w:style>
  <w:style w:type="paragraph" w:customStyle="1" w:styleId="c20">
    <w:name w:val="c20"/>
    <w:basedOn w:val="a"/>
    <w:rsid w:val="00C8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6DDD"/>
  </w:style>
  <w:style w:type="paragraph" w:customStyle="1" w:styleId="c7">
    <w:name w:val="c7"/>
    <w:basedOn w:val="a"/>
    <w:rsid w:val="00C8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6985"/>
  </w:style>
  <w:style w:type="character" w:customStyle="1" w:styleId="c6">
    <w:name w:val="c6"/>
    <w:basedOn w:val="a0"/>
    <w:rsid w:val="00DE6985"/>
  </w:style>
  <w:style w:type="character" w:customStyle="1" w:styleId="c29">
    <w:name w:val="c29"/>
    <w:basedOn w:val="a0"/>
    <w:rsid w:val="00DE6985"/>
  </w:style>
  <w:style w:type="character" w:customStyle="1" w:styleId="c36">
    <w:name w:val="c36"/>
    <w:basedOn w:val="a0"/>
    <w:rsid w:val="00DE6985"/>
  </w:style>
  <w:style w:type="character" w:customStyle="1" w:styleId="c5">
    <w:name w:val="c5"/>
    <w:basedOn w:val="a0"/>
    <w:rsid w:val="00C142C2"/>
  </w:style>
  <w:style w:type="character" w:customStyle="1" w:styleId="c76">
    <w:name w:val="c76"/>
    <w:basedOn w:val="a0"/>
    <w:rsid w:val="00C142C2"/>
  </w:style>
  <w:style w:type="paragraph" w:customStyle="1" w:styleId="c77">
    <w:name w:val="c77"/>
    <w:basedOn w:val="a"/>
    <w:rsid w:val="00C1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254109">
      <w:bodyDiv w:val="1"/>
      <w:marLeft w:val="0"/>
      <w:marRight w:val="0"/>
      <w:marTop w:val="0"/>
      <w:marBottom w:val="0"/>
      <w:divBdr>
        <w:top w:val="none" w:sz="0" w:space="0" w:color="auto"/>
        <w:left w:val="none" w:sz="0" w:space="0" w:color="auto"/>
        <w:bottom w:val="none" w:sz="0" w:space="0" w:color="auto"/>
        <w:right w:val="none" w:sz="0" w:space="0" w:color="auto"/>
      </w:divBdr>
    </w:div>
    <w:div w:id="573516141">
      <w:bodyDiv w:val="1"/>
      <w:marLeft w:val="0"/>
      <w:marRight w:val="0"/>
      <w:marTop w:val="0"/>
      <w:marBottom w:val="0"/>
      <w:divBdr>
        <w:top w:val="none" w:sz="0" w:space="0" w:color="auto"/>
        <w:left w:val="none" w:sz="0" w:space="0" w:color="auto"/>
        <w:bottom w:val="none" w:sz="0" w:space="0" w:color="auto"/>
        <w:right w:val="none" w:sz="0" w:space="0" w:color="auto"/>
      </w:divBdr>
    </w:div>
    <w:div w:id="642933870">
      <w:bodyDiv w:val="1"/>
      <w:marLeft w:val="0"/>
      <w:marRight w:val="0"/>
      <w:marTop w:val="0"/>
      <w:marBottom w:val="0"/>
      <w:divBdr>
        <w:top w:val="none" w:sz="0" w:space="0" w:color="auto"/>
        <w:left w:val="none" w:sz="0" w:space="0" w:color="auto"/>
        <w:bottom w:val="none" w:sz="0" w:space="0" w:color="auto"/>
        <w:right w:val="none" w:sz="0" w:space="0" w:color="auto"/>
      </w:divBdr>
    </w:div>
    <w:div w:id="15320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User006</cp:lastModifiedBy>
  <cp:revision>3</cp:revision>
  <cp:lastPrinted>2016-08-15T15:05:00Z</cp:lastPrinted>
  <dcterms:created xsi:type="dcterms:W3CDTF">2017-06-13T13:00:00Z</dcterms:created>
  <dcterms:modified xsi:type="dcterms:W3CDTF">2018-06-21T07:26:00Z</dcterms:modified>
</cp:coreProperties>
</file>