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D" w:rsidRP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Pr="00A80247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48"/>
          <w:szCs w:val="48"/>
          <w:lang w:eastAsia="ru-RU"/>
        </w:rPr>
      </w:pPr>
    </w:p>
    <w:p w:rsidR="00BD791D" w:rsidRP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2B2B2B"/>
          <w:sz w:val="48"/>
          <w:szCs w:val="48"/>
          <w:lang w:eastAsia="ru-RU"/>
        </w:rPr>
      </w:pPr>
      <w:r w:rsidRPr="00A80247"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 xml:space="preserve">                   КАРТОТЕКА</w:t>
      </w:r>
    </w:p>
    <w:p w:rsidR="00BD791D" w:rsidRPr="00A80247" w:rsidRDefault="00A80247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 xml:space="preserve">  </w:t>
      </w:r>
      <w:r w:rsidR="00BD791D" w:rsidRPr="00A80247"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>АРТИКУЛЯЦИОННОЙ ГИМНАСТИКИ</w:t>
      </w:r>
      <w:r w:rsidRPr="00A80247"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 xml:space="preserve"> </w:t>
      </w:r>
    </w:p>
    <w:p w:rsidR="00A80247" w:rsidRPr="00BD791D" w:rsidRDefault="00A80247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2B2B2B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 xml:space="preserve">          </w:t>
      </w:r>
      <w:r w:rsidRPr="00A80247">
        <w:rPr>
          <w:rFonts w:ascii="Verdana" w:eastAsia="Times New Roman" w:hAnsi="Verdana" w:cs="Times New Roman"/>
          <w:bCs/>
          <w:color w:val="2B2B2B"/>
          <w:sz w:val="48"/>
          <w:szCs w:val="48"/>
          <w:lang w:eastAsia="ru-RU"/>
        </w:rPr>
        <w:t>В СРЕДНЕЙ ГРУППЕ</w:t>
      </w: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Default="00BD791D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Cs/>
          <w:color w:val="2B2B2B"/>
          <w:sz w:val="28"/>
          <w:szCs w:val="28"/>
          <w:lang w:eastAsia="ru-RU"/>
        </w:rPr>
      </w:pPr>
    </w:p>
    <w:p w:rsidR="00C13E41" w:rsidRDefault="00C13E41" w:rsidP="00BD791D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b/>
          <w:bCs/>
          <w:color w:val="2B2B2B"/>
          <w:sz w:val="28"/>
          <w:szCs w:val="28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1.«Улыбка»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Широка Нева-река,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 улыбка широка.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Зубки все мои видны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 краев и до десны.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вырабатывать умение удерживать губы в улыбке, обнажая нижние и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верхние передние зубы. Укреплять мышцы губ и развивать их подвижность.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 Улыбнуться без напряжения так, чтобы были видны передние верхние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и нижние зубы. Удержать мышцы губ в таком положении под счёт от 1 до 5-10.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2.«Хоботок»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 слегка прикрою рот,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Губы – «хоботом» вперед.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Далеко я их тяну,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Как при долгом звуке: у-у-у.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вырабатывать движение губ вперед, укреплять мышцы губ, их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подвижность.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Вытянуть сомкнутые губы вперёд «трубочкой». Удерживать их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</w:t>
      </w:r>
      <w:proofErr w:type="gramEnd"/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таком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положении под счёт от 1 до 5-10.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3.«Домик открывается»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Ротик широко открыт,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Язычок спокойно спит.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научиться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спокойно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Описание: Слегка улыбнуться, медленно открыть рот (как для </w:t>
      </w:r>
      <w:proofErr w:type="spell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пропевания</w:t>
      </w:r>
      <w:proofErr w:type="spell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звука «а»: «а-а-а»), подержать рот открытым 5-10 секунд, медленно закрыть.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4. Чередование «Хоботок» — «Улыбка» -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«Домик открывается».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Улыбается ребенок,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Хобот вытянул слоненок.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Вот зевает бегемот,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Широко открыв свой рот.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Упражнение выполняется в форме игры «Делай, как я».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Взрослый выполняет поочерёдно движения губами в любом порядке («у – и – а», «а – у — и»,</w:t>
      </w:r>
      <w:proofErr w:type="gramEnd"/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«и – у — а»)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,у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держивая губы в каждой позиции 3-5 секунд, а ребёнок повторяет.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5. «Любопытный язычок»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lang w:eastAsia="ru-RU"/>
        </w:rPr>
        <w:t>Вот и вышел на порог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Любопытный язычок.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«Что он скачет взад-вперед?» -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Удивляется народ.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мышцы языка, развивать его подвижность.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остаётся открытым. Упражнение выполняется 8-10 раз.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6.«Лягушка»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Ниже нижнюю губу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Опущу я, как смогу.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отрабатывать движение нижней губы вниз и на место. Развивать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подвижность и укреплять мышцы губ.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Ребёнок опускает нижнюю губу, обнажая нижние зубы, и возвращает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её на место. Упражнение выполняется до 10 раз.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7. «Зайчик»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Губку верхнюю подняв,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Замер зайчик, зубки сжав.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Ребёнок поднимает верхнюю губу, обнажая верхние зубы, и опуская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её обратно. Упражнение выполняется до 10 раз.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8. «Окошко»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Рот прикрою я немножко,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Губы сделаю «окошком».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Зубки рядышком стоят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 в окошечко глядят.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развивать мышечную силу и подвижность губ.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9. «Язык здоровается с подбородком»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Просыпается язык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Долго спать он не привык.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 спросил у подбородка: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- Эй, какая там погодка?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10. «Язык здоровается с верхней губой»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Улыбнись, не будь груба,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Здравствуй, верхняя губа!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отрабатывать движение языка вверх, укреплять мышцы языка и развивать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его подвижность. Способствовать растяжке подъязычной связке (уздечки), если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она укорочена.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Слегка улыбнуться, приоткрыть рот, положить широкий край языка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на верхнюю губу. Подержать язык на верхней губе 3-5 секунд, убрать в рот.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11. «Обезьянка»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За нижнюю губку заложен язык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Из зеркала смотрит мартышкин двойник.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Чуть приоткрыть рот и поместить язык между нижней губой и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нижними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зубам. Удержать его в таком положении не менее 5 секунд.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12. «Бульдог»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За верхнюю губку заложен язык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Бульдог уступать никому не привык.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Чуть приоткрыть рот и поместить язык между верхней губой и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верхними зубами. Удерживать язык в таком положении не менее 5 секунд.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13 «Прятки» (чередование «Обезьянка» — «Бульдог»)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Обезьянка и бульдог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lastRenderedPageBreak/>
        <w:t>Всем покажет язычок.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14. «Хомячок»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Языком давить стараюсь,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 щеку сильно упираюсь.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Раздалась моя щека,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Как мешок у хомяка.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15. «Кружок»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Мой язык совсем не глуп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Ходит кругом возле губ.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Самомассаж</w:t>
      </w:r>
      <w:proofErr w:type="spell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мышц губ и щек.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Рот закрыт.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нижней губой). Затем язык двигается в обратном направлении. «Нарисовать»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5-6 кругов в одну и другую сторону.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16. Чередование «Толстячки — худышки»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Вот толстяк – надуты щеки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И, наверно, руки в боки.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Вот худышка – щеки впали: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Видно, есть ему не дали.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lastRenderedPageBreak/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17. «Шарики» (поочерёдное надувание щёк)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Шарик слева, шарик справа,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Есть у нас одна забава: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 щеки дуем – чередуем,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То в одну, а то в другую.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Ребёнок в спокойном темпе поочерёдно надувает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правую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и левую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щёки, как бы перегоняя воздух из одной щёки в другую.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18. «Самовар»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Щеки надую и выпущу пар,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И запыхчу, как большой самовар.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укреплять мускулатуру губ и щек.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19. «Шлёпаем губами по языку»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А теперь уж не зубами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Я пошлепаю губами: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«У быка губа тупа,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Па-па-па, па-па-па».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расслаблять мышцы языка путем </w:t>
      </w:r>
      <w:proofErr w:type="spell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самомассажа</w:t>
      </w:r>
      <w:proofErr w:type="spell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(</w:t>
      </w:r>
      <w:proofErr w:type="spell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пошлёпывания</w:t>
      </w:r>
      <w:proofErr w:type="spell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 xml:space="preserve"> губами). Научиться удерживать язык </w:t>
      </w:r>
      <w:proofErr w:type="gramStart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распластанным</w:t>
      </w:r>
      <w:proofErr w:type="gramEnd"/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, широким.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пошлёпать губами кончик языка; пошлёпать губами середину языка; пошлёпать губами язык, подвигая его медленно вперёд, а затем назад.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</w:pP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/>
          <w:bCs/>
          <w:i/>
          <w:iCs/>
          <w:color w:val="2B2B2B"/>
          <w:sz w:val="28"/>
          <w:szCs w:val="28"/>
          <w:u w:val="single"/>
          <w:lang w:eastAsia="ru-RU"/>
        </w:rPr>
        <w:t>20. «Чашечка»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Улыбаюсь, рот открыт: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Там язык уже стоит.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К зубкам подняты края –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Вот и «чашечка» моя.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Цель: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BD791D" w:rsidRPr="00BD791D" w:rsidRDefault="00BD791D" w:rsidP="00BD791D">
      <w:pPr>
        <w:spacing w:after="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u w:val="single"/>
          <w:lang w:eastAsia="ru-RU"/>
        </w:rPr>
        <w:t>Описание: </w:t>
      </w: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lang w:eastAsia="ru-RU"/>
        </w:rPr>
        <w:t>Улыбнуться, открыть рот и установить язык наверху в форме</w:t>
      </w:r>
    </w:p>
    <w:p w:rsidR="00BD791D" w:rsidRPr="00BD791D" w:rsidRDefault="00BD791D" w:rsidP="00BD791D">
      <w:pPr>
        <w:spacing w:after="300" w:line="294" w:lineRule="atLeast"/>
        <w:jc w:val="both"/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BD791D">
        <w:rPr>
          <w:rFonts w:ascii="Verdana" w:eastAsia="Times New Roman" w:hAnsi="Verdana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чашечки.</w:t>
      </w:r>
    </w:p>
    <w:p w:rsidR="00C343E9" w:rsidRDefault="00C343E9"/>
    <w:sectPr w:rsidR="00C343E9" w:rsidSect="00C3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4F" w:rsidRDefault="00470D4F" w:rsidP="00A80247">
      <w:pPr>
        <w:spacing w:after="0" w:line="240" w:lineRule="auto"/>
      </w:pPr>
      <w:r>
        <w:separator/>
      </w:r>
    </w:p>
  </w:endnote>
  <w:endnote w:type="continuationSeparator" w:id="0">
    <w:p w:rsidR="00470D4F" w:rsidRDefault="00470D4F" w:rsidP="00A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4F" w:rsidRDefault="00470D4F" w:rsidP="00A80247">
      <w:pPr>
        <w:spacing w:after="0" w:line="240" w:lineRule="auto"/>
      </w:pPr>
      <w:r>
        <w:separator/>
      </w:r>
    </w:p>
  </w:footnote>
  <w:footnote w:type="continuationSeparator" w:id="0">
    <w:p w:rsidR="00470D4F" w:rsidRDefault="00470D4F" w:rsidP="00A8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91D"/>
    <w:rsid w:val="00470D4F"/>
    <w:rsid w:val="005765A9"/>
    <w:rsid w:val="00602D1F"/>
    <w:rsid w:val="00A80247"/>
    <w:rsid w:val="00BD791D"/>
    <w:rsid w:val="00C13E41"/>
    <w:rsid w:val="00C3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91D"/>
    <w:rPr>
      <w:b/>
      <w:bCs/>
    </w:rPr>
  </w:style>
  <w:style w:type="character" w:styleId="a5">
    <w:name w:val="Emphasis"/>
    <w:basedOn w:val="a0"/>
    <w:uiPriority w:val="20"/>
    <w:qFormat/>
    <w:rsid w:val="00BD791D"/>
    <w:rPr>
      <w:i/>
      <w:iCs/>
    </w:rPr>
  </w:style>
  <w:style w:type="character" w:customStyle="1" w:styleId="apple-converted-space">
    <w:name w:val="apple-converted-space"/>
    <w:basedOn w:val="a0"/>
    <w:rsid w:val="00BD791D"/>
  </w:style>
  <w:style w:type="character" w:styleId="a6">
    <w:name w:val="Hyperlink"/>
    <w:basedOn w:val="a0"/>
    <w:uiPriority w:val="99"/>
    <w:semiHidden/>
    <w:unhideWhenUsed/>
    <w:rsid w:val="00BD79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9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247"/>
  </w:style>
  <w:style w:type="paragraph" w:styleId="ab">
    <w:name w:val="footer"/>
    <w:basedOn w:val="a"/>
    <w:link w:val="ac"/>
    <w:uiPriority w:val="99"/>
    <w:semiHidden/>
    <w:unhideWhenUsed/>
    <w:rsid w:val="00A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B24FB"/>
                <w:bottom w:val="none" w:sz="0" w:space="0" w:color="auto"/>
                <w:right w:val="none" w:sz="0" w:space="0" w:color="auto"/>
              </w:divBdr>
              <w:divsChild>
                <w:div w:id="785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</cp:revision>
  <dcterms:created xsi:type="dcterms:W3CDTF">2018-02-07T13:25:00Z</dcterms:created>
  <dcterms:modified xsi:type="dcterms:W3CDTF">2018-02-10T18:36:00Z</dcterms:modified>
</cp:coreProperties>
</file>