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45677C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45677C">
        <w:rPr>
          <w:rFonts w:eastAsia="Calibri"/>
          <w:b/>
          <w:lang w:eastAsia="en-US"/>
        </w:rPr>
        <w:t>«Садовская средняя общеобразовательная школа»</w:t>
      </w: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45677C">
        <w:rPr>
          <w:rFonts w:eastAsia="Calibri"/>
          <w:b/>
          <w:lang w:eastAsia="en-US"/>
        </w:rPr>
        <w:t>Нижнегорского района республики Крым</w:t>
      </w: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45677C">
        <w:rPr>
          <w:rFonts w:eastAsia="Calibri"/>
          <w:lang w:eastAsia="en-US"/>
        </w:rPr>
        <w:t xml:space="preserve">Рассмотрено </w:t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  <w:t>Утверждено</w:t>
      </w: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45677C">
        <w:rPr>
          <w:rFonts w:eastAsia="Calibri"/>
          <w:lang w:eastAsia="en-US"/>
        </w:rPr>
        <w:t>На педагогическом совете</w:t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45677C">
        <w:rPr>
          <w:rFonts w:eastAsia="Calibri"/>
          <w:lang w:eastAsia="en-US"/>
        </w:rPr>
        <w:t>Протокол № 11 от 30.06.2016</w:t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  <w:t xml:space="preserve">        Приказ № 352 от 01.09.2016</w:t>
      </w:r>
    </w:p>
    <w:p w:rsidR="0045677C" w:rsidRPr="0045677C" w:rsidRDefault="0045677C" w:rsidP="0045677C">
      <w:pPr>
        <w:keepNext/>
        <w:suppressAutoHyphens/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  <w:r w:rsidRPr="0045677C">
        <w:rPr>
          <w:rFonts w:eastAsia="Calibri"/>
          <w:lang w:eastAsia="en-US"/>
        </w:rPr>
        <w:tab/>
      </w: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  <w:bookmarkStart w:id="0" w:name="_GoBack"/>
      <w:bookmarkEnd w:id="0"/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  <w:r w:rsidRPr="00710B02">
        <w:rPr>
          <w:b/>
          <w:lang w:eastAsia="ar-SA"/>
        </w:rPr>
        <w:t>ПРОГРАММА</w:t>
      </w: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sz w:val="28"/>
          <w:szCs w:val="28"/>
          <w:lang w:eastAsia="ar-SA"/>
        </w:rPr>
      </w:pPr>
      <w:r w:rsidRPr="00710B02">
        <w:rPr>
          <w:b/>
          <w:sz w:val="28"/>
          <w:szCs w:val="28"/>
          <w:lang w:eastAsia="ar-SA"/>
        </w:rPr>
        <w:t>«Безопасная школа»</w:t>
      </w: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  <w:proofErr w:type="spellStart"/>
      <w:r w:rsidRPr="00710B02">
        <w:rPr>
          <w:b/>
          <w:lang w:eastAsia="ar-SA"/>
        </w:rPr>
        <w:t>с</w:t>
      </w:r>
      <w:proofErr w:type="gramStart"/>
      <w:r w:rsidRPr="00710B02">
        <w:rPr>
          <w:b/>
          <w:lang w:eastAsia="ar-SA"/>
        </w:rPr>
        <w:t>.С</w:t>
      </w:r>
      <w:proofErr w:type="gramEnd"/>
      <w:r w:rsidRPr="00710B02">
        <w:rPr>
          <w:b/>
          <w:lang w:eastAsia="ar-SA"/>
        </w:rPr>
        <w:t>адовое</w:t>
      </w:r>
      <w:proofErr w:type="spellEnd"/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Pr="00710B02" w:rsidRDefault="00710B02" w:rsidP="00710B02">
      <w:pPr>
        <w:suppressAutoHyphens/>
        <w:jc w:val="center"/>
        <w:rPr>
          <w:b/>
          <w:lang w:eastAsia="ar-SA"/>
        </w:rPr>
      </w:pPr>
    </w:p>
    <w:p w:rsidR="00710B02" w:rsidRDefault="00710B02" w:rsidP="00710B02">
      <w:pPr>
        <w:spacing w:line="276" w:lineRule="auto"/>
        <w:jc w:val="center"/>
      </w:pPr>
      <w:r>
        <w:t>Пояснительная записка</w:t>
      </w:r>
    </w:p>
    <w:p w:rsidR="00D9714A" w:rsidRPr="00193850" w:rsidRDefault="00D9714A" w:rsidP="00710B02">
      <w:pPr>
        <w:spacing w:line="276" w:lineRule="auto"/>
      </w:pPr>
      <w:r>
        <w:t xml:space="preserve">Программа «Безопасная школа» разработана авторским коллективом педагогов нашей школы. </w:t>
      </w:r>
      <w:r w:rsidRPr="00193850">
        <w:rPr>
          <w:b/>
        </w:rPr>
        <w:t>Цель</w:t>
      </w:r>
      <w:r>
        <w:rPr>
          <w:b/>
        </w:rPr>
        <w:t>ю</w:t>
      </w:r>
      <w:r w:rsidRPr="00193850">
        <w:rPr>
          <w:b/>
        </w:rPr>
        <w:t xml:space="preserve"> Программы</w:t>
      </w:r>
      <w:r w:rsidRPr="00193850">
        <w:t xml:space="preserve"> </w:t>
      </w:r>
      <w:r>
        <w:t>является</w:t>
      </w:r>
      <w:r w:rsidRPr="00193850">
        <w:t>  создание системы обеспечения безопасности  жизнедеятельности  учащихся</w:t>
      </w:r>
      <w:r>
        <w:t xml:space="preserve"> в ходе образовательного процесса, что диктуется статьей 41 закона «Об образовании в Российской Федерации», №273 ФЗ</w:t>
      </w:r>
      <w:r w:rsidRPr="00E65D40">
        <w:t xml:space="preserve"> </w:t>
      </w:r>
      <w:r>
        <w:t>принятом 29.12.2012г, з</w:t>
      </w:r>
      <w:r w:rsidRPr="00E65D40">
        <w:t>акон</w:t>
      </w:r>
      <w:r>
        <w:t>ом</w:t>
      </w:r>
      <w:r w:rsidRPr="00E65D40">
        <w:t xml:space="preserve"> «О безопасности» № 2446-1 </w:t>
      </w:r>
      <w:r>
        <w:t xml:space="preserve"> ФЗ  </w:t>
      </w:r>
      <w:r w:rsidRPr="00E65D40">
        <w:t xml:space="preserve"> от 5 марта 1992г. 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  <w:lang w:val="et-EE"/>
        </w:rPr>
      </w:pPr>
      <w:r w:rsidRPr="00193850">
        <w:rPr>
          <w:sz w:val="24"/>
          <w:szCs w:val="24"/>
        </w:rPr>
        <w:t>     </w:t>
      </w:r>
      <w:r w:rsidRPr="00193850">
        <w:rPr>
          <w:b w:val="0"/>
          <w:sz w:val="24"/>
          <w:szCs w:val="24"/>
          <w:lang w:val="et-EE"/>
        </w:rPr>
        <w:t>Программа рассматривает школьную безопасность в следующих сферах: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  <w:lang w:val="et-EE"/>
        </w:rPr>
        <w:t xml:space="preserve">пожарная безопасность, </w:t>
      </w:r>
      <w:r w:rsidRPr="00193850">
        <w:rPr>
          <w:b w:val="0"/>
          <w:sz w:val="24"/>
          <w:szCs w:val="24"/>
        </w:rPr>
        <w:t>безопасность во время чрезвычайных происшествий,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безопасное поведение в школе, обществе, профилактика  асоциального поведении,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антитеррористическая деятельность,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  <w:lang w:val="et-EE"/>
        </w:rPr>
        <w:t>охрана здоровья,</w:t>
      </w:r>
      <w:r w:rsidRPr="00193850">
        <w:rPr>
          <w:b w:val="0"/>
          <w:sz w:val="24"/>
          <w:szCs w:val="24"/>
        </w:rPr>
        <w:t xml:space="preserve"> профилактика вредных привычек, формирование здорового образа жизни,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  <w:lang w:val="et-EE"/>
        </w:rPr>
        <w:t xml:space="preserve">обеспечение всеобщего обязательного обучения, 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  <w:lang w:val="et-EE"/>
        </w:rPr>
        <w:t xml:space="preserve">обучение правилам </w:t>
      </w:r>
      <w:r w:rsidRPr="00193850">
        <w:rPr>
          <w:b w:val="0"/>
          <w:sz w:val="24"/>
          <w:szCs w:val="24"/>
        </w:rPr>
        <w:t xml:space="preserve">дорожного </w:t>
      </w:r>
      <w:r w:rsidRPr="00193850">
        <w:rPr>
          <w:b w:val="0"/>
          <w:sz w:val="24"/>
          <w:szCs w:val="24"/>
          <w:lang w:val="et-EE"/>
        </w:rPr>
        <w:t>движения</w:t>
      </w:r>
      <w:r w:rsidRPr="00193850">
        <w:rPr>
          <w:b w:val="0"/>
          <w:sz w:val="24"/>
          <w:szCs w:val="24"/>
        </w:rPr>
        <w:t>,</w:t>
      </w:r>
    </w:p>
    <w:p w:rsidR="00D9714A" w:rsidRPr="00193850" w:rsidRDefault="00D9714A" w:rsidP="00710B02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безопасное </w:t>
      </w:r>
      <w:proofErr w:type="spellStart"/>
      <w:r w:rsidRPr="00193850">
        <w:rPr>
          <w:b w:val="0"/>
          <w:sz w:val="24"/>
          <w:szCs w:val="24"/>
        </w:rPr>
        <w:t>ис</w:t>
      </w:r>
      <w:proofErr w:type="spellEnd"/>
      <w:r w:rsidRPr="00193850">
        <w:rPr>
          <w:b w:val="0"/>
          <w:sz w:val="24"/>
          <w:szCs w:val="24"/>
          <w:lang w:val="et-EE"/>
        </w:rPr>
        <w:t xml:space="preserve">пользование </w:t>
      </w:r>
      <w:r w:rsidRPr="00193850">
        <w:rPr>
          <w:b w:val="0"/>
          <w:color w:val="000000"/>
          <w:sz w:val="24"/>
          <w:szCs w:val="24"/>
        </w:rPr>
        <w:t>мультимедийных устройств, средств коммуникации и</w:t>
      </w:r>
      <w:r w:rsidRPr="00193850">
        <w:rPr>
          <w:b w:val="0"/>
          <w:sz w:val="24"/>
          <w:szCs w:val="24"/>
        </w:rPr>
        <w:t xml:space="preserve"> Интернет.</w:t>
      </w:r>
    </w:p>
    <w:p w:rsidR="00D9714A" w:rsidRDefault="00D9714A" w:rsidP="00710B02">
      <w:pPr>
        <w:spacing w:line="276" w:lineRule="auto"/>
        <w:rPr>
          <w:b/>
        </w:rPr>
      </w:pPr>
    </w:p>
    <w:p w:rsidR="00D9714A" w:rsidRPr="00193850" w:rsidRDefault="00D9714A" w:rsidP="00710B02">
      <w:pPr>
        <w:spacing w:line="276" w:lineRule="auto"/>
      </w:pPr>
      <w:r>
        <w:rPr>
          <w:b/>
        </w:rPr>
        <w:t xml:space="preserve">Нами сформулированы основные задачи Программы, среди которых хочется выделить как </w:t>
      </w:r>
      <w:proofErr w:type="gramStart"/>
      <w:r>
        <w:rPr>
          <w:b/>
        </w:rPr>
        <w:t>основную</w:t>
      </w:r>
      <w:proofErr w:type="gramEnd"/>
      <w:r>
        <w:rPr>
          <w:b/>
        </w:rPr>
        <w:t xml:space="preserve"> -  формирование культуры безопасного поведения через создание индивидуального безопасного маршрута ученика, повышения индекса безопасности школьного образовательного пространства.</w:t>
      </w:r>
    </w:p>
    <w:p w:rsidR="00D9714A" w:rsidRPr="00193850" w:rsidRDefault="00D9714A" w:rsidP="00710B02">
      <w:pPr>
        <w:spacing w:line="276" w:lineRule="auto"/>
      </w:pPr>
      <w:r w:rsidRPr="00193850">
        <w:t>     Программа состоит из двух блоков:</w:t>
      </w:r>
    </w:p>
    <w:p w:rsidR="00D9714A" w:rsidRPr="00193850" w:rsidRDefault="00D9714A" w:rsidP="00710B02">
      <w:pPr>
        <w:spacing w:line="276" w:lineRule="auto"/>
      </w:pPr>
      <w:r w:rsidRPr="00193850">
        <w:t>I-й блок – материально – техническое  обеспечение безопасности  учреждения</w:t>
      </w:r>
      <w:r>
        <w:t>.</w:t>
      </w:r>
    </w:p>
    <w:p w:rsidR="00D9714A" w:rsidRPr="00193850" w:rsidRDefault="00D9714A" w:rsidP="00710B02">
      <w:pPr>
        <w:spacing w:line="276" w:lineRule="auto"/>
      </w:pPr>
      <w:r>
        <w:t xml:space="preserve">Это - </w:t>
      </w:r>
      <w:r w:rsidRPr="00193850">
        <w:t xml:space="preserve">создание </w:t>
      </w:r>
      <w:proofErr w:type="gramStart"/>
      <w:r w:rsidRPr="00193850">
        <w:t xml:space="preserve">комплекта </w:t>
      </w:r>
      <w:r>
        <w:t xml:space="preserve"> </w:t>
      </w:r>
      <w:r w:rsidRPr="00193850">
        <w:t xml:space="preserve"> средств </w:t>
      </w:r>
      <w:r>
        <w:t xml:space="preserve"> </w:t>
      </w:r>
      <w:r w:rsidRPr="00193850">
        <w:t xml:space="preserve"> повышени</w:t>
      </w:r>
      <w:r>
        <w:t>я</w:t>
      </w:r>
      <w:r w:rsidRPr="00193850">
        <w:t xml:space="preserve"> безопасности образовательного учреждения</w:t>
      </w:r>
      <w:proofErr w:type="gramEnd"/>
      <w:r w:rsidRPr="00193850">
        <w:t xml:space="preserve"> до требований существующих норм и правил. </w:t>
      </w:r>
    </w:p>
    <w:p w:rsidR="00D9714A" w:rsidRPr="00193850" w:rsidRDefault="00D9714A" w:rsidP="00710B02">
      <w:pPr>
        <w:spacing w:line="276" w:lineRule="auto"/>
      </w:pPr>
      <w:r w:rsidRPr="00193850">
        <w:t>II-й блок –  четыре основных направления:</w:t>
      </w:r>
    </w:p>
    <w:p w:rsidR="00D9714A" w:rsidRPr="00193850" w:rsidRDefault="00D9714A" w:rsidP="00710B02">
      <w:pPr>
        <w:numPr>
          <w:ilvl w:val="0"/>
          <w:numId w:val="1"/>
        </w:numPr>
        <w:spacing w:line="276" w:lineRule="auto"/>
        <w:ind w:left="0"/>
      </w:pPr>
      <w:r w:rsidRPr="00193850">
        <w:t xml:space="preserve">нормативно – правовое обеспечение безопасности образовательного учреждения; </w:t>
      </w:r>
    </w:p>
    <w:p w:rsidR="00D9714A" w:rsidRPr="00193850" w:rsidRDefault="00D9714A" w:rsidP="00710B02">
      <w:pPr>
        <w:numPr>
          <w:ilvl w:val="0"/>
          <w:numId w:val="1"/>
        </w:numPr>
        <w:spacing w:line="276" w:lineRule="auto"/>
        <w:ind w:left="0"/>
      </w:pPr>
      <w:r w:rsidRPr="00193850">
        <w:t>методическое обеспечение организации обучения, повышения квалификации педагогических кадров;</w:t>
      </w:r>
    </w:p>
    <w:p w:rsidR="00D9714A" w:rsidRPr="00193850" w:rsidRDefault="00D9714A" w:rsidP="00710B02">
      <w:pPr>
        <w:numPr>
          <w:ilvl w:val="0"/>
          <w:numId w:val="1"/>
        </w:numPr>
        <w:spacing w:line="276" w:lineRule="auto"/>
        <w:ind w:left="0"/>
      </w:pPr>
      <w:r w:rsidRPr="00193850">
        <w:t>содержательная работа по формированию безопасности  жизнедеятельности  учащихся;</w:t>
      </w:r>
    </w:p>
    <w:p w:rsidR="00D9714A" w:rsidRPr="00193850" w:rsidRDefault="00D9714A" w:rsidP="00710B02">
      <w:pPr>
        <w:numPr>
          <w:ilvl w:val="0"/>
          <w:numId w:val="1"/>
        </w:numPr>
        <w:spacing w:line="276" w:lineRule="auto"/>
        <w:ind w:left="0"/>
      </w:pPr>
      <w:r w:rsidRPr="00193850">
        <w:t xml:space="preserve">совершенствование форм и средств обеспечения безопасности образовательного учреждения. </w:t>
      </w:r>
    </w:p>
    <w:p w:rsidR="00D9714A" w:rsidRPr="00193850" w:rsidRDefault="00D9714A" w:rsidP="00710B02">
      <w:pPr>
        <w:spacing w:line="276" w:lineRule="auto"/>
      </w:pPr>
      <w:r w:rsidRPr="00193850">
        <w:t>     </w:t>
      </w:r>
      <w:r w:rsidRPr="00193850">
        <w:rPr>
          <w:b/>
        </w:rPr>
        <w:t>Ожидаемый конечный результат:</w:t>
      </w:r>
      <w:r w:rsidRPr="00193850">
        <w:t xml:space="preserve"> </w:t>
      </w:r>
      <w:r w:rsidRPr="00193850">
        <w:br/>
        <w:t xml:space="preserve">Система  безопасности </w:t>
      </w:r>
      <w:r>
        <w:t>жизнедеятельности</w:t>
      </w:r>
      <w:r w:rsidRPr="00193850">
        <w:t xml:space="preserve">, снижение рисков </w:t>
      </w:r>
      <w:r>
        <w:t xml:space="preserve">участия детей в противоправных действиях, риска для жизни при </w:t>
      </w:r>
      <w:r w:rsidRPr="00193850">
        <w:t>возникновени</w:t>
      </w:r>
      <w:r>
        <w:t>и</w:t>
      </w:r>
      <w:r w:rsidRPr="00193850">
        <w:t xml:space="preserve"> пожаров, аварийных ситуаций, травматизма и гибели людей. </w:t>
      </w:r>
    </w:p>
    <w:p w:rsidR="00D9714A" w:rsidRPr="00193850" w:rsidRDefault="00D9714A" w:rsidP="00710B02">
      <w:pPr>
        <w:tabs>
          <w:tab w:val="left" w:pos="0"/>
          <w:tab w:val="left" w:pos="284"/>
        </w:tabs>
        <w:spacing w:line="276" w:lineRule="auto"/>
        <w:rPr>
          <w:b/>
        </w:rPr>
      </w:pPr>
      <w:r w:rsidRPr="00193850">
        <w:tab/>
      </w:r>
      <w:r w:rsidRPr="00193850">
        <w:rPr>
          <w:b/>
        </w:rPr>
        <w:t xml:space="preserve">Актуальность </w:t>
      </w:r>
      <w:r>
        <w:rPr>
          <w:b/>
        </w:rPr>
        <w:t xml:space="preserve">разработки </w:t>
      </w:r>
      <w:r w:rsidRPr="00193850">
        <w:rPr>
          <w:b/>
        </w:rPr>
        <w:t>Программы:</w:t>
      </w:r>
    </w:p>
    <w:p w:rsidR="00D9714A" w:rsidRDefault="00D9714A" w:rsidP="00710B02">
      <w:pPr>
        <w:spacing w:line="276" w:lineRule="auto"/>
      </w:pPr>
      <w:r w:rsidRPr="00F054E7">
        <w:rPr>
          <w:b/>
        </w:rPr>
        <w:t>внешние факторы:</w:t>
      </w:r>
      <w:r>
        <w:t xml:space="preserve"> угрозы терроризма, </w:t>
      </w:r>
      <w:r w:rsidRPr="00193850">
        <w:t>изношенность основных фондов, недостаточное финансирование мероприятий, направленных на повышение инженерной безопасности</w:t>
      </w:r>
      <w:r>
        <w:t xml:space="preserve"> зданий и сооружений.</w:t>
      </w:r>
    </w:p>
    <w:p w:rsidR="00D9714A" w:rsidRPr="00193850" w:rsidRDefault="00D9714A" w:rsidP="00710B02">
      <w:pPr>
        <w:spacing w:line="276" w:lineRule="auto"/>
      </w:pPr>
      <w:r w:rsidRPr="00F054E7">
        <w:rPr>
          <w:b/>
        </w:rPr>
        <w:t>внутренние факторы:</w:t>
      </w:r>
      <w:r w:rsidRPr="00193850">
        <w:t xml:space="preserve"> </w:t>
      </w:r>
      <w:r>
        <w:t xml:space="preserve">искушения современного мира, не готовность сказать «нет» наркотикам, преступности, негативная социальная среда, низкая готовность к </w:t>
      </w:r>
      <w:proofErr w:type="spellStart"/>
      <w:r>
        <w:t>самосохранительному</w:t>
      </w:r>
      <w:proofErr w:type="spellEnd"/>
      <w:r>
        <w:t xml:space="preserve"> поведению в чрезвычайных ситуациях социального характера</w:t>
      </w:r>
      <w:r w:rsidRPr="00193850">
        <w:t xml:space="preserve">. </w:t>
      </w:r>
    </w:p>
    <w:p w:rsidR="00D9714A" w:rsidRPr="00193850" w:rsidRDefault="00D9714A" w:rsidP="00710B02">
      <w:pPr>
        <w:spacing w:line="276" w:lineRule="auto"/>
        <w:ind w:firstLine="708"/>
      </w:pPr>
      <w:r w:rsidRPr="00193850">
        <w:t xml:space="preserve">Характерными недостатками по обеспечению безопасности являются: слабые знания и навыки поведения учащихся и сотрудников в чрезвычайных ситуациях; неисправность систем автоматической пожарной сигнализации, оповещения людей при пожаре; эксплуатация </w:t>
      </w:r>
      <w:r>
        <w:t xml:space="preserve"> </w:t>
      </w:r>
      <w:r w:rsidRPr="00193850">
        <w:t xml:space="preserve"> устаревших электросетей, которые требуют замены. </w:t>
      </w:r>
      <w:r w:rsidRPr="00193850">
        <w:br/>
        <w:t>     В рамках настоящей Программы должна быть выполнены следующие мероприятия:</w:t>
      </w:r>
    </w:p>
    <w:p w:rsidR="00D9714A" w:rsidRPr="00193850" w:rsidRDefault="00D9714A" w:rsidP="00710B0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193850">
        <w:lastRenderedPageBreak/>
        <w:t xml:space="preserve">оснащение </w:t>
      </w:r>
      <w:r>
        <w:t>школы</w:t>
      </w:r>
      <w:r w:rsidRPr="00193850">
        <w:t xml:space="preserve"> современным противопожарным оборудованием, средствами оповещения, защиты и пожаротушения, организация их закупок, монтажа и сервисного обслуживания; </w:t>
      </w:r>
    </w:p>
    <w:p w:rsidR="00D9714A" w:rsidRPr="00193850" w:rsidRDefault="00D9714A" w:rsidP="00710B0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193850">
        <w:t>создание службы безопасности школы  для организации и проведения всего комплекс</w:t>
      </w:r>
      <w:r>
        <w:t>а работ по реализации Программы</w:t>
      </w:r>
      <w:r w:rsidRPr="00193850">
        <w:t xml:space="preserve">; </w:t>
      </w:r>
    </w:p>
    <w:p w:rsidR="00D9714A" w:rsidRPr="00193850" w:rsidRDefault="00D9714A" w:rsidP="00710B0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193850">
        <w:t>постоянное обследование технического состояния зданий, сооружений и инженерных систем, их паспортизация, оценка пожарной, электрической и конструктивной безопасности и разработка рекомендаций по ее повышению до требований существую</w:t>
      </w:r>
      <w:r>
        <w:t>щих норм и правил</w:t>
      </w:r>
      <w:r w:rsidRPr="00193850">
        <w:t xml:space="preserve">. </w:t>
      </w:r>
      <w:r w:rsidRPr="00193850">
        <w:br/>
      </w:r>
    </w:p>
    <w:p w:rsidR="00710B02" w:rsidRPr="00710B02" w:rsidRDefault="00D9714A" w:rsidP="00710B02">
      <w:pPr>
        <w:tabs>
          <w:tab w:val="left" w:pos="426"/>
        </w:tabs>
        <w:spacing w:line="276" w:lineRule="auto"/>
        <w:rPr>
          <w:b/>
        </w:rPr>
      </w:pPr>
      <w:r w:rsidRPr="00193850">
        <w:rPr>
          <w:b/>
        </w:rPr>
        <w:t>Содержательная  работа по формированию безопасности  жизнедеятельности  учащихся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93850">
        <w:rPr>
          <w:sz w:val="24"/>
          <w:szCs w:val="24"/>
          <w:lang w:val="en-US"/>
        </w:rPr>
        <w:t>I</w:t>
      </w:r>
      <w:r w:rsidRPr="00193850">
        <w:rPr>
          <w:sz w:val="24"/>
          <w:szCs w:val="24"/>
          <w:lang w:val="et-EE"/>
        </w:rPr>
        <w:t>.</w:t>
      </w:r>
      <w:r w:rsidRPr="00193850">
        <w:rPr>
          <w:sz w:val="24"/>
          <w:szCs w:val="24"/>
        </w:rPr>
        <w:t xml:space="preserve"> Пожарная безопасность</w:t>
      </w:r>
    </w:p>
    <w:p w:rsidR="00D9714A" w:rsidRPr="00B41FAB" w:rsidRDefault="00D9714A" w:rsidP="00710B02">
      <w:pPr>
        <w:pStyle w:val="3"/>
        <w:numPr>
          <w:ilvl w:val="0"/>
          <w:numId w:val="4"/>
        </w:numPr>
        <w:tabs>
          <w:tab w:val="clear" w:pos="78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В каждом кабинете находится выписка из школьных правил противопожарной безопасности.</w:t>
      </w:r>
      <w:r>
        <w:rPr>
          <w:b w:val="0"/>
          <w:sz w:val="24"/>
          <w:szCs w:val="24"/>
        </w:rPr>
        <w:t xml:space="preserve"> </w:t>
      </w:r>
      <w:r w:rsidRPr="00B41FAB">
        <w:rPr>
          <w:b w:val="0"/>
          <w:sz w:val="24"/>
          <w:szCs w:val="24"/>
        </w:rPr>
        <w:t>Знакомство с инструкцией проводится ежегодно на первом классном часе, а также в соответствии с планом проведения мероприятий в школе.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2. Проведение учебных эвакуаций  не менее одного раза в четверть (на основании общешкольного плана работы).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3. В проведение классных часов включены беседы о противопожарной безопасности.</w:t>
      </w:r>
    </w:p>
    <w:p w:rsidR="00710B02" w:rsidRDefault="00710B02" w:rsidP="00710B0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93850">
        <w:rPr>
          <w:sz w:val="24"/>
          <w:szCs w:val="24"/>
          <w:lang w:val="en-US"/>
        </w:rPr>
        <w:t>II</w:t>
      </w:r>
      <w:r w:rsidRPr="00193850">
        <w:rPr>
          <w:sz w:val="24"/>
          <w:szCs w:val="24"/>
        </w:rPr>
        <w:t>.</w:t>
      </w:r>
      <w:r w:rsidRPr="00193850">
        <w:rPr>
          <w:sz w:val="24"/>
          <w:szCs w:val="24"/>
          <w:lang w:val="et-EE"/>
        </w:rPr>
        <w:t xml:space="preserve"> </w:t>
      </w:r>
      <w:r w:rsidRPr="00193850">
        <w:rPr>
          <w:sz w:val="24"/>
          <w:szCs w:val="24"/>
        </w:rPr>
        <w:t>Антитеррористическая деятельность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Деятельность в этой сфере включает:</w:t>
      </w:r>
    </w:p>
    <w:p w:rsidR="00D9714A" w:rsidRPr="00193850" w:rsidRDefault="00D9714A" w:rsidP="00710B02">
      <w:pPr>
        <w:pStyle w:val="p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193850">
        <w:t xml:space="preserve">Инструктаж с </w:t>
      </w:r>
      <w:proofErr w:type="gramStart"/>
      <w:r w:rsidRPr="00193850">
        <w:t>обучающимися</w:t>
      </w:r>
      <w:proofErr w:type="gramEnd"/>
      <w:r w:rsidRPr="00193850">
        <w:t>: «Действия при обнаружении предмета, похожего на взрывное устройство».</w:t>
      </w:r>
    </w:p>
    <w:p w:rsidR="00D9714A" w:rsidRPr="00193850" w:rsidRDefault="00D9714A" w:rsidP="00710B02">
      <w:pPr>
        <w:pStyle w:val="p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193850">
        <w:t>Родительское собрание «Терроризм – опасность обществу».</w:t>
      </w:r>
    </w:p>
    <w:p w:rsidR="00D9714A" w:rsidRPr="00193850" w:rsidRDefault="00D9714A" w:rsidP="00710B02">
      <w:pPr>
        <w:pStyle w:val="p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193850">
        <w:t xml:space="preserve"> </w:t>
      </w:r>
      <w:proofErr w:type="gramStart"/>
      <w:r w:rsidRPr="00193850">
        <w:t>Разъяснительная работа с обучающимися и персоналом школы, направленная на повышение организованности и бдительности, готовности к действиям в ЧС.</w:t>
      </w:r>
      <w:proofErr w:type="gramEnd"/>
    </w:p>
    <w:p w:rsidR="00D9714A" w:rsidRPr="00193850" w:rsidRDefault="00D9714A" w:rsidP="00710B02">
      <w:pPr>
        <w:pStyle w:val="p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193850">
        <w:t>Проведение учебной тренировки «Действия при получении угрозы террористического акта по телефону»</w:t>
      </w:r>
    </w:p>
    <w:p w:rsidR="00D9714A" w:rsidRPr="00193850" w:rsidRDefault="00D9714A" w:rsidP="00710B02">
      <w:pPr>
        <w:pStyle w:val="p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</w:pPr>
      <w:r w:rsidRPr="00193850">
        <w:t>Проведение на классных часах   бесед по темам:</w:t>
      </w:r>
    </w:p>
    <w:p w:rsidR="00D9714A" w:rsidRPr="00193850" w:rsidRDefault="00D9714A" w:rsidP="00710B02">
      <w:pPr>
        <w:pStyle w:val="p6"/>
        <w:spacing w:before="0" w:beforeAutospacing="0" w:after="0" w:afterAutospacing="0" w:line="276" w:lineRule="auto"/>
      </w:pPr>
      <w:r w:rsidRPr="00193850">
        <w:t>«Правила личной безопасности»</w:t>
      </w:r>
    </w:p>
    <w:p w:rsidR="00D9714A" w:rsidRPr="00193850" w:rsidRDefault="00D9714A" w:rsidP="00710B02">
      <w:pPr>
        <w:pStyle w:val="p6"/>
        <w:spacing w:before="0" w:beforeAutospacing="0" w:after="0" w:afterAutospacing="0" w:line="276" w:lineRule="auto"/>
      </w:pPr>
      <w:r w:rsidRPr="00193850">
        <w:t>«Терроризм — угроза обществу»</w:t>
      </w:r>
    </w:p>
    <w:p w:rsidR="00D9714A" w:rsidRPr="00193850" w:rsidRDefault="00D9714A" w:rsidP="00710B02">
      <w:pPr>
        <w:pStyle w:val="p6"/>
        <w:spacing w:before="0" w:beforeAutospacing="0" w:after="0" w:afterAutospacing="0" w:line="276" w:lineRule="auto"/>
      </w:pPr>
      <w:r w:rsidRPr="00193850">
        <w:t>«Уголовная ответственность за терроризм»</w:t>
      </w:r>
    </w:p>
    <w:p w:rsidR="00710B02" w:rsidRDefault="00710B02" w:rsidP="00710B02">
      <w:pPr>
        <w:spacing w:line="276" w:lineRule="auto"/>
        <w:rPr>
          <w:b/>
        </w:rPr>
      </w:pPr>
    </w:p>
    <w:p w:rsidR="00D9714A" w:rsidRPr="00193850" w:rsidRDefault="00D9714A" w:rsidP="00710B02">
      <w:pPr>
        <w:spacing w:line="276" w:lineRule="auto"/>
        <w:rPr>
          <w:b/>
        </w:rPr>
      </w:pPr>
      <w:proofErr w:type="gramStart"/>
      <w:r w:rsidRPr="00193850">
        <w:rPr>
          <w:b/>
          <w:lang w:val="en-US"/>
        </w:rPr>
        <w:t>III</w:t>
      </w:r>
      <w:r w:rsidRPr="00193850">
        <w:rPr>
          <w:b/>
        </w:rPr>
        <w:t>.Формирование   у учащихся здорового образа жизни, правил безопасного поведения в обществе.</w:t>
      </w:r>
      <w:proofErr w:type="gramEnd"/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Деятельность в этой сфере включает:</w:t>
      </w:r>
    </w:p>
    <w:p w:rsidR="00D9714A" w:rsidRPr="00193850" w:rsidRDefault="00D9714A" w:rsidP="00710B0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</w:pPr>
      <w:r w:rsidRPr="00193850">
        <w:t>Проведение оздоровительной работы в рамках Дней здоровья, Недель безопасности</w:t>
      </w:r>
    </w:p>
    <w:p w:rsidR="00D9714A" w:rsidRPr="00193850" w:rsidRDefault="00D9714A" w:rsidP="00710B0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</w:pPr>
      <w:r w:rsidRPr="00193850">
        <w:t xml:space="preserve">Систему выявления учащихся, склонных к асоциальному поведению и работа с ними, в том числе через </w:t>
      </w:r>
      <w:r>
        <w:t>работу</w:t>
      </w:r>
      <w:r w:rsidRPr="00193850">
        <w:t xml:space="preserve"> Совета по профилактике безнадзорности и правонарушений несовершеннолетних.</w:t>
      </w:r>
    </w:p>
    <w:p w:rsidR="00D9714A" w:rsidRPr="00193850" w:rsidRDefault="00D9714A" w:rsidP="00710B0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</w:pPr>
      <w:r w:rsidRPr="00193850">
        <w:t>Порядка реагирования на чрезвычайное происшествие во время учебного процесса.</w:t>
      </w:r>
    </w:p>
    <w:p w:rsidR="00D9714A" w:rsidRDefault="00D9714A" w:rsidP="00710B0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</w:pPr>
      <w:r w:rsidRPr="00193850">
        <w:t>Профилактика курения, алкоголизма и наркомании.</w:t>
      </w:r>
    </w:p>
    <w:p w:rsidR="00D9714A" w:rsidRPr="00193850" w:rsidRDefault="00D9714A" w:rsidP="00710B0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</w:pPr>
      <w:r w:rsidRPr="00193850">
        <w:t>Выявление и разрешение проблем неподобающего поведения у ребенка.</w:t>
      </w:r>
    </w:p>
    <w:p w:rsidR="00710B02" w:rsidRDefault="00710B02" w:rsidP="00710B0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93850">
        <w:rPr>
          <w:sz w:val="24"/>
          <w:szCs w:val="24"/>
          <w:lang w:val="et-EE"/>
        </w:rPr>
        <w:t>IV.</w:t>
      </w:r>
      <w:r w:rsidRPr="00193850">
        <w:rPr>
          <w:sz w:val="24"/>
          <w:szCs w:val="24"/>
        </w:rPr>
        <w:t>О</w:t>
      </w:r>
      <w:r w:rsidRPr="00193850">
        <w:rPr>
          <w:sz w:val="24"/>
          <w:szCs w:val="24"/>
          <w:lang w:val="et-EE"/>
        </w:rPr>
        <w:t xml:space="preserve">бучение правилам </w:t>
      </w:r>
      <w:r w:rsidRPr="00193850">
        <w:rPr>
          <w:sz w:val="24"/>
          <w:szCs w:val="24"/>
        </w:rPr>
        <w:t xml:space="preserve">дорожного </w:t>
      </w:r>
      <w:r w:rsidRPr="00193850">
        <w:rPr>
          <w:sz w:val="24"/>
          <w:szCs w:val="24"/>
          <w:lang w:val="et-EE"/>
        </w:rPr>
        <w:t>движения</w:t>
      </w:r>
      <w:r w:rsidRPr="00193850">
        <w:rPr>
          <w:sz w:val="24"/>
          <w:szCs w:val="24"/>
        </w:rPr>
        <w:t>.</w:t>
      </w:r>
      <w:r w:rsidRPr="00193850">
        <w:rPr>
          <w:sz w:val="24"/>
          <w:szCs w:val="24"/>
          <w:lang w:val="et-EE"/>
        </w:rPr>
        <w:t xml:space="preserve">  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Деятельность в этой сфере включает: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1.  Проведение бесед на классных часах с учащимися 1-11 классов по программе ПДД.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lastRenderedPageBreak/>
        <w:t>3. Ежегодное мероприятие совместно  с полицией по безопасности движения «Значение отражателей» для учащихся 3-4 классов.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 xml:space="preserve">4. Подготовка учащихся на занятиях в </w:t>
      </w:r>
      <w:proofErr w:type="spellStart"/>
      <w:r w:rsidRPr="00193850">
        <w:rPr>
          <w:b w:val="0"/>
          <w:sz w:val="24"/>
          <w:szCs w:val="24"/>
        </w:rPr>
        <w:t>автогородке</w:t>
      </w:r>
      <w:proofErr w:type="spellEnd"/>
      <w:r w:rsidRPr="00193850">
        <w:rPr>
          <w:b w:val="0"/>
          <w:sz w:val="24"/>
          <w:szCs w:val="24"/>
        </w:rPr>
        <w:t xml:space="preserve"> «Получение прав на вождение велосипеда».</w:t>
      </w:r>
    </w:p>
    <w:p w:rsidR="00710B02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5. Мероприятия по соблюдению правил движения в летнем школьном лагере.</w:t>
      </w:r>
    </w:p>
    <w:p w:rsidR="00710B02" w:rsidRPr="00710B02" w:rsidRDefault="00710B02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93850">
        <w:rPr>
          <w:sz w:val="24"/>
          <w:szCs w:val="24"/>
          <w:lang w:val="et-EE"/>
        </w:rPr>
        <w:t>V</w:t>
      </w:r>
      <w:r w:rsidRPr="00193850">
        <w:rPr>
          <w:sz w:val="24"/>
          <w:szCs w:val="24"/>
        </w:rPr>
        <w:t>.</w:t>
      </w:r>
      <w:r w:rsidRPr="00193850">
        <w:rPr>
          <w:sz w:val="24"/>
          <w:szCs w:val="24"/>
          <w:lang w:val="et-EE"/>
        </w:rPr>
        <w:t xml:space="preserve"> </w:t>
      </w:r>
      <w:proofErr w:type="spellStart"/>
      <w:r w:rsidRPr="00193850">
        <w:rPr>
          <w:sz w:val="24"/>
          <w:szCs w:val="24"/>
        </w:rPr>
        <w:t>Исп</w:t>
      </w:r>
      <w:proofErr w:type="spellEnd"/>
      <w:r w:rsidRPr="00193850">
        <w:rPr>
          <w:sz w:val="24"/>
          <w:szCs w:val="24"/>
          <w:lang w:val="et-EE"/>
        </w:rPr>
        <w:t xml:space="preserve">ользование </w:t>
      </w:r>
      <w:r w:rsidRPr="00193850">
        <w:rPr>
          <w:color w:val="000000"/>
          <w:sz w:val="24"/>
          <w:szCs w:val="24"/>
        </w:rPr>
        <w:t>мультимедийных устройств, средств коммуникации и Интернет</w:t>
      </w:r>
      <w:r w:rsidRPr="00193850">
        <w:rPr>
          <w:sz w:val="24"/>
          <w:szCs w:val="24"/>
        </w:rPr>
        <w:t>.</w:t>
      </w:r>
    </w:p>
    <w:p w:rsidR="00D9714A" w:rsidRPr="00193850" w:rsidRDefault="00D9714A" w:rsidP="00710B02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93850">
        <w:rPr>
          <w:b w:val="0"/>
          <w:sz w:val="24"/>
          <w:szCs w:val="24"/>
        </w:rPr>
        <w:t>Деятельность в этой сфере включает:</w:t>
      </w:r>
    </w:p>
    <w:p w:rsidR="00D9714A" w:rsidRPr="00193850" w:rsidRDefault="00D9714A" w:rsidP="00710B02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193850">
        <w:rPr>
          <w:color w:val="000000"/>
        </w:rPr>
        <w:t>Соблюдение правил пользования мультимедийными устройст</w:t>
      </w:r>
      <w:r>
        <w:rPr>
          <w:color w:val="000000"/>
        </w:rPr>
        <w:t>вами и средствами коммуникации</w:t>
      </w:r>
      <w:r w:rsidRPr="00193850">
        <w:rPr>
          <w:color w:val="000000"/>
        </w:rPr>
        <w:t>.</w:t>
      </w:r>
    </w:p>
    <w:p w:rsidR="00D9714A" w:rsidRPr="00193850" w:rsidRDefault="00D9714A" w:rsidP="00710B02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193850">
        <w:rPr>
          <w:color w:val="000000"/>
        </w:rPr>
        <w:t>Повышение качества и эффективности получаемых образовательных услуг, обеспечение психологически комфортных условий, защиты школьного пространства от попыток пропаганды культа насилия, жестокости и порнографии.</w:t>
      </w:r>
    </w:p>
    <w:p w:rsidR="00D9714A" w:rsidRPr="00710B02" w:rsidRDefault="00D9714A" w:rsidP="00710B02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color w:val="000000"/>
        </w:rPr>
      </w:pPr>
      <w:r w:rsidRPr="00193850">
        <w:rPr>
          <w:color w:val="000000"/>
        </w:rPr>
        <w:t>Предотвращение сознательно</w:t>
      </w:r>
      <w:r w:rsidR="00710B02">
        <w:rPr>
          <w:color w:val="000000"/>
        </w:rPr>
        <w:t>го нанесения вреда имиджу школы.</w:t>
      </w:r>
    </w:p>
    <w:p w:rsidR="00C42948" w:rsidRDefault="0045677C" w:rsidP="00710B02">
      <w:pPr>
        <w:spacing w:line="276" w:lineRule="auto"/>
      </w:pPr>
    </w:p>
    <w:sectPr w:rsidR="00C42948" w:rsidSect="00710B02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24"/>
    <w:multiLevelType w:val="hybridMultilevel"/>
    <w:tmpl w:val="34C82454"/>
    <w:lvl w:ilvl="0" w:tplc="2D8486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492C7F"/>
    <w:multiLevelType w:val="hybridMultilevel"/>
    <w:tmpl w:val="773230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B2C6826"/>
    <w:multiLevelType w:val="hybridMultilevel"/>
    <w:tmpl w:val="A224CEDE"/>
    <w:lvl w:ilvl="0" w:tplc="AC62E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4359"/>
    <w:multiLevelType w:val="hybridMultilevel"/>
    <w:tmpl w:val="CD444B10"/>
    <w:lvl w:ilvl="0" w:tplc="AC62E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33D"/>
    <w:multiLevelType w:val="hybridMultilevel"/>
    <w:tmpl w:val="DF8A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E18B7"/>
    <w:multiLevelType w:val="hybridMultilevel"/>
    <w:tmpl w:val="C73864E8"/>
    <w:lvl w:ilvl="0" w:tplc="84680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589F"/>
    <w:multiLevelType w:val="hybridMultilevel"/>
    <w:tmpl w:val="4772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14A"/>
    <w:rsid w:val="003F0F44"/>
    <w:rsid w:val="0045677C"/>
    <w:rsid w:val="00710B02"/>
    <w:rsid w:val="008D35E7"/>
    <w:rsid w:val="00BB15EF"/>
    <w:rsid w:val="00D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971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1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6">
    <w:name w:val="p6"/>
    <w:basedOn w:val="a"/>
    <w:rsid w:val="00D97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103</dc:creator>
  <cp:keywords/>
  <dc:description/>
  <cp:lastModifiedBy>User</cp:lastModifiedBy>
  <cp:revision>5</cp:revision>
  <dcterms:created xsi:type="dcterms:W3CDTF">2015-02-05T12:38:00Z</dcterms:created>
  <dcterms:modified xsi:type="dcterms:W3CDTF">2016-10-02T08:33:00Z</dcterms:modified>
</cp:coreProperties>
</file>