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72B" w:rsidRPr="00E8081B" w:rsidRDefault="004B5B0A" w:rsidP="00A7272B">
      <w:pPr>
        <w:spacing w:before="300" w:after="150" w:line="2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808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Дида</w:t>
      </w:r>
      <w:r w:rsidR="00A7272B" w:rsidRPr="00E808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ктическая игр</w:t>
      </w:r>
      <w:r w:rsidR="00CE6939" w:rsidRPr="00E808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 </w:t>
      </w:r>
      <w:r w:rsidR="00A7272B" w:rsidRPr="00E808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для развития речи: «Овощи и фрукты»</w:t>
      </w:r>
    </w:p>
    <w:p w:rsidR="004B5B0A" w:rsidRPr="00E8081B" w:rsidRDefault="004B5B0A" w:rsidP="004B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8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Цель:</w:t>
      </w:r>
      <w:r w:rsidRPr="00E808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E80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с понятиями «суп» и «компот», повторить с детьми названия </w:t>
      </w:r>
      <w:bookmarkStart w:id="0" w:name="_GoBack"/>
      <w:bookmarkEnd w:id="0"/>
      <w:r w:rsidRPr="00E8081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овощей и фруктов, развивать у детей мелкую моторику и координацию движений пальцев рук, воспитывать познавательный интерес и усидчивость. Развивать словарный запас, память, речь.</w:t>
      </w:r>
    </w:p>
    <w:p w:rsidR="00E8081B" w:rsidRDefault="004B5B0A" w:rsidP="004B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8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6C8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Задачи:</w:t>
      </w:r>
      <w:r w:rsidRPr="001B6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08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словарный запас, развивать устную речь, мелкую моторику рук, память, мышление, внимание; Закреплять у детей знания об овощах и фруктах и ягодах, правильно их называть, классифицировать их и пользоваться обобщающими понятиями «овощи», «фрукты» или «ягоды»; Формировать представление о</w:t>
      </w:r>
      <w:r w:rsidR="00F0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особенностях внешнего вида, о </w:t>
      </w:r>
      <w:proofErr w:type="gramStart"/>
      <w:r w:rsidRPr="00E8081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proofErr w:type="gramEnd"/>
      <w:r w:rsidRPr="00E80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они растут;</w:t>
      </w:r>
    </w:p>
    <w:p w:rsidR="004B5B0A" w:rsidRPr="00E8081B" w:rsidRDefault="004B5B0A" w:rsidP="004B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8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08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Оборудование:</w:t>
      </w:r>
      <w:r w:rsidRPr="00E808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E808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макеты кастрюль «Суп» и «Компот», картинки овощей и фруктов.</w:t>
      </w:r>
    </w:p>
    <w:p w:rsidR="004B5B0A" w:rsidRPr="00E8081B" w:rsidRDefault="004B5B0A" w:rsidP="004B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B0A" w:rsidRPr="00E8081B" w:rsidRDefault="004B5B0A" w:rsidP="00A727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808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игры:</w:t>
      </w:r>
      <w:r w:rsidRPr="00E8081B">
        <w:rPr>
          <w:rFonts w:ascii="Times New Roman" w:hAnsi="Times New Roman" w:cs="Times New Roman"/>
          <w:sz w:val="28"/>
          <w:szCs w:val="28"/>
          <w:lang w:eastAsia="ru-RU"/>
        </w:rPr>
        <w:br/>
        <w:t>Вариант 1: «Назови и расскажи».</w:t>
      </w:r>
      <w:r w:rsidR="00A7272B" w:rsidRPr="00E8081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Логопед </w:t>
      </w:r>
      <w:r w:rsidRPr="00E8081B">
        <w:rPr>
          <w:rFonts w:ascii="Times New Roman" w:hAnsi="Times New Roman" w:cs="Times New Roman"/>
          <w:sz w:val="28"/>
          <w:szCs w:val="28"/>
          <w:lang w:eastAsia="ru-RU"/>
        </w:rPr>
        <w:t xml:space="preserve"> выкладывает перед ребёнком макеты кастрюль «Суп» и «Компот», и размещает на них фрукты и овощи. Ребёнок должен назвать расположенные на кастрюле с названием «Суп» — овощи, на кастрюле с названием «Компот» — фрукты и ягоды.</w:t>
      </w:r>
    </w:p>
    <w:p w:rsidR="004B5B0A" w:rsidRPr="00E8081B" w:rsidRDefault="004B5B0A" w:rsidP="00A727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8081B">
        <w:rPr>
          <w:rFonts w:ascii="Times New Roman" w:hAnsi="Times New Roman" w:cs="Times New Roman"/>
          <w:sz w:val="28"/>
          <w:szCs w:val="28"/>
          <w:lang w:eastAsia="ru-RU"/>
        </w:rPr>
        <w:br/>
        <w:t>Вариант 2: «Классификация «овощи, «фрукты» и «ягоды».</w:t>
      </w:r>
      <w:r w:rsidR="00A7272B" w:rsidRPr="00E8081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Логопед </w:t>
      </w:r>
      <w:r w:rsidRPr="00E8081B">
        <w:rPr>
          <w:rFonts w:ascii="Times New Roman" w:hAnsi="Times New Roman" w:cs="Times New Roman"/>
          <w:sz w:val="28"/>
          <w:szCs w:val="28"/>
          <w:lang w:eastAsia="ru-RU"/>
        </w:rPr>
        <w:t xml:space="preserve"> выкладывает перед ребёнком макеты кастрюль «Суп» и «Компот», рядом на столе произвольно лежат ов</w:t>
      </w:r>
      <w:r w:rsidR="00712DC3" w:rsidRPr="00E8081B">
        <w:rPr>
          <w:rFonts w:ascii="Times New Roman" w:hAnsi="Times New Roman" w:cs="Times New Roman"/>
          <w:sz w:val="28"/>
          <w:szCs w:val="28"/>
          <w:lang w:eastAsia="ru-RU"/>
        </w:rPr>
        <w:t xml:space="preserve">ощи, фрукты и ягоды.  Логопед </w:t>
      </w:r>
      <w:r w:rsidRPr="00E8081B">
        <w:rPr>
          <w:rFonts w:ascii="Times New Roman" w:hAnsi="Times New Roman" w:cs="Times New Roman"/>
          <w:sz w:val="28"/>
          <w:szCs w:val="28"/>
          <w:lang w:eastAsia="ru-RU"/>
        </w:rPr>
        <w:t xml:space="preserve"> просит ребёнка выбрать картинку плода, лежащую на столе, посмотреть, что на ней изображено, дать название плоду. Определить обобщающим понятием: «овощ», «фрукт» или «ягода». Положить плод в соответствующую кастрюльку. Что можно сварить из него? Компот или суп? (соответственно в компот идут фрукты и ягоды, а в суп — овощи).</w:t>
      </w:r>
    </w:p>
    <w:p w:rsidR="004B5B0A" w:rsidRPr="00E8081B" w:rsidRDefault="004B5B0A" w:rsidP="00A727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8081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7272B" w:rsidRPr="00E8081B">
        <w:rPr>
          <w:rFonts w:ascii="Times New Roman" w:hAnsi="Times New Roman" w:cs="Times New Roman"/>
          <w:sz w:val="28"/>
          <w:szCs w:val="28"/>
          <w:lang w:eastAsia="ru-RU"/>
        </w:rPr>
        <w:t xml:space="preserve">Вариант 3: «Что </w:t>
      </w:r>
      <w:r w:rsidRPr="00E8081B">
        <w:rPr>
          <w:rFonts w:ascii="Times New Roman" w:hAnsi="Times New Roman" w:cs="Times New Roman"/>
          <w:sz w:val="28"/>
          <w:szCs w:val="28"/>
          <w:lang w:eastAsia="ru-RU"/>
        </w:rPr>
        <w:t>здесь лишнее?»</w:t>
      </w:r>
      <w:r w:rsidR="00A7272B" w:rsidRPr="00E8081B">
        <w:rPr>
          <w:rFonts w:ascii="Times New Roman" w:hAnsi="Times New Roman" w:cs="Times New Roman"/>
          <w:sz w:val="28"/>
          <w:szCs w:val="28"/>
          <w:lang w:eastAsia="ru-RU"/>
        </w:rPr>
        <w:br/>
        <w:t>Логопед</w:t>
      </w:r>
      <w:r w:rsidRPr="00E8081B">
        <w:rPr>
          <w:rFonts w:ascii="Times New Roman" w:hAnsi="Times New Roman" w:cs="Times New Roman"/>
          <w:sz w:val="28"/>
          <w:szCs w:val="28"/>
          <w:lang w:eastAsia="ru-RU"/>
        </w:rPr>
        <w:t xml:space="preserve"> намеренно выкладывает на кастрюльку «Суп» с овощами один фрукт (два фрукта). Ребёнок должен найти лишний и доказать почему? Аналогично проводится игра с кастрюлькой «Компот».</w:t>
      </w:r>
    </w:p>
    <w:p w:rsidR="004B5B0A" w:rsidRPr="00E8081B" w:rsidRDefault="004B5B0A" w:rsidP="004B5B0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B0A" w:rsidRPr="004B5B0A" w:rsidRDefault="004B5B0A" w:rsidP="004B5B0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B0A" w:rsidRPr="004B5B0A" w:rsidRDefault="004B5B0A" w:rsidP="004B5B0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B0A" w:rsidRPr="004B5B0A" w:rsidRDefault="004B5B0A" w:rsidP="004B5B0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B0A" w:rsidRPr="004B5B0A" w:rsidRDefault="004B5B0A" w:rsidP="004B5B0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B0A" w:rsidRPr="004B5B0A" w:rsidRDefault="004B5B0A" w:rsidP="004B5B0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B0A" w:rsidRPr="004B5B0A" w:rsidRDefault="004B5B0A" w:rsidP="004B5B0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B0A" w:rsidRPr="004B5B0A" w:rsidRDefault="004B5B0A" w:rsidP="004B5B0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B0A" w:rsidRPr="004B5B0A" w:rsidRDefault="004B5B0A" w:rsidP="004B5B0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2D4" w:rsidRDefault="00CB69B2" w:rsidP="004B5B0A">
      <w:r w:rsidRPr="00CB69B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rect id="AutoShape 2" o:spid="_x0000_s1026" alt="https://fs03.getcourse.ru/fileservice/file/download/a/27502/sc/152/h/bd5d4514b630e337c5f37dd869cc0359.svg" style="position:absolute;margin-left:0;margin-top:0;width:24pt;height:24pt;z-index:251659264;visibility:visible;mso-wrap-distance-left:0;mso-wrap-distance-right:0;mso-position-horizontal:lef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D/7P5xAwMAACoGAAAOAAAAAAAAAAAAAAAAAC4CAABkcnMvZTJvRG9jLnhtbFBLAQItABQA&#10;BgAIAAAAIQBMoOks2AAAAAMBAAAPAAAAAAAAAAAAAAAAAF0FAABkcnMvZG93bnJldi54bWxQSwUG&#10;AAAAAAQABADzAAAAYgYAAAAA&#10;" o:allowoverlap="f" filled="f" stroked="f">
            <o:lock v:ext="edit" aspectratio="t"/>
            <w10:wrap type="square"/>
          </v:rect>
        </w:pict>
      </w:r>
    </w:p>
    <w:sectPr w:rsidR="007432D4" w:rsidSect="00E808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A0FFC"/>
    <w:multiLevelType w:val="multilevel"/>
    <w:tmpl w:val="D216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F72F4"/>
    <w:rsid w:val="00045880"/>
    <w:rsid w:val="001B6C89"/>
    <w:rsid w:val="004B5B0A"/>
    <w:rsid w:val="00712DC3"/>
    <w:rsid w:val="007432D4"/>
    <w:rsid w:val="00A7272B"/>
    <w:rsid w:val="00C0181A"/>
    <w:rsid w:val="00CB69B2"/>
    <w:rsid w:val="00CE6939"/>
    <w:rsid w:val="00D3095C"/>
    <w:rsid w:val="00DF6857"/>
    <w:rsid w:val="00E8081B"/>
    <w:rsid w:val="00EF72F4"/>
    <w:rsid w:val="00F0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B0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27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B0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27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63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264447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686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66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3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648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038406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8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38818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0571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745148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66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17457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28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1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1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3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7043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904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84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6672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7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17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08778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5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91003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0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1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6826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15526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8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24906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9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0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5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42256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38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12321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37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8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982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74779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3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637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125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23050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95548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00608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19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9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7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7758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41265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4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55781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0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102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4334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6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380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3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9945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521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724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8058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8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808289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08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601225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5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6593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57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6661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4602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51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549314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29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43253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7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20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873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0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9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34117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4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33010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05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8553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061760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448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405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12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144480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7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19</cp:revision>
  <cp:lastPrinted>2020-12-07T05:53:00Z</cp:lastPrinted>
  <dcterms:created xsi:type="dcterms:W3CDTF">2020-11-16T15:39:00Z</dcterms:created>
  <dcterms:modified xsi:type="dcterms:W3CDTF">2020-12-16T05:42:00Z</dcterms:modified>
</cp:coreProperties>
</file>