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C5" w:rsidRPr="009D210C" w:rsidRDefault="007934C5" w:rsidP="007934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934C5" w:rsidRPr="009D210C" w:rsidRDefault="007934C5" w:rsidP="007934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«Детский сад «Чебурашка»</w:t>
      </w:r>
    </w:p>
    <w:p w:rsidR="007934C5" w:rsidRPr="009D210C" w:rsidRDefault="007934C5" w:rsidP="007934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села Яльчики Яльчикского района Чувашской Республики»</w:t>
      </w: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УТВЕРЖДАЮ</w:t>
      </w:r>
    </w:p>
    <w:p w:rsidR="007934C5" w:rsidRPr="009D210C" w:rsidRDefault="007934C5" w:rsidP="007934C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Заведующий МБДОУ ДС «Чебурашка»</w:t>
      </w:r>
    </w:p>
    <w:p w:rsidR="007934C5" w:rsidRPr="009D210C" w:rsidRDefault="007934C5" w:rsidP="007934C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О.А. Иванова</w:t>
      </w: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7934C5" w:rsidRDefault="007934C5" w:rsidP="00793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4C5">
        <w:rPr>
          <w:rFonts w:ascii="Times New Roman" w:hAnsi="Times New Roman" w:cs="Times New Roman"/>
          <w:b/>
          <w:sz w:val="32"/>
          <w:szCs w:val="32"/>
        </w:rPr>
        <w:t>Мастер-класс для педагогов</w:t>
      </w:r>
    </w:p>
    <w:p w:rsidR="007934C5" w:rsidRPr="007934C5" w:rsidRDefault="007934C5" w:rsidP="00793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4C5">
        <w:rPr>
          <w:rFonts w:ascii="Times New Roman" w:hAnsi="Times New Roman" w:cs="Times New Roman"/>
          <w:b/>
          <w:sz w:val="32"/>
          <w:szCs w:val="32"/>
        </w:rPr>
        <w:t xml:space="preserve">на тему  «Камешки </w:t>
      </w:r>
      <w:proofErr w:type="spellStart"/>
      <w:r w:rsidRPr="007934C5">
        <w:rPr>
          <w:rFonts w:ascii="Times New Roman" w:hAnsi="Times New Roman" w:cs="Times New Roman"/>
          <w:b/>
          <w:sz w:val="32"/>
          <w:szCs w:val="32"/>
        </w:rPr>
        <w:t>Марблс</w:t>
      </w:r>
      <w:proofErr w:type="spellEnd"/>
      <w:r w:rsidRPr="007934C5">
        <w:rPr>
          <w:rFonts w:ascii="Times New Roman" w:hAnsi="Times New Roman" w:cs="Times New Roman"/>
          <w:b/>
          <w:sz w:val="32"/>
          <w:szCs w:val="32"/>
        </w:rPr>
        <w:t xml:space="preserve"> – разноцветная игра»</w:t>
      </w: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9D210C">
        <w:rPr>
          <w:rFonts w:ascii="Times New Roman" w:hAnsi="Times New Roman" w:cs="Times New Roman"/>
          <w:sz w:val="28"/>
          <w:szCs w:val="28"/>
        </w:rPr>
        <w:t>ровела</w:t>
      </w:r>
    </w:p>
    <w:p w:rsidR="007934C5" w:rsidRPr="009D210C" w:rsidRDefault="007934C5" w:rsidP="007934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210C">
        <w:rPr>
          <w:rFonts w:ascii="Times New Roman" w:hAnsi="Times New Roman" w:cs="Times New Roman"/>
          <w:sz w:val="28"/>
          <w:szCs w:val="28"/>
        </w:rPr>
        <w:t xml:space="preserve">  воспитатель </w:t>
      </w:r>
    </w:p>
    <w:p w:rsidR="007934C5" w:rsidRPr="009D210C" w:rsidRDefault="007934C5" w:rsidP="007934C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7934C5" w:rsidRPr="009D210C" w:rsidRDefault="007934C5" w:rsidP="007934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Мудрецова Ольга Николаевна</w:t>
      </w: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rPr>
          <w:rFonts w:ascii="Times New Roman" w:hAnsi="Times New Roman" w:cs="Times New Roman"/>
          <w:sz w:val="28"/>
          <w:szCs w:val="28"/>
        </w:rPr>
      </w:pPr>
    </w:p>
    <w:p w:rsidR="007934C5" w:rsidRPr="009D210C" w:rsidRDefault="007934C5" w:rsidP="00793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Яльчики,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D21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«Рука это инструмент всех инструментов»</w:t>
      </w:r>
      <w:r w:rsidRPr="007934C5">
        <w:rPr>
          <w:rFonts w:ascii="Times New Roman" w:hAnsi="Times New Roman" w:cs="Times New Roman"/>
          <w:sz w:val="28"/>
          <w:szCs w:val="28"/>
        </w:rPr>
        <w:t> 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Аристотель.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7934C5">
        <w:rPr>
          <w:rFonts w:ascii="Times New Roman" w:hAnsi="Times New Roman" w:cs="Times New Roman"/>
          <w:b/>
          <w:sz w:val="28"/>
          <w:szCs w:val="28"/>
        </w:rPr>
        <w:t>:</w:t>
      </w:r>
      <w:r w:rsidRPr="007934C5">
        <w:rPr>
          <w:rFonts w:ascii="Times New Roman" w:hAnsi="Times New Roman" w:cs="Times New Roman"/>
          <w:sz w:val="28"/>
          <w:szCs w:val="28"/>
        </w:rPr>
        <w:t xml:space="preserve"> познакомить воспитателей с нетрадиционной технологией использования </w:t>
      </w:r>
      <w:r w:rsidRPr="007934C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камешков </w:t>
      </w:r>
      <w:hyperlink r:id="rId4" w:tooltip="Марблс. Игры с камешками " w:history="1">
        <w:proofErr w:type="spellStart"/>
        <w:r w:rsidRPr="007934C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Марблс</w:t>
        </w:r>
        <w:proofErr w:type="spellEnd"/>
        <w:r w:rsidRPr="007934C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в обучении детей</w:t>
        </w:r>
      </w:hyperlink>
      <w:r w:rsidRPr="007934C5">
        <w:rPr>
          <w:rFonts w:ascii="Times New Roman" w:hAnsi="Times New Roman" w:cs="Times New Roman"/>
          <w:sz w:val="28"/>
          <w:szCs w:val="28"/>
        </w:rPr>
        <w:t>.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> </w:t>
      </w:r>
      <w:r w:rsidRPr="007934C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Задача</w:t>
      </w:r>
      <w:r w:rsidRPr="007934C5">
        <w:rPr>
          <w:rFonts w:ascii="Times New Roman" w:hAnsi="Times New Roman" w:cs="Times New Roman"/>
          <w:b/>
          <w:sz w:val="28"/>
          <w:szCs w:val="28"/>
        </w:rPr>
        <w:t>:</w:t>
      </w:r>
      <w:r w:rsidRPr="007934C5">
        <w:rPr>
          <w:rFonts w:ascii="Times New Roman" w:hAnsi="Times New Roman" w:cs="Times New Roman"/>
          <w:sz w:val="28"/>
          <w:szCs w:val="28"/>
        </w:rPr>
        <w:t xml:space="preserve"> мотивировать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педагогов на применение камешков 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> в индивидуальной работе с дошкольниками. 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4C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7934C5">
        <w:rPr>
          <w:rFonts w:ascii="Times New Roman" w:hAnsi="Times New Roman" w:cs="Times New Roman"/>
          <w:b/>
          <w:sz w:val="28"/>
          <w:szCs w:val="28"/>
        </w:rPr>
        <w:t>:</w:t>
      </w:r>
      <w:r w:rsidRPr="007934C5">
        <w:rPr>
          <w:rFonts w:ascii="Times New Roman" w:hAnsi="Times New Roman" w:cs="Times New Roman"/>
          <w:sz w:val="28"/>
          <w:szCs w:val="28"/>
        </w:rPr>
        <w:t xml:space="preserve"> - карточки для записи имени; -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фломастеры</w:t>
      </w:r>
      <w:r w:rsidRPr="007934C5">
        <w:rPr>
          <w:rFonts w:ascii="Times New Roman" w:hAnsi="Times New Roman" w:cs="Times New Roman"/>
          <w:sz w:val="28"/>
          <w:szCs w:val="28"/>
        </w:rPr>
        <w:t>; - подносы; - контейнеры с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камешками 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разного цвета</w:t>
      </w:r>
      <w:r w:rsidRPr="007934C5">
        <w:rPr>
          <w:rFonts w:ascii="Times New Roman" w:hAnsi="Times New Roman" w:cs="Times New Roman"/>
          <w:sz w:val="28"/>
          <w:szCs w:val="28"/>
        </w:rPr>
        <w:t>, формы, текстуры, размера; </w:t>
      </w:r>
      <w:r w:rsidRPr="007934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картинки для работы</w:t>
      </w:r>
      <w:r w:rsidRPr="007934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34C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«Мозаика»</w:t>
      </w:r>
      <w:r w:rsidRPr="007934C5">
        <w:rPr>
          <w:rFonts w:ascii="Times New Roman" w:hAnsi="Times New Roman" w:cs="Times New Roman"/>
          <w:sz w:val="28"/>
          <w:szCs w:val="28"/>
        </w:rPr>
        <w:t xml:space="preserve"> - игрушки, фрукты, овощи, растения, буквы, цифры, лабиринт, улитка, жираф, </w:t>
      </w:r>
      <w:proofErr w:type="spellStart"/>
      <w:r w:rsidRPr="007934C5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>, поле для крестиков-ноликов,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разноцветные полоски</w:t>
      </w:r>
      <w:r w:rsidRPr="007934C5">
        <w:rPr>
          <w:rFonts w:ascii="Times New Roman" w:hAnsi="Times New Roman" w:cs="Times New Roman"/>
          <w:sz w:val="28"/>
          <w:szCs w:val="28"/>
        </w:rPr>
        <w:t>, поле; - чудесный мешочек.</w:t>
      </w:r>
      <w:proofErr w:type="gramEnd"/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4C5" w:rsidRDefault="007934C5" w:rsidP="007934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C5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1. Приветствие Уважаемые коллеги, добрый день! Приветствую вас на моём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мастер-классе</w:t>
      </w:r>
      <w:r w:rsidRPr="007934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 xml:space="preserve">2. Вступление. </w:t>
      </w:r>
      <w:proofErr w:type="gramStart"/>
      <w:r w:rsidRPr="007934C5">
        <w:rPr>
          <w:rFonts w:ascii="Times New Roman" w:hAnsi="Times New Roman" w:cs="Times New Roman"/>
          <w:sz w:val="28"/>
          <w:szCs w:val="28"/>
        </w:rPr>
        <w:t>Тема моего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мастер-класса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Камешки </w:t>
      </w:r>
      <w:proofErr w:type="spellStart"/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– разноцветная игра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7934C5">
        <w:rPr>
          <w:rFonts w:ascii="Times New Roman" w:hAnsi="Times New Roman" w:cs="Times New Roman"/>
          <w:sz w:val="28"/>
          <w:szCs w:val="28"/>
        </w:rPr>
        <w:t> - использование технологии по </w:t>
      </w:r>
      <w:hyperlink r:id="rId5" w:tooltip="Методические материалы для педагогов и воспитателей" w:history="1">
        <w:r w:rsidRPr="007934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методике </w:t>
        </w:r>
        <w:proofErr w:type="spellStart"/>
        <w:r w:rsidRPr="007934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Монтессори</w:t>
        </w:r>
        <w:proofErr w:type="spellEnd"/>
      </w:hyperlink>
      <w:r w:rsidRPr="007934C5">
        <w:rPr>
          <w:rFonts w:ascii="Times New Roman" w:hAnsi="Times New Roman" w:cs="Times New Roman"/>
          <w:sz w:val="28"/>
          <w:szCs w:val="28"/>
        </w:rPr>
        <w:t>. Но прежде я приглашаю вас на музыкальную разминку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Разноцветная игра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7934C5">
        <w:rPr>
          <w:rFonts w:ascii="Times New Roman" w:hAnsi="Times New Roman" w:cs="Times New Roman"/>
          <w:sz w:val="28"/>
          <w:szCs w:val="28"/>
        </w:rPr>
        <w:t> (ТСО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Разноцветная игра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7934C5">
        <w:rPr>
          <w:rFonts w:ascii="Times New Roman" w:hAnsi="Times New Roman" w:cs="Times New Roman"/>
          <w:sz w:val="28"/>
          <w:szCs w:val="28"/>
        </w:rPr>
        <w:t> детская, выполняем движения в соответствии с текстом.</w:t>
      </w:r>
      <w:proofErr w:type="gramEnd"/>
      <w:r w:rsidRPr="007934C5">
        <w:rPr>
          <w:rFonts w:ascii="Times New Roman" w:hAnsi="Times New Roman" w:cs="Times New Roman"/>
          <w:sz w:val="28"/>
          <w:szCs w:val="28"/>
        </w:rPr>
        <w:t xml:space="preserve"> …Ничего про наш секрет не говори и стекляшек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разноцветных собери</w:t>
      </w:r>
      <w:r w:rsidRPr="007934C5">
        <w:rPr>
          <w:rFonts w:ascii="Times New Roman" w:hAnsi="Times New Roman" w:cs="Times New Roman"/>
          <w:sz w:val="28"/>
          <w:szCs w:val="28"/>
        </w:rPr>
        <w:t>. Ты зажмурься и три раза повернись, а потом глаза открой и удивись. Ну вот, получили заряд бодрости и позитивного настроения. Проходите за столы, на которых расположен весь необходимый материал. Напишите свои имена на карточках и прикрепите на одежду.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«Рука это инструмент всех инструментов»</w:t>
      </w:r>
      <w:r w:rsidRPr="007934C5">
        <w:rPr>
          <w:rFonts w:ascii="Times New Roman" w:hAnsi="Times New Roman" w:cs="Times New Roman"/>
          <w:sz w:val="28"/>
          <w:szCs w:val="28"/>
        </w:rPr>
        <w:t>, — сказал еще Аристотель.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Вопросы повышения работы по развитию мелкой моторики и координации движений пальцев рук детей очень актуальны в наши дни, потому что современные дошкольники – это дети с новым типом сознания, тесно связанным с проникновением в повседневную жизнь информационных технологий, поколение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«экранных детей»</w:t>
      </w:r>
      <w:r w:rsidRPr="007934C5">
        <w:rPr>
          <w:rFonts w:ascii="Times New Roman" w:hAnsi="Times New Roman" w:cs="Times New Roman"/>
          <w:sz w:val="28"/>
          <w:szCs w:val="28"/>
        </w:rPr>
        <w:t>. Это подтолкнуло меня к поиску как традиционных, так и нетрадиционных игровых приемов и средств работы с детьми. Одним из таких приемов является специально организованная деятельность с использованием интересных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камешков</w:t>
      </w:r>
      <w:r w:rsidRPr="007934C5">
        <w:rPr>
          <w:rFonts w:ascii="Times New Roman" w:hAnsi="Times New Roman" w:cs="Times New Roman"/>
          <w:sz w:val="28"/>
          <w:szCs w:val="28"/>
        </w:rPr>
        <w:t>, которые называются 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>. Красота 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> завораживает настолько, что и взрослым, и детям хочется к ним прикоснуться, подержать их в руках,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поиграть с ними</w:t>
      </w:r>
      <w:r w:rsidRPr="007934C5">
        <w:rPr>
          <w:rFonts w:ascii="Times New Roman" w:hAnsi="Times New Roman" w:cs="Times New Roman"/>
          <w:sz w:val="28"/>
          <w:szCs w:val="28"/>
        </w:rPr>
        <w:t>. Так эстетическая привлекательность 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 xml:space="preserve"> усилила интерес к этой игре.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3. Теория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4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934C5">
        <w:rPr>
          <w:rFonts w:ascii="Times New Roman" w:hAnsi="Times New Roman" w:cs="Times New Roman"/>
          <w:sz w:val="28"/>
          <w:szCs w:val="28"/>
        </w:rPr>
        <w:t>емного истории. Стеклянный шарик 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> далёкий потомок глиняных шариков, которые многие тысячи лет назад служили игрушками для древних людей. Шарики получили своё название от английского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marbles</w:t>
      </w:r>
      <w:proofErr w:type="spellEnd"/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7934C5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gramStart"/>
      <w:r w:rsidRPr="007934C5">
        <w:rPr>
          <w:rFonts w:ascii="Times New Roman" w:hAnsi="Times New Roman" w:cs="Times New Roman"/>
          <w:sz w:val="28"/>
          <w:szCs w:val="28"/>
        </w:rPr>
        <w:t>мраморный</w:t>
      </w:r>
      <w:proofErr w:type="gramEnd"/>
      <w:r w:rsidRPr="007934C5">
        <w:rPr>
          <w:rFonts w:ascii="Times New Roman" w:hAnsi="Times New Roman" w:cs="Times New Roman"/>
          <w:sz w:val="28"/>
          <w:szCs w:val="28"/>
        </w:rPr>
        <w:t>. Они имеют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разнообразную цветовую гамму</w:t>
      </w:r>
      <w:r w:rsidRPr="00793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Использование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камешков 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> </w:t>
      </w:r>
      <w:r w:rsidRPr="007934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практике решает следующие задачи</w:t>
      </w:r>
      <w:r w:rsidRPr="007934C5">
        <w:rPr>
          <w:rFonts w:ascii="Times New Roman" w:hAnsi="Times New Roman" w:cs="Times New Roman"/>
          <w:sz w:val="28"/>
          <w:szCs w:val="28"/>
        </w:rPr>
        <w:t>: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мелкой моторики, зрительно-двигательной координации;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>- развитие навыков ориентировки в микро пространстве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(на плоскости)</w:t>
      </w:r>
      <w:r w:rsidRPr="007934C5">
        <w:rPr>
          <w:rFonts w:ascii="Times New Roman" w:hAnsi="Times New Roman" w:cs="Times New Roman"/>
          <w:sz w:val="28"/>
          <w:szCs w:val="28"/>
        </w:rPr>
        <w:t>;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 xml:space="preserve"> - развитие сенсорного восприятия;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>- развитие тактильных ощущений;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 xml:space="preserve"> - обогащает словарный запас.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Для чего нужны стекляшки? Рассказать уже пора. Смотришь их и мир раскрашен</w:t>
      </w:r>
      <w:proofErr w:type="gramStart"/>
      <w:r w:rsidRPr="007934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934C5">
        <w:rPr>
          <w:rFonts w:ascii="Times New Roman" w:hAnsi="Times New Roman" w:cs="Times New Roman"/>
          <w:sz w:val="28"/>
          <w:szCs w:val="28"/>
        </w:rPr>
        <w:t>от и вся наша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7934C5">
        <w:rPr>
          <w:rFonts w:ascii="Times New Roman" w:hAnsi="Times New Roman" w:cs="Times New Roman"/>
          <w:sz w:val="28"/>
          <w:szCs w:val="28"/>
        </w:rPr>
        <w:t>. </w:t>
      </w:r>
      <w:hyperlink r:id="rId6" w:tooltip="Игры для детей" w:history="1">
        <w:r w:rsidRPr="007934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Игры с шариками</w:t>
        </w:r>
      </w:hyperlink>
      <w:r w:rsidRPr="007934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– это и физическое</w:t>
      </w:r>
      <w:r w:rsidRPr="007934C5">
        <w:rPr>
          <w:rFonts w:ascii="Times New Roman" w:hAnsi="Times New Roman" w:cs="Times New Roman"/>
          <w:sz w:val="28"/>
          <w:szCs w:val="28"/>
        </w:rPr>
        <w:t>, и умственное развитие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 Работа с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разноцветными</w:t>
      </w:r>
      <w:r w:rsidRPr="007934C5">
        <w:rPr>
          <w:rFonts w:ascii="Times New Roman" w:hAnsi="Times New Roman" w:cs="Times New Roman"/>
          <w:sz w:val="28"/>
          <w:szCs w:val="28"/>
        </w:rPr>
        <w:t>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камнями так же по силе воздействия на ребенка вызывает положительную реакцию</w:t>
      </w:r>
      <w:r w:rsidRPr="007934C5">
        <w:rPr>
          <w:rFonts w:ascii="Times New Roman" w:hAnsi="Times New Roman" w:cs="Times New Roman"/>
          <w:sz w:val="28"/>
          <w:szCs w:val="28"/>
        </w:rPr>
        <w:t>: радость, улыбку, положительные эмоции. Помогает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7934C5">
        <w:rPr>
          <w:rFonts w:ascii="Times New Roman" w:hAnsi="Times New Roman" w:cs="Times New Roman"/>
          <w:sz w:val="28"/>
          <w:szCs w:val="28"/>
        </w:rPr>
        <w:t xml:space="preserve"> привлечь внимание детей к заданию.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Все упражнения варьируются в зависимости от возраста ребенка, его умственной и моторной способности, а также заинтересованности в игре. Работа с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камешками</w:t>
      </w:r>
      <w:r w:rsidRPr="007934C5">
        <w:rPr>
          <w:rFonts w:ascii="Times New Roman" w:hAnsi="Times New Roman" w:cs="Times New Roman"/>
          <w:sz w:val="28"/>
          <w:szCs w:val="28"/>
        </w:rPr>
        <w:t xml:space="preserve"> предоставляет пространство для творчества и исследования, для индивидуальной и групповой </w:t>
      </w:r>
      <w:proofErr w:type="spellStart"/>
      <w:r w:rsidRPr="007934C5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 xml:space="preserve">, для снятия усталости, напряжения, разрешения негативных эмоциональных переживаний.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Занятия с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камешками</w:t>
      </w:r>
      <w:r w:rsidRPr="007934C5">
        <w:rPr>
          <w:rFonts w:ascii="Times New Roman" w:hAnsi="Times New Roman" w:cs="Times New Roman"/>
          <w:sz w:val="28"/>
          <w:szCs w:val="28"/>
        </w:rPr>
        <w:t> лучше проводить в малых группах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 больше 3 - 5 человек, если возраст детей от 3 до 7 лет)</w:t>
      </w:r>
      <w:r w:rsidRPr="007934C5">
        <w:rPr>
          <w:rFonts w:ascii="Times New Roman" w:hAnsi="Times New Roman" w:cs="Times New Roman"/>
          <w:sz w:val="28"/>
          <w:szCs w:val="28"/>
        </w:rPr>
        <w:t> или индивидуально. Имеется богатый и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разнообразный</w:t>
      </w:r>
      <w:r w:rsidRPr="007934C5">
        <w:rPr>
          <w:rFonts w:ascii="Times New Roman" w:hAnsi="Times New Roman" w:cs="Times New Roman"/>
          <w:sz w:val="28"/>
          <w:szCs w:val="28"/>
        </w:rPr>
        <w:t> практический материал – комплексы игр с использованием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камешков 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 xml:space="preserve">. И сейчас с некоторыми из них я хочу вас познакомить. 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4. Практическая часть Обследование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камешков</w:t>
      </w:r>
      <w:r w:rsidRPr="007934C5">
        <w:rPr>
          <w:rFonts w:ascii="Times New Roman" w:hAnsi="Times New Roman" w:cs="Times New Roman"/>
          <w:sz w:val="28"/>
          <w:szCs w:val="28"/>
        </w:rPr>
        <w:t>. Что в этих контейнерах? Как вы полагаете?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>Говорим и отдыхаем,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 перебираем</w:t>
      </w:r>
      <w:r w:rsidRPr="007934C5">
        <w:rPr>
          <w:rFonts w:ascii="Times New Roman" w:hAnsi="Times New Roman" w:cs="Times New Roman"/>
          <w:sz w:val="28"/>
          <w:szCs w:val="28"/>
        </w:rPr>
        <w:t>.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Разные</w:t>
      </w:r>
      <w:r w:rsidRPr="007934C5">
        <w:rPr>
          <w:rFonts w:ascii="Times New Roman" w:hAnsi="Times New Roman" w:cs="Times New Roman"/>
          <w:sz w:val="28"/>
          <w:szCs w:val="28"/>
        </w:rPr>
        <w:t>,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разные - голубые</w:t>
      </w:r>
      <w:r w:rsidRPr="007934C5">
        <w:rPr>
          <w:rFonts w:ascii="Times New Roman" w:hAnsi="Times New Roman" w:cs="Times New Roman"/>
          <w:sz w:val="28"/>
          <w:szCs w:val="28"/>
        </w:rPr>
        <w:t xml:space="preserve">, красные, Жёлтые, зелёные, лёгкие, тяжёлые.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 Опустите свои руки в контейнеры и обратите внимание на форму, цвет, текстуру и расскажите какие они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(гладкие, скользкие, прохладные, шершавые и т. </w:t>
      </w:r>
      <w:proofErr w:type="spellStart"/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7934C5">
        <w:rPr>
          <w:rFonts w:ascii="Times New Roman" w:hAnsi="Times New Roman" w:cs="Times New Roman"/>
          <w:sz w:val="28"/>
          <w:szCs w:val="28"/>
        </w:rPr>
        <w:t> 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 Посмотрите на цвет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камешков</w:t>
      </w:r>
      <w:r w:rsidRPr="007934C5">
        <w:rPr>
          <w:rFonts w:ascii="Times New Roman" w:hAnsi="Times New Roman" w:cs="Times New Roman"/>
          <w:sz w:val="28"/>
          <w:szCs w:val="28"/>
        </w:rPr>
        <w:t> и назовите одним словом, какие они?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(цветные, </w:t>
      </w:r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разноцветные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7934C5">
        <w:rPr>
          <w:rFonts w:ascii="Times New Roman" w:hAnsi="Times New Roman" w:cs="Times New Roman"/>
          <w:sz w:val="28"/>
          <w:szCs w:val="28"/>
        </w:rPr>
        <w:t> 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 А теперь подумайте, что можно кроме формы, цвета и текстуры предложить детям? А сейчас давайте попробуем тактильные ощущения,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они бывают</w:t>
      </w:r>
      <w:r w:rsidRPr="007934C5">
        <w:rPr>
          <w:rFonts w:ascii="Times New Roman" w:hAnsi="Times New Roman" w:cs="Times New Roman"/>
          <w:sz w:val="28"/>
          <w:szCs w:val="28"/>
        </w:rPr>
        <w:t>: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кулачковый захват</w:t>
      </w:r>
      <w:r w:rsidRPr="007934C5">
        <w:rPr>
          <w:rFonts w:ascii="Times New Roman" w:hAnsi="Times New Roman" w:cs="Times New Roman"/>
          <w:sz w:val="28"/>
          <w:szCs w:val="28"/>
        </w:rPr>
        <w:t>: как можно больше возьмите в кулак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камешков</w:t>
      </w:r>
      <w:r w:rsidRPr="007934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34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34C5">
        <w:rPr>
          <w:rFonts w:ascii="Times New Roman" w:hAnsi="Times New Roman" w:cs="Times New Roman"/>
          <w:sz w:val="28"/>
          <w:szCs w:val="28"/>
        </w:rPr>
        <w:t xml:space="preserve"> раскрыв ладони, определите визуально, не считая в каком кулачке больше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(можно и считать)</w:t>
      </w:r>
      <w:r w:rsidRPr="007934C5">
        <w:rPr>
          <w:rFonts w:ascii="Times New Roman" w:hAnsi="Times New Roman" w:cs="Times New Roman"/>
          <w:sz w:val="28"/>
          <w:szCs w:val="28"/>
        </w:rPr>
        <w:t>; 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щипковый захват</w:t>
      </w:r>
      <w:r w:rsidRPr="007934C5">
        <w:rPr>
          <w:rFonts w:ascii="Times New Roman" w:hAnsi="Times New Roman" w:cs="Times New Roman"/>
          <w:sz w:val="28"/>
          <w:szCs w:val="28"/>
        </w:rPr>
        <w:t>: обеими руками возьмите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(ведущая рука захватывает больше)</w:t>
      </w:r>
      <w:r w:rsidRPr="007934C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 xml:space="preserve">   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7934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пинцетный захват</w:t>
      </w:r>
      <w:r w:rsidRPr="007934C5">
        <w:rPr>
          <w:rFonts w:ascii="Times New Roman" w:hAnsi="Times New Roman" w:cs="Times New Roman"/>
          <w:sz w:val="28"/>
          <w:szCs w:val="28"/>
        </w:rPr>
        <w:t>: взять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камешек</w:t>
      </w:r>
      <w:r w:rsidRPr="007934C5">
        <w:rPr>
          <w:rFonts w:ascii="Times New Roman" w:hAnsi="Times New Roman" w:cs="Times New Roman"/>
          <w:sz w:val="28"/>
          <w:szCs w:val="28"/>
        </w:rPr>
        <w:t> большим и первым пальцем обеих рук, абсолютная тишина, мы еще и послушаем речевые звуки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(один </w:t>
      </w:r>
      <w:r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камешек уронили в контейнер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второй на стол)</w:t>
      </w:r>
      <w:r w:rsidRPr="007934C5">
        <w:rPr>
          <w:rFonts w:ascii="Times New Roman" w:hAnsi="Times New Roman" w:cs="Times New Roman"/>
          <w:sz w:val="28"/>
          <w:szCs w:val="28"/>
        </w:rPr>
        <w:t>. Что за звуки мы услышали?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 контейнере – звон, на столе – стук)</w:t>
      </w:r>
      <w:r w:rsidRPr="007934C5">
        <w:rPr>
          <w:rFonts w:ascii="Times New Roman" w:hAnsi="Times New Roman" w:cs="Times New Roman"/>
          <w:sz w:val="28"/>
          <w:szCs w:val="28"/>
        </w:rPr>
        <w:t>. Взять красные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</w:t>
      </w:r>
      <w:r w:rsidRPr="007934C5">
        <w:rPr>
          <w:rFonts w:ascii="Times New Roman" w:hAnsi="Times New Roman" w:cs="Times New Roman"/>
          <w:sz w:val="28"/>
          <w:szCs w:val="28"/>
        </w:rPr>
        <w:t xml:space="preserve"> большим и </w:t>
      </w:r>
      <w:r w:rsidRPr="007934C5">
        <w:rPr>
          <w:rFonts w:ascii="Times New Roman" w:hAnsi="Times New Roman" w:cs="Times New Roman"/>
          <w:sz w:val="28"/>
          <w:szCs w:val="28"/>
        </w:rPr>
        <w:lastRenderedPageBreak/>
        <w:t>третьим и т. д. Можно упражнять все пальцы в любом порядке слева направо. Еще раз взяли двумя ладонями и опустили в контейнер. Что услышали?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(шум)</w:t>
      </w:r>
      <w:r w:rsidRPr="007934C5">
        <w:rPr>
          <w:rFonts w:ascii="Times New Roman" w:hAnsi="Times New Roman" w:cs="Times New Roman"/>
          <w:sz w:val="28"/>
          <w:szCs w:val="28"/>
        </w:rPr>
        <w:t> </w:t>
      </w:r>
      <w:r w:rsidRPr="007934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</w:t>
      </w:r>
      <w:r w:rsidRPr="007934C5">
        <w:rPr>
          <w:rFonts w:ascii="Times New Roman" w:hAnsi="Times New Roman" w:cs="Times New Roman"/>
          <w:sz w:val="28"/>
          <w:szCs w:val="28"/>
        </w:rPr>
        <w:t>: что можно развивать во время использования таких упражнений?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(моторику пальцев, сосредоточенность, тактильные ощущения)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 xml:space="preserve">Пространственная ориентация.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 Первый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 – возьмите зеленый камень</w:t>
      </w:r>
      <w:r w:rsidRPr="007934C5">
        <w:rPr>
          <w:rFonts w:ascii="Times New Roman" w:hAnsi="Times New Roman" w:cs="Times New Roman"/>
          <w:sz w:val="28"/>
          <w:szCs w:val="28"/>
        </w:rPr>
        <w:t xml:space="preserve"> правой рукой и положите слева от себя.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 Второй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 – возьмите красный камень</w:t>
      </w:r>
      <w:r w:rsidRPr="007934C5">
        <w:rPr>
          <w:rFonts w:ascii="Times New Roman" w:hAnsi="Times New Roman" w:cs="Times New Roman"/>
          <w:sz w:val="28"/>
          <w:szCs w:val="28"/>
        </w:rPr>
        <w:t xml:space="preserve"> левой рукой и положите справа от себя.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 Третий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7934C5">
        <w:rPr>
          <w:rFonts w:ascii="Times New Roman" w:hAnsi="Times New Roman" w:cs="Times New Roman"/>
          <w:sz w:val="28"/>
          <w:szCs w:val="28"/>
        </w:rPr>
        <w:t> – возьмите оранжевый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камень</w:t>
      </w:r>
      <w:r w:rsidRPr="007934C5">
        <w:rPr>
          <w:rFonts w:ascii="Times New Roman" w:hAnsi="Times New Roman" w:cs="Times New Roman"/>
          <w:sz w:val="28"/>
          <w:szCs w:val="28"/>
        </w:rPr>
        <w:t xml:space="preserve"> и положите перед собой.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7934C5">
        <w:rPr>
          <w:rFonts w:ascii="Times New Roman" w:hAnsi="Times New Roman" w:cs="Times New Roman"/>
          <w:sz w:val="28"/>
          <w:szCs w:val="28"/>
        </w:rPr>
        <w:t>Четвертый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педагог– </w:t>
      </w:r>
      <w:proofErr w:type="gram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зьмите желтый камень</w:t>
      </w:r>
      <w:r w:rsidRPr="007934C5">
        <w:rPr>
          <w:rFonts w:ascii="Times New Roman" w:hAnsi="Times New Roman" w:cs="Times New Roman"/>
          <w:sz w:val="28"/>
          <w:szCs w:val="28"/>
        </w:rPr>
        <w:t> и положите сзади посуды. 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</w:t>
      </w:r>
      <w:r w:rsidRPr="007934C5">
        <w:rPr>
          <w:rFonts w:ascii="Times New Roman" w:hAnsi="Times New Roman" w:cs="Times New Roman"/>
          <w:sz w:val="28"/>
          <w:szCs w:val="28"/>
        </w:rPr>
        <w:t>: Какие понятия можно формировать этим упражнением?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(закрепляем понятия слева, справа, сзади, впереди и т. д.)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 xml:space="preserve">Работа над антонимами прямой-кривой </w:t>
      </w:r>
    </w:p>
    <w:p w:rsid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934C5">
        <w:rPr>
          <w:rFonts w:ascii="Times New Roman" w:hAnsi="Times New Roman" w:cs="Times New Roman"/>
          <w:sz w:val="28"/>
          <w:szCs w:val="28"/>
        </w:rPr>
        <w:t xml:space="preserve">, сидящие слева, выкладывают прямую тропинку любого цвета, можно чередовать. 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>-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934C5">
        <w:rPr>
          <w:rFonts w:ascii="Times New Roman" w:hAnsi="Times New Roman" w:cs="Times New Roman"/>
          <w:sz w:val="28"/>
          <w:szCs w:val="28"/>
        </w:rPr>
        <w:t>, сидящие справа выкладывают кривую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(можно чередовать по цвету, форме, размеру)</w:t>
      </w:r>
      <w:r w:rsidRPr="007934C5">
        <w:rPr>
          <w:rFonts w:ascii="Times New Roman" w:hAnsi="Times New Roman" w:cs="Times New Roman"/>
          <w:sz w:val="28"/>
          <w:szCs w:val="28"/>
        </w:rPr>
        <w:t>.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>Работа над текстурой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камешков</w:t>
      </w:r>
      <w:r w:rsidRPr="007934C5">
        <w:rPr>
          <w:rFonts w:ascii="Times New Roman" w:hAnsi="Times New Roman" w:cs="Times New Roman"/>
          <w:sz w:val="28"/>
          <w:szCs w:val="28"/>
        </w:rPr>
        <w:t>. Найдите как можно больше гладких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камешков и шершавых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(шершавыми можно считать камни, у которых есть грани)</w:t>
      </w:r>
      <w:r w:rsidRPr="007934C5">
        <w:rPr>
          <w:rFonts w:ascii="Times New Roman" w:hAnsi="Times New Roman" w:cs="Times New Roman"/>
          <w:sz w:val="28"/>
          <w:szCs w:val="28"/>
        </w:rPr>
        <w:t> и потрогайте пальцами.</w:t>
      </w:r>
    </w:p>
    <w:p w:rsidR="007934C5" w:rsidRPr="007934C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4C5" w:rsidRPr="007934C5">
        <w:rPr>
          <w:rFonts w:ascii="Times New Roman" w:hAnsi="Times New Roman" w:cs="Times New Roman"/>
          <w:sz w:val="28"/>
          <w:szCs w:val="28"/>
        </w:rPr>
        <w:t>Работа с камнями без образца. Предлагаю испытать свои возможности, проявить творчество, включить воображение. Обозначьте словами свою работу, способы выполнения</w:t>
      </w:r>
      <w:proofErr w:type="gramStart"/>
      <w:r w:rsidR="007934C5" w:rsidRPr="007934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34C5" w:rsidRPr="007934C5">
        <w:rPr>
          <w:rFonts w:ascii="Times New Roman" w:hAnsi="Times New Roman" w:cs="Times New Roman"/>
          <w:sz w:val="28"/>
          <w:szCs w:val="28"/>
        </w:rPr>
        <w:t> </w:t>
      </w:r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Start"/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амостоятельная работа участников)</w:t>
      </w:r>
      <w:r w:rsidR="007934C5" w:rsidRPr="007934C5">
        <w:rPr>
          <w:rFonts w:ascii="Times New Roman" w:hAnsi="Times New Roman" w:cs="Times New Roman"/>
          <w:sz w:val="28"/>
          <w:szCs w:val="28"/>
        </w:rPr>
        <w:t> ТСО Павел Ермолаев </w:t>
      </w:r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7934C5" w:rsidRPr="007934C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Разноцветье самоцветов</w:t>
      </w:r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7934C5" w:rsidRPr="007934C5">
        <w:rPr>
          <w:rFonts w:ascii="Times New Roman" w:hAnsi="Times New Roman" w:cs="Times New Roman"/>
          <w:sz w:val="28"/>
          <w:szCs w:val="28"/>
        </w:rPr>
        <w:t> в исполнении ансамбля </w:t>
      </w:r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«Лель»</w:t>
      </w:r>
    </w:p>
    <w:p w:rsidR="00ED6BB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 xml:space="preserve">Игры. </w:t>
      </w:r>
    </w:p>
    <w:p w:rsidR="007934C5" w:rsidRPr="007934C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4C5" w:rsidRPr="007934C5">
        <w:rPr>
          <w:rFonts w:ascii="Times New Roman" w:hAnsi="Times New Roman" w:cs="Times New Roman"/>
          <w:sz w:val="28"/>
          <w:szCs w:val="28"/>
        </w:rPr>
        <w:t>Игры, с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камешками </w:t>
      </w:r>
      <w:proofErr w:type="spellStart"/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="007934C5" w:rsidRPr="007934C5">
        <w:rPr>
          <w:rFonts w:ascii="Times New Roman" w:hAnsi="Times New Roman" w:cs="Times New Roman"/>
          <w:sz w:val="28"/>
          <w:szCs w:val="28"/>
        </w:rPr>
        <w:t> приобретают всю большую популярность среди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7934C5" w:rsidRPr="007934C5">
        <w:rPr>
          <w:rFonts w:ascii="Times New Roman" w:hAnsi="Times New Roman" w:cs="Times New Roman"/>
          <w:sz w:val="28"/>
          <w:szCs w:val="28"/>
        </w:rPr>
        <w:t> дошкольных учреждений. Несмотря на свою простату и доступность они вызывают большой интерес у детей. С их помощью можно решить множество задач. Я предлагаю использовать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камешки </w:t>
      </w:r>
      <w:proofErr w:type="spellStart"/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="007934C5" w:rsidRPr="007934C5">
        <w:rPr>
          <w:rFonts w:ascii="Times New Roman" w:hAnsi="Times New Roman" w:cs="Times New Roman"/>
          <w:sz w:val="28"/>
          <w:szCs w:val="28"/>
        </w:rPr>
        <w:t> </w:t>
      </w:r>
      <w:r w:rsidR="007934C5" w:rsidRPr="00ED6B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организации следующих игр</w:t>
      </w:r>
      <w:r w:rsidR="007934C5" w:rsidRPr="00ED6BB5">
        <w:rPr>
          <w:rFonts w:ascii="Times New Roman" w:hAnsi="Times New Roman" w:cs="Times New Roman"/>
          <w:sz w:val="28"/>
          <w:szCs w:val="28"/>
        </w:rPr>
        <w:t xml:space="preserve">: </w:t>
      </w:r>
      <w:r w:rsidR="007934C5" w:rsidRPr="007934C5">
        <w:rPr>
          <w:rFonts w:ascii="Times New Roman" w:hAnsi="Times New Roman" w:cs="Times New Roman"/>
          <w:sz w:val="28"/>
          <w:szCs w:val="28"/>
        </w:rPr>
        <w:t>Раз, два, три, четыре, пять будем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 считать</w:t>
      </w:r>
      <w:r w:rsidR="007934C5" w:rsidRPr="007934C5">
        <w:rPr>
          <w:rFonts w:ascii="Times New Roman" w:hAnsi="Times New Roman" w:cs="Times New Roman"/>
          <w:sz w:val="28"/>
          <w:szCs w:val="28"/>
        </w:rPr>
        <w:t>, Будем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</w:t>
      </w:r>
      <w:r w:rsidR="007934C5" w:rsidRPr="007934C5">
        <w:rPr>
          <w:rFonts w:ascii="Times New Roman" w:hAnsi="Times New Roman" w:cs="Times New Roman"/>
          <w:sz w:val="28"/>
          <w:szCs w:val="28"/>
        </w:rPr>
        <w:t> считать и цвета запоминать. Громко, чётко говорим, говорим и не спешим.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 в кулак сжимаем</w:t>
      </w:r>
      <w:r w:rsidR="007934C5" w:rsidRPr="007934C5">
        <w:rPr>
          <w:rFonts w:ascii="Times New Roman" w:hAnsi="Times New Roman" w:cs="Times New Roman"/>
          <w:sz w:val="28"/>
          <w:szCs w:val="28"/>
        </w:rPr>
        <w:t>, до пяти с тобой считаем Раз, два, три, четыре, пять повторяй за мной опять.</w:t>
      </w:r>
    </w:p>
    <w:p w:rsidR="00ED6BB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Чудесный мешочек»</w:t>
      </w:r>
      <w:r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7934C5" w:rsidRPr="007934C5">
        <w:rPr>
          <w:rFonts w:ascii="Times New Roman" w:hAnsi="Times New Roman" w:cs="Times New Roman"/>
          <w:sz w:val="28"/>
          <w:szCs w:val="28"/>
        </w:rPr>
        <w:t> Задание – по очереди вынуть из мешочка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камень </w:t>
      </w:r>
      <w:proofErr w:type="spellStart"/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="007934C5" w:rsidRPr="007934C5">
        <w:rPr>
          <w:rFonts w:ascii="Times New Roman" w:hAnsi="Times New Roman" w:cs="Times New Roman"/>
          <w:sz w:val="28"/>
          <w:szCs w:val="28"/>
        </w:rPr>
        <w:t>. Что вы вынули из мешочка? - Какого цвета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камешек</w:t>
      </w:r>
      <w:r w:rsidR="007934C5" w:rsidRPr="007934C5">
        <w:rPr>
          <w:rFonts w:ascii="Times New Roman" w:hAnsi="Times New Roman" w:cs="Times New Roman"/>
          <w:sz w:val="28"/>
          <w:szCs w:val="28"/>
        </w:rPr>
        <w:t xml:space="preserve">, такого цвета предмет </w:t>
      </w:r>
      <w:proofErr w:type="gramStart"/>
      <w:r w:rsidR="007934C5" w:rsidRPr="007934C5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="007934C5" w:rsidRPr="007934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="007934C5" w:rsidRPr="007934C5">
        <w:rPr>
          <w:rFonts w:ascii="Times New Roman" w:hAnsi="Times New Roman" w:cs="Times New Roman"/>
          <w:sz w:val="28"/>
          <w:szCs w:val="28"/>
        </w:rPr>
        <w:t>: желтый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камешек</w:t>
      </w:r>
      <w:r w:rsidR="007934C5" w:rsidRPr="007934C5">
        <w:rPr>
          <w:rFonts w:ascii="Times New Roman" w:hAnsi="Times New Roman" w:cs="Times New Roman"/>
          <w:sz w:val="28"/>
          <w:szCs w:val="28"/>
        </w:rPr>
        <w:t> – что в природе бывает жёлтым? – лимон, солнышко, подсолнух). </w:t>
      </w:r>
    </w:p>
    <w:p w:rsidR="00ED6BB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«Мозаика»</w:t>
      </w:r>
      <w:r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7934C5" w:rsidRPr="007934C5">
        <w:rPr>
          <w:rFonts w:ascii="Times New Roman" w:hAnsi="Times New Roman" w:cs="Times New Roman"/>
          <w:sz w:val="28"/>
          <w:szCs w:val="28"/>
        </w:rPr>
        <w:t> Задание - на картинке соответствующим цветом нужно заполнить кружочки </w:t>
      </w:r>
      <w:r w:rsidR="007934C5"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(желательно подобрать по размеру и цвету)</w:t>
      </w:r>
      <w:r w:rsidR="007934C5" w:rsidRPr="007934C5">
        <w:rPr>
          <w:rFonts w:ascii="Times New Roman" w:hAnsi="Times New Roman" w:cs="Times New Roman"/>
          <w:sz w:val="28"/>
          <w:szCs w:val="28"/>
        </w:rPr>
        <w:t>. </w:t>
      </w:r>
    </w:p>
    <w:p w:rsidR="00ED6BB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«Лабиринт»</w:t>
      </w:r>
      <w:r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7934C5" w:rsidRPr="007934C5">
        <w:rPr>
          <w:rFonts w:ascii="Times New Roman" w:hAnsi="Times New Roman" w:cs="Times New Roman"/>
          <w:sz w:val="28"/>
          <w:szCs w:val="28"/>
        </w:rPr>
        <w:t> Задание – выложить лабиринт любым цветом.</w:t>
      </w:r>
    </w:p>
    <w:p w:rsidR="00ED6BB5" w:rsidRDefault="00ED6BB5" w:rsidP="007934C5">
      <w:pPr>
        <w:pStyle w:val="a6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4C5" w:rsidRPr="007934C5">
        <w:rPr>
          <w:rFonts w:ascii="Times New Roman" w:hAnsi="Times New Roman" w:cs="Times New Roman"/>
          <w:sz w:val="28"/>
          <w:szCs w:val="28"/>
        </w:rPr>
        <w:t>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«Крестики – нолики»</w:t>
      </w:r>
      <w:r>
        <w:rPr>
          <w:rStyle w:val="a4"/>
          <w:b w:val="0"/>
          <w:color w:val="111111"/>
          <w:bdr w:val="none" w:sz="0" w:space="0" w:color="auto" w:frame="1"/>
        </w:rPr>
        <w:t>.</w:t>
      </w:r>
    </w:p>
    <w:p w:rsidR="00ED6BB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</w:t>
      </w:r>
      <w:r w:rsidR="007934C5" w:rsidRPr="00ED6BB5">
        <w:rPr>
          <w:rStyle w:val="a4"/>
          <w:b w:val="0"/>
          <w:color w:val="111111"/>
          <w:bdr w:val="none" w:sz="0" w:space="0" w:color="auto" w:frame="1"/>
        </w:rPr>
        <w:t>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proofErr w:type="spellStart"/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Судоку</w:t>
      </w:r>
      <w:proofErr w:type="spellEnd"/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7934C5" w:rsidRPr="007934C5">
        <w:rPr>
          <w:rFonts w:ascii="Times New Roman" w:hAnsi="Times New Roman" w:cs="Times New Roman"/>
          <w:sz w:val="28"/>
          <w:szCs w:val="28"/>
        </w:rPr>
        <w:t> Задание – заполнить все клеточки, чтобы цвет камней не повторялся. </w:t>
      </w:r>
    </w:p>
    <w:p w:rsidR="00ED6BB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7934C5" w:rsidRPr="00ED6B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«Помогите Золушке»</w:t>
      </w:r>
      <w:proofErr w:type="gramStart"/>
      <w:r w:rsidR="007934C5" w:rsidRPr="00ED6BB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34C5" w:rsidRPr="007934C5">
        <w:rPr>
          <w:rFonts w:ascii="Times New Roman" w:hAnsi="Times New Roman" w:cs="Times New Roman"/>
          <w:sz w:val="28"/>
          <w:szCs w:val="28"/>
        </w:rPr>
        <w:t>Задание – разложить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камешки по форме</w:t>
      </w:r>
      <w:r w:rsidR="007934C5" w:rsidRPr="007934C5">
        <w:rPr>
          <w:rFonts w:ascii="Times New Roman" w:hAnsi="Times New Roman" w:cs="Times New Roman"/>
          <w:sz w:val="28"/>
          <w:szCs w:val="28"/>
        </w:rPr>
        <w:t>, цвету, размеру. </w:t>
      </w:r>
    </w:p>
    <w:p w:rsidR="007934C5" w:rsidRPr="007934C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C5">
        <w:rPr>
          <w:rFonts w:ascii="Times New Roman" w:hAnsi="Times New Roman" w:cs="Times New Roman"/>
          <w:sz w:val="28"/>
          <w:szCs w:val="28"/>
        </w:rPr>
        <w:t xml:space="preserve"> </w:t>
      </w:r>
      <w:r w:rsidR="007934C5" w:rsidRPr="007934C5">
        <w:rPr>
          <w:rFonts w:ascii="Times New Roman" w:hAnsi="Times New Roman" w:cs="Times New Roman"/>
          <w:sz w:val="28"/>
          <w:szCs w:val="28"/>
        </w:rPr>
        <w:t>Игр по использованию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камешков </w:t>
      </w:r>
      <w:proofErr w:type="spellStart"/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очень и очень много</w:t>
      </w:r>
      <w:r w:rsidR="007934C5" w:rsidRPr="007934C5">
        <w:rPr>
          <w:rFonts w:ascii="Times New Roman" w:hAnsi="Times New Roman" w:cs="Times New Roman"/>
          <w:sz w:val="28"/>
          <w:szCs w:val="28"/>
        </w:rPr>
        <w:t>. При работе с данными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камешками</w:t>
      </w:r>
      <w:r w:rsidR="007934C5" w:rsidRPr="007934C5">
        <w:rPr>
          <w:rFonts w:ascii="Times New Roman" w:hAnsi="Times New Roman" w:cs="Times New Roman"/>
          <w:sz w:val="28"/>
          <w:szCs w:val="28"/>
        </w:rPr>
        <w:t> нужно ребенку давать четкую инструкцию для выполнения. При использовании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камешков </w:t>
      </w:r>
      <w:proofErr w:type="spellStart"/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="007934C5" w:rsidRPr="007934C5">
        <w:rPr>
          <w:rFonts w:ascii="Times New Roman" w:hAnsi="Times New Roman" w:cs="Times New Roman"/>
          <w:sz w:val="28"/>
          <w:szCs w:val="28"/>
        </w:rPr>
        <w:t> у детей обогащается речь, развивается внимание, мышление и творческое воображение. Дети становятся уверенными в себе и обогащаются положительными эмоциями.</w:t>
      </w:r>
    </w:p>
    <w:p w:rsidR="007934C5" w:rsidRPr="007934C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4C5" w:rsidRPr="007934C5">
        <w:rPr>
          <w:rFonts w:ascii="Times New Roman" w:hAnsi="Times New Roman" w:cs="Times New Roman"/>
          <w:sz w:val="28"/>
          <w:szCs w:val="28"/>
        </w:rPr>
        <w:t>5. Рефлексия. Пожалуйста, опустите свои руки в контейнеры с камнями и ощутите, какая от них идет положительная энергия.</w:t>
      </w:r>
    </w:p>
    <w:p w:rsidR="007934C5" w:rsidRPr="007934C5" w:rsidRDefault="007934C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34C5">
        <w:rPr>
          <w:rFonts w:ascii="Times New Roman" w:hAnsi="Times New Roman" w:cs="Times New Roman"/>
          <w:sz w:val="28"/>
          <w:szCs w:val="28"/>
        </w:rPr>
        <w:t>Скажите, что развивают </w:t>
      </w:r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камешки </w:t>
      </w:r>
      <w:proofErr w:type="spellStart"/>
      <w:r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7934C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D6BB5">
        <w:rPr>
          <w:rFonts w:ascii="Times New Roman" w:hAnsi="Times New Roman" w:cs="Times New Roman"/>
          <w:sz w:val="28"/>
          <w:szCs w:val="28"/>
        </w:rPr>
        <w:t>Р</w:t>
      </w:r>
      <w:r w:rsidRPr="007934C5">
        <w:rPr>
          <w:rFonts w:ascii="Times New Roman" w:hAnsi="Times New Roman" w:cs="Times New Roman"/>
          <w:sz w:val="28"/>
          <w:szCs w:val="28"/>
        </w:rPr>
        <w:t>азвивают тактильно-двигательное восприятие; формируют сенсорную культуру </w:t>
      </w:r>
      <w:r w:rsidRPr="00793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(сенсорные эталоны – форма, цвет, величина)</w:t>
      </w:r>
      <w:r w:rsidRPr="007934C5">
        <w:rPr>
          <w:rFonts w:ascii="Times New Roman" w:hAnsi="Times New Roman" w:cs="Times New Roman"/>
          <w:sz w:val="28"/>
          <w:szCs w:val="28"/>
        </w:rPr>
        <w:t>; развивают зрительное восприятие; развивают восприятие пространства; развивают творческие способности; развивают речь; формирует буквенный и цифровой анализы.</w:t>
      </w:r>
      <w:proofErr w:type="gramEnd"/>
    </w:p>
    <w:p w:rsidR="007934C5" w:rsidRPr="007934C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4C5" w:rsidRPr="007934C5">
        <w:rPr>
          <w:rFonts w:ascii="Times New Roman" w:hAnsi="Times New Roman" w:cs="Times New Roman"/>
          <w:sz w:val="28"/>
          <w:szCs w:val="28"/>
        </w:rPr>
        <w:t>Уважаемые коллеги, если наш </w:t>
      </w:r>
      <w:r w:rsidR="007934C5" w:rsidRPr="007934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мастер-класс</w:t>
      </w:r>
      <w:r w:rsidR="007934C5" w:rsidRPr="007934C5">
        <w:rPr>
          <w:rFonts w:ascii="Times New Roman" w:hAnsi="Times New Roman" w:cs="Times New Roman"/>
          <w:sz w:val="28"/>
          <w:szCs w:val="28"/>
        </w:rPr>
        <w:t> пробудил в вас желание творческого поиска, вызвал интерес к данной теме, я предлагаю выложить радугу в четыре руки. Спасибо за участие и внимание.</w:t>
      </w:r>
    </w:p>
    <w:p w:rsidR="00B0219B" w:rsidRPr="007934C5" w:rsidRDefault="00ED6BB5" w:rsidP="00793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B0219B" w:rsidRPr="007934C5" w:rsidSect="00E7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C5"/>
    <w:rsid w:val="002125EF"/>
    <w:rsid w:val="007934C5"/>
    <w:rsid w:val="00E2633D"/>
    <w:rsid w:val="00E700F0"/>
    <w:rsid w:val="00EB1807"/>
    <w:rsid w:val="00ED6BB5"/>
    <w:rsid w:val="00FB3D57"/>
    <w:rsid w:val="00F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34C5"/>
    <w:rPr>
      <w:b/>
      <w:bCs/>
    </w:rPr>
  </w:style>
  <w:style w:type="character" w:styleId="a5">
    <w:name w:val="Hyperlink"/>
    <w:basedOn w:val="a0"/>
    <w:uiPriority w:val="99"/>
    <w:semiHidden/>
    <w:unhideWhenUsed/>
    <w:rsid w:val="007934C5"/>
    <w:rPr>
      <w:color w:val="0000FF"/>
      <w:u w:val="single"/>
    </w:rPr>
  </w:style>
  <w:style w:type="paragraph" w:styleId="a6">
    <w:name w:val="No Spacing"/>
    <w:uiPriority w:val="1"/>
    <w:qFormat/>
    <w:rsid w:val="00793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hyperlink" Target="https://www.maam.ru/obrazovanie/marb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2024-09-20T16:06:00Z</dcterms:created>
  <dcterms:modified xsi:type="dcterms:W3CDTF">2024-09-20T16:19:00Z</dcterms:modified>
</cp:coreProperties>
</file>