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503600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503600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503600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503600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503600" w:rsidP="000F64C2">
      <w:r w:rsidRPr="00503600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503600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503600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503600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503600" w:rsidP="000F64C2">
      <w:bookmarkStart w:id="0" w:name="_GoBack"/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8 клас"/>
          </v:shape>
        </w:pict>
      </w:r>
      <w:bookmarkEnd w:id="0"/>
    </w:p>
    <w:p w:rsidR="000F64C2" w:rsidRPr="00660BF7" w:rsidRDefault="000F64C2" w:rsidP="000F64C2"/>
    <w:p w:rsidR="000F64C2" w:rsidRPr="00660BF7" w:rsidRDefault="000F64C2" w:rsidP="000F64C2"/>
    <w:p w:rsidR="000F64C2" w:rsidRPr="00660BF7" w:rsidRDefault="00503600" w:rsidP="000F64C2">
      <w:r>
        <w:rPr>
          <w:noProof/>
        </w:rPr>
        <w:pict>
          <v:shape id="_x0000_s1058" type="#_x0000_t136" style="position:absolute;margin-left:167.6pt;margin-top:23.15pt;width:166.1pt;height:39.1pt;z-index:251681792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503600" w:rsidP="000F64C2">
      <w:r w:rsidRPr="00916F86">
        <w:rPr>
          <w:noProof/>
          <w:color w:val="C00000"/>
        </w:rPr>
        <w:pict>
          <v:shape id="_x0000_s1040" type="#_x0000_t136" style="position:absolute;margin-left:60.35pt;margin-top:1.55pt;width:395.05pt;height:107.55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Выкарыстанне табліц&#10;і аб’ектаў у тэктавым&#10;рэдактары WORD. 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503600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0F64C2" w:rsidRPr="00392D54" w:rsidRDefault="00C57C62" w:rsidP="000F64C2">
                  <w:pPr>
                    <w:pStyle w:val="a3"/>
                    <w:contextualSpacing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 w:rsidRPr="00392D54"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0F64C2" w:rsidRPr="000F64C2" w:rsidRDefault="00C57C62" w:rsidP="000F64C2">
                  <w:pPr>
                    <w:pStyle w:val="a3"/>
                    <w:contextualSpacing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</w:t>
                  </w:r>
                  <w:r w:rsidR="000F64C2" w:rsidRPr="000F64C2"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ч М. В.</w:t>
                  </w:r>
                </w:p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503600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lastRenderedPageBreak/>
        <w:t>Тэма:</w:t>
      </w: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табліц і аб’ектаў у тэктавым рэдактары </w:t>
      </w:r>
      <w:r w:rsidRPr="00916F86">
        <w:rPr>
          <w:rFonts w:ascii="Times New Roman" w:hAnsi="Times New Roman" w:cs="Times New Roman"/>
          <w:sz w:val="30"/>
          <w:szCs w:val="30"/>
        </w:rPr>
        <w:t>WORD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916F86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Мэты ўроку:</w:t>
      </w: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- арганізаваць дзейнасць навучэнцаў па замацаванні і </w:t>
      </w:r>
      <w:r w:rsidRPr="00916F86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сістэматызацыі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ведаў і ўменняў  па стварэнні і фарматаванні табліц, устаўку дэкаратыўнага тэксту і малюнкаў  у ТР </w:t>
      </w:r>
      <w:r w:rsidRPr="00916F86">
        <w:rPr>
          <w:rFonts w:ascii="Times New Roman" w:hAnsi="Times New Roman" w:cs="Times New Roman"/>
          <w:sz w:val="30"/>
          <w:szCs w:val="30"/>
        </w:rPr>
        <w:t>WORD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 xml:space="preserve">-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стварыць умовы для развіцця самастойнасці, засяроджанасці, акуратнасці, творчых здольнасцей, і эстытычнага густу, адказнасці за вынікі сваёй працы, умення працаваць па зададзенаму алгарытму;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- стварыць умовы для выхавання цікавасць да самастойнай працы, творчасці, патрыятызму, стварыць умовы для самастойнага ўжывання ведаў па тэме пры складанні творчага праекту.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урока:</w:t>
      </w: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практычная работа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Абсталяванне</w:t>
      </w:r>
      <w:r w:rsidRPr="00916F86">
        <w:rPr>
          <w:rFonts w:ascii="Times New Roman" w:hAnsi="Times New Roman" w:cs="Times New Roman"/>
          <w:color w:val="C00000"/>
          <w:sz w:val="30"/>
          <w:szCs w:val="30"/>
          <w:lang w:val="be-BY"/>
        </w:rPr>
        <w:t>: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камп’ютар, праектар, мультымедыйная прэзентацыя, тэкставы працэсар </w:t>
      </w:r>
      <w:r w:rsidRPr="00916F86">
        <w:rPr>
          <w:rFonts w:ascii="Times New Roman" w:hAnsi="Times New Roman" w:cs="Times New Roman"/>
          <w:sz w:val="30"/>
          <w:szCs w:val="30"/>
        </w:rPr>
        <w:t>MSWORD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, кантрольна-ацэначныя картачкі, крыжаванка, тэст у праграме </w:t>
      </w:r>
      <w:r w:rsidRPr="00916F86">
        <w:rPr>
          <w:rFonts w:ascii="Times New Roman" w:hAnsi="Times New Roman" w:cs="Times New Roman"/>
          <w:sz w:val="30"/>
          <w:szCs w:val="30"/>
          <w:lang w:val="en-US"/>
        </w:rPr>
        <w:t>MyTest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Формы арганізацыі працы на ўроку:</w:t>
      </w: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франтальная,</w:t>
      </w: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індывідуальная.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916F86">
        <w:rPr>
          <w:rFonts w:ascii="Times New Roman" w:hAnsi="Times New Roman" w:cs="Times New Roman"/>
          <w:b/>
          <w:color w:val="C00000"/>
          <w:sz w:val="30"/>
          <w:szCs w:val="30"/>
        </w:rPr>
        <w:t>План урока: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Арганізацыйны момант</w:t>
      </w:r>
      <w:r w:rsidRPr="00916F86">
        <w:rPr>
          <w:rFonts w:ascii="Times New Roman" w:hAnsi="Times New Roman" w:cs="Times New Roman"/>
          <w:sz w:val="30"/>
          <w:szCs w:val="30"/>
        </w:rPr>
        <w:t xml:space="preserve"> (1 м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>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Матывацыя навучэнцаў на вывучэнне вучэбнага матэрыялу</w:t>
      </w:r>
      <w:r w:rsidRPr="00916F86">
        <w:rPr>
          <w:rFonts w:ascii="Times New Roman" w:hAnsi="Times New Roman" w:cs="Times New Roman"/>
          <w:sz w:val="30"/>
          <w:szCs w:val="30"/>
        </w:rPr>
        <w:t xml:space="preserve"> (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916F86">
        <w:rPr>
          <w:rFonts w:ascii="Times New Roman" w:hAnsi="Times New Roman" w:cs="Times New Roman"/>
          <w:sz w:val="30"/>
          <w:szCs w:val="30"/>
        </w:rPr>
        <w:t xml:space="preserve"> м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>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верка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актуал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зац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916F86">
        <w:rPr>
          <w:rFonts w:ascii="Times New Roman" w:hAnsi="Times New Roman" w:cs="Times New Roman"/>
          <w:sz w:val="30"/>
          <w:szCs w:val="30"/>
        </w:rPr>
        <w:t xml:space="preserve">я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ведаў</w:t>
      </w:r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Тэст </w:t>
      </w:r>
      <w:r w:rsidRPr="00916F86">
        <w:rPr>
          <w:rFonts w:ascii="Times New Roman" w:hAnsi="Times New Roman" w:cs="Times New Roman"/>
          <w:sz w:val="30"/>
          <w:szCs w:val="30"/>
        </w:rPr>
        <w:t>(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916F86">
        <w:rPr>
          <w:rFonts w:ascii="Times New Roman" w:hAnsi="Times New Roman" w:cs="Times New Roman"/>
          <w:sz w:val="30"/>
          <w:szCs w:val="30"/>
        </w:rPr>
        <w:t xml:space="preserve"> м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>)</w:t>
      </w:r>
    </w:p>
    <w:p w:rsid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916F86">
        <w:rPr>
          <w:rFonts w:ascii="Times New Roman" w:hAnsi="Times New Roman" w:cs="Times New Roman"/>
          <w:sz w:val="30"/>
          <w:szCs w:val="30"/>
        </w:rPr>
        <w:t>.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Тэарэтычная частка. Гістарычныя звесткі “З гісторыі каляндара”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(6 мін)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916F86">
        <w:rPr>
          <w:rFonts w:ascii="Times New Roman" w:hAnsi="Times New Roman" w:cs="Times New Roman"/>
          <w:sz w:val="30"/>
          <w:szCs w:val="30"/>
        </w:rPr>
        <w:t>.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Фізкультхвілінка (2 мін)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6.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Практ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ычная </w:t>
      </w:r>
      <w:r w:rsidRPr="00916F86">
        <w:rPr>
          <w:rFonts w:ascii="Times New Roman" w:hAnsi="Times New Roman" w:cs="Times New Roman"/>
          <w:sz w:val="30"/>
          <w:szCs w:val="30"/>
        </w:rPr>
        <w:t>част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Дадатковае заданне “Крыжаванка”</w:t>
      </w:r>
      <w:r w:rsidRPr="00916F86">
        <w:rPr>
          <w:rFonts w:ascii="Times New Roman" w:hAnsi="Times New Roman" w:cs="Times New Roman"/>
          <w:sz w:val="30"/>
          <w:szCs w:val="30"/>
        </w:rPr>
        <w:t xml:space="preserve"> (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15+5</w:t>
      </w:r>
      <w:r w:rsidRPr="00916F86">
        <w:rPr>
          <w:rFonts w:ascii="Times New Roman" w:hAnsi="Times New Roman" w:cs="Times New Roman"/>
          <w:sz w:val="30"/>
          <w:szCs w:val="30"/>
        </w:rPr>
        <w:t xml:space="preserve"> м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>)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7. Знайдзі і выпраў памылку(5 мін)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8. Дамашняе заданне (1 мін)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9. Рэфлексія. Падвядзенне вынікаў урока (2 мін)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6F86" w:rsidRPr="00916F86" w:rsidRDefault="00916F86" w:rsidP="00916F8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Ход урока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1. Арганізацыйны  мом</w:t>
      </w:r>
      <w:r w:rsidRPr="00916F86">
        <w:rPr>
          <w:rFonts w:ascii="Times New Roman" w:hAnsi="Times New Roman" w:cs="Times New Roman"/>
          <w:sz w:val="30"/>
          <w:szCs w:val="30"/>
          <w:u w:val="single"/>
        </w:rPr>
        <w:t>ант.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</w:rPr>
        <w:t>Д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бры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sz w:val="30"/>
          <w:szCs w:val="30"/>
          <w:lang w:val="be-BY"/>
        </w:rPr>
        <w:t>У мудраца спыталі:</w:t>
      </w:r>
    </w:p>
    <w:p w:rsidR="00916F86" w:rsidRPr="00916F86" w:rsidRDefault="00916F86" w:rsidP="00916F86">
      <w:pPr>
        <w:pStyle w:val="a9"/>
        <w:numPr>
          <w:ilvl w:val="0"/>
          <w:numId w:val="20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916F86">
        <w:rPr>
          <w:b/>
          <w:sz w:val="30"/>
          <w:szCs w:val="30"/>
          <w:lang w:val="be-BY"/>
        </w:rPr>
        <w:t>У чым ёсць сакрэт вашай мудрасці?</w:t>
      </w:r>
    </w:p>
    <w:p w:rsidR="00916F86" w:rsidRPr="00916F86" w:rsidRDefault="00916F86" w:rsidP="00916F86">
      <w:pPr>
        <w:pStyle w:val="a9"/>
        <w:spacing w:line="360" w:lineRule="auto"/>
        <w:jc w:val="both"/>
        <w:rPr>
          <w:b/>
          <w:sz w:val="30"/>
          <w:szCs w:val="30"/>
          <w:lang w:val="be-BY"/>
        </w:rPr>
      </w:pPr>
      <w:r w:rsidRPr="00916F86">
        <w:rPr>
          <w:b/>
          <w:sz w:val="30"/>
          <w:szCs w:val="30"/>
          <w:lang w:val="be-BY"/>
        </w:rPr>
        <w:t xml:space="preserve"> Той адказаў:</w:t>
      </w:r>
    </w:p>
    <w:p w:rsidR="00916F86" w:rsidRPr="00916F86" w:rsidRDefault="00916F86" w:rsidP="00916F86">
      <w:pPr>
        <w:pStyle w:val="a9"/>
        <w:numPr>
          <w:ilvl w:val="0"/>
          <w:numId w:val="20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916F86">
        <w:rPr>
          <w:b/>
          <w:sz w:val="30"/>
          <w:szCs w:val="30"/>
          <w:lang w:val="be-BY"/>
        </w:rPr>
        <w:t xml:space="preserve">Калі людзі шукаюць іголку ў стозе сена, то большасць з іх спыняецца, як толькі знойдзе яе. А я працягваю пошукі, знаходзячы другую, трэцюю, чацвёртую… </w:t>
      </w:r>
    </w:p>
    <w:p w:rsidR="00916F86" w:rsidRPr="00916F86" w:rsidRDefault="00916F86" w:rsidP="00916F86">
      <w:pPr>
        <w:pStyle w:val="a9"/>
        <w:numPr>
          <w:ilvl w:val="0"/>
          <w:numId w:val="20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916F86">
        <w:rPr>
          <w:b/>
          <w:sz w:val="30"/>
          <w:szCs w:val="30"/>
          <w:lang w:val="be-BY"/>
        </w:rPr>
        <w:t>Як Вы думаеце, чаму так паступае мудрэц?</w:t>
      </w:r>
    </w:p>
    <w:p w:rsidR="00916F86" w:rsidRPr="00916F86" w:rsidRDefault="00916F86" w:rsidP="00916F86">
      <w:pPr>
        <w:pStyle w:val="a9"/>
        <w:spacing w:line="360" w:lineRule="auto"/>
        <w:jc w:val="both"/>
        <w:rPr>
          <w:b/>
          <w:sz w:val="30"/>
          <w:szCs w:val="30"/>
          <w:lang w:val="be-BY"/>
        </w:rPr>
      </w:pPr>
      <w:r w:rsidRPr="00916F86">
        <w:rPr>
          <w:b/>
          <w:sz w:val="30"/>
          <w:szCs w:val="30"/>
          <w:lang w:val="be-BY"/>
        </w:rPr>
        <w:t>(Ніколі не трэба спыняцца на дасягнутым. Увесь час патрэбна ўдасканальваць свае веды, уменні і навыкі. Каб развівацца, трэба няспынна вучыцца.)</w:t>
      </w:r>
    </w:p>
    <w:p w:rsidR="00916F86" w:rsidRPr="00916F86" w:rsidRDefault="00916F86" w:rsidP="00916F86">
      <w:pPr>
        <w:pStyle w:val="a9"/>
        <w:spacing w:line="360" w:lineRule="auto"/>
        <w:jc w:val="both"/>
        <w:rPr>
          <w:b/>
          <w:sz w:val="30"/>
          <w:szCs w:val="30"/>
          <w:lang w:val="be-BY"/>
        </w:rPr>
      </w:pPr>
      <w:r w:rsidRPr="00916F86">
        <w:rPr>
          <w:b/>
          <w:sz w:val="30"/>
          <w:szCs w:val="30"/>
          <w:lang w:val="be-BY"/>
        </w:rPr>
        <w:t>Спадзяюся, што сёння на ўроку для кожнага з вас праца будзе плённай і вам не захочацца спыніцца на дасягнутым.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16F86">
        <w:rPr>
          <w:rFonts w:ascii="Times New Roman" w:hAnsi="Times New Roman" w:cs="Times New Roman"/>
          <w:sz w:val="30"/>
          <w:szCs w:val="30"/>
          <w:u w:val="single"/>
        </w:rPr>
        <w:t xml:space="preserve">2. </w:t>
      </w: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Матывацыя навучэнцаў на вывучэнне вучэбнага матэрыялу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шэрагу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ўрокаў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вывучалі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тэставы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працэсар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MS WORD. Вы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пераканаліся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тэкставы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працэсар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валодае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шырокімі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магчымасцямі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916F86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ўводу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фарматавання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рэдагавання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тэксту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Вы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стваралі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розныя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тэкставыя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>. Напрыклад , Вольга навучылася …</w:t>
      </w:r>
    </w:p>
    <w:p w:rsidR="00916F86" w:rsidRPr="00916F86" w:rsidRDefault="00916F86" w:rsidP="00916F86">
      <w:pPr>
        <w:pStyle w:val="a9"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>Мы і далей будзем працягваць вывучаць гэты запатрабаваны сучасным  грамадствам рэдактар.</w:t>
      </w:r>
    </w:p>
    <w:p w:rsidR="00916F86" w:rsidRPr="00916F86" w:rsidRDefault="00916F86" w:rsidP="00916F86">
      <w:pPr>
        <w:pStyle w:val="a9"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 xml:space="preserve">Тэма нашага ўрока: “Выкарыстанне табліц і аб’ектаў у тэктавым рэдактары WORD “. </w:t>
      </w:r>
    </w:p>
    <w:p w:rsidR="00916F86" w:rsidRPr="00916F86" w:rsidRDefault="00916F86" w:rsidP="00916F86">
      <w:pPr>
        <w:pStyle w:val="a9"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 xml:space="preserve">Давайце ў рамках гэтай тэмы (а мы не будзем сёння вывучаць новы матэрыял) паставім перад сабой задачы нашага  урока? </w:t>
      </w:r>
    </w:p>
    <w:p w:rsidR="00916F86" w:rsidRPr="00916F86" w:rsidRDefault="00916F86" w:rsidP="00916F86">
      <w:pPr>
        <w:pStyle w:val="a9"/>
        <w:numPr>
          <w:ilvl w:val="0"/>
          <w:numId w:val="15"/>
        </w:numPr>
        <w:spacing w:line="360" w:lineRule="auto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>Паўтарыць як уставіць карцінку або фігурны тэкст</w:t>
      </w:r>
    </w:p>
    <w:p w:rsidR="00916F86" w:rsidRPr="00916F86" w:rsidRDefault="00916F86" w:rsidP="00916F86">
      <w:pPr>
        <w:pStyle w:val="a9"/>
        <w:numPr>
          <w:ilvl w:val="0"/>
          <w:numId w:val="15"/>
        </w:numPr>
        <w:spacing w:line="360" w:lineRule="auto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lastRenderedPageBreak/>
        <w:t>Паўтарыць як ствараюцца табліцы</w:t>
      </w:r>
    </w:p>
    <w:p w:rsidR="00916F86" w:rsidRPr="00916F86" w:rsidRDefault="00916F86" w:rsidP="00916F86">
      <w:pPr>
        <w:pStyle w:val="a9"/>
        <w:numPr>
          <w:ilvl w:val="0"/>
          <w:numId w:val="15"/>
        </w:numPr>
        <w:spacing w:line="360" w:lineRule="auto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>Паўтарыць як правільна аформіць  тэкставы дакумент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Я з вамі згодна. Сёння на ўроку мы паўтарым і абагульнім атрыманыя веды па тэкставым працэсары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>,  займаючыся творчай працай.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Прапаную план урока.</w:t>
      </w:r>
    </w:p>
    <w:p w:rsidR="00916F86" w:rsidRPr="00916F86" w:rsidRDefault="00916F86" w:rsidP="00916F86">
      <w:pPr>
        <w:numPr>
          <w:ilvl w:val="0"/>
          <w:numId w:val="14"/>
        </w:numPr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6F86">
        <w:rPr>
          <w:rFonts w:ascii="Times New Roman" w:eastAsia="Calibri" w:hAnsi="Times New Roman" w:cs="Times New Roman"/>
          <w:i/>
          <w:sz w:val="30"/>
          <w:szCs w:val="30"/>
          <w:lang w:val="be-BY"/>
        </w:rPr>
        <w:t>Паўтарыць папярэдні матэрыял, які спатрэбіцца нам</w:t>
      </w:r>
      <w:r w:rsidRPr="00916F86">
        <w:rPr>
          <w:rFonts w:ascii="Times New Roman" w:eastAsia="Calibri" w:hAnsi="Times New Roman" w:cs="Times New Roman"/>
          <w:i/>
          <w:sz w:val="30"/>
          <w:szCs w:val="30"/>
        </w:rPr>
        <w:t xml:space="preserve"> для </w:t>
      </w:r>
      <w:r w:rsidRPr="00916F86">
        <w:rPr>
          <w:rFonts w:ascii="Times New Roman" w:hAnsi="Times New Roman" w:cs="Times New Roman"/>
          <w:i/>
          <w:sz w:val="30"/>
          <w:szCs w:val="30"/>
        </w:rPr>
        <w:t>работы</w:t>
      </w:r>
    </w:p>
    <w:p w:rsidR="00916F86" w:rsidRPr="00916F86" w:rsidRDefault="00916F86" w:rsidP="00916F86">
      <w:pPr>
        <w:numPr>
          <w:ilvl w:val="0"/>
          <w:numId w:val="14"/>
        </w:numPr>
        <w:tabs>
          <w:tab w:val="num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16F86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 пару хвілін зазірнуць на ўрок гісторыі</w:t>
      </w:r>
    </w:p>
    <w:p w:rsidR="00916F86" w:rsidRPr="00916F86" w:rsidRDefault="00916F86" w:rsidP="00916F86">
      <w:pPr>
        <w:numPr>
          <w:ilvl w:val="0"/>
          <w:numId w:val="14"/>
        </w:numPr>
        <w:tabs>
          <w:tab w:val="num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16F86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Заняцца творчай працай, падвесці  яе вынікі.А хто з гэтай работай справіцца хутчэй,  зможа выканаць дадатковае заданне (Разгадаць крыжаванку).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16F86">
        <w:rPr>
          <w:rFonts w:ascii="Times New Roman" w:eastAsia="Calibri" w:hAnsi="Times New Roman" w:cs="Times New Roman"/>
          <w:sz w:val="30"/>
          <w:szCs w:val="30"/>
          <w:lang w:val="be-BY"/>
        </w:rPr>
        <w:t>На працягу урока, як і заўсёды, мы разам з вамі будзем ацэньваць сваю працу ў  лістах кантролю (Дадатак 1).  Але давайце сёння спрагназуем адзнаку за ўрок. У лісце кантролю, насупраць графы  “Прагназуемая адзнака”  пастаўце сабе адзнаку, якую вы разлічваеце атрымаць у канцы ўрока.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Скажыце, ці часта вам прыходзіцца самастойна набіраць тэкставую інфармацыю, рыхтаваць даклады, рэфераты?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ноства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самых розных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прафесій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практычна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 кожны дзень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сутыка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>юцца</w:t>
      </w:r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неабходнасцю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публікацыі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матэрыялаў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proofErr w:type="gramStart"/>
      <w:r w:rsidRPr="00916F8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916F86">
        <w:rPr>
          <w:rFonts w:ascii="Times New Roman" w:hAnsi="Times New Roman" w:cs="Times New Roman"/>
          <w:sz w:val="30"/>
          <w:szCs w:val="30"/>
        </w:rPr>
        <w:t>ісьменнікі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паэты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журналісты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дызайнеры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>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друкаванага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выдання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– комплексны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працэс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ўключае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такія этапы</w:t>
      </w:r>
      <w:r w:rsidRPr="00916F8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16F86" w:rsidRPr="00916F86" w:rsidRDefault="00916F86" w:rsidP="00916F86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</w:rPr>
      </w:pPr>
      <w:proofErr w:type="spellStart"/>
      <w:r w:rsidRPr="00916F86">
        <w:rPr>
          <w:sz w:val="30"/>
          <w:szCs w:val="30"/>
        </w:rPr>
        <w:t>Распрацоўка</w:t>
      </w:r>
      <w:proofErr w:type="spellEnd"/>
      <w:r w:rsidRPr="00916F86">
        <w:rPr>
          <w:sz w:val="30"/>
          <w:szCs w:val="30"/>
          <w:lang w:val="be-BY"/>
        </w:rPr>
        <w:t xml:space="preserve"> </w:t>
      </w:r>
      <w:proofErr w:type="spellStart"/>
      <w:r w:rsidRPr="00916F86">
        <w:rPr>
          <w:sz w:val="30"/>
          <w:szCs w:val="30"/>
        </w:rPr>
        <w:t>дызайну</w:t>
      </w:r>
      <w:proofErr w:type="spellEnd"/>
    </w:p>
    <w:p w:rsidR="00916F86" w:rsidRPr="00916F86" w:rsidRDefault="00916F86" w:rsidP="00916F86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</w:rPr>
      </w:pPr>
      <w:proofErr w:type="spellStart"/>
      <w:r w:rsidRPr="00916F86">
        <w:rPr>
          <w:sz w:val="30"/>
          <w:szCs w:val="30"/>
        </w:rPr>
        <w:t>Падрыхтоўка</w:t>
      </w:r>
      <w:proofErr w:type="spellEnd"/>
      <w:r w:rsidRPr="00916F86">
        <w:rPr>
          <w:sz w:val="30"/>
          <w:szCs w:val="30"/>
          <w:lang w:val="be-BY"/>
        </w:rPr>
        <w:t xml:space="preserve"> </w:t>
      </w:r>
      <w:proofErr w:type="spellStart"/>
      <w:r w:rsidRPr="00916F86">
        <w:rPr>
          <w:sz w:val="30"/>
          <w:szCs w:val="30"/>
        </w:rPr>
        <w:t>ілюстрацый</w:t>
      </w:r>
      <w:proofErr w:type="spellEnd"/>
    </w:p>
    <w:p w:rsidR="00916F86" w:rsidRPr="00916F86" w:rsidRDefault="00916F86" w:rsidP="00916F86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</w:rPr>
      </w:pPr>
      <w:r w:rsidRPr="00916F86">
        <w:rPr>
          <w:sz w:val="30"/>
          <w:szCs w:val="30"/>
          <w:lang w:val="be-BY"/>
        </w:rPr>
        <w:t>Н</w:t>
      </w:r>
      <w:proofErr w:type="spellStart"/>
      <w:r w:rsidRPr="00916F86">
        <w:rPr>
          <w:sz w:val="30"/>
          <w:szCs w:val="30"/>
        </w:rPr>
        <w:t>абор</w:t>
      </w:r>
      <w:proofErr w:type="spellEnd"/>
      <w:r w:rsidRPr="00916F86">
        <w:rPr>
          <w:sz w:val="30"/>
          <w:szCs w:val="30"/>
          <w:lang w:val="be-BY"/>
        </w:rPr>
        <w:t xml:space="preserve"> тэксту</w:t>
      </w:r>
    </w:p>
    <w:p w:rsidR="00916F86" w:rsidRPr="00916F86" w:rsidRDefault="00916F86" w:rsidP="00916F86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</w:rPr>
      </w:pPr>
      <w:r w:rsidRPr="00916F86">
        <w:rPr>
          <w:sz w:val="30"/>
          <w:szCs w:val="30"/>
          <w:lang w:val="be-BY"/>
        </w:rPr>
        <w:t>Р</w:t>
      </w:r>
      <w:proofErr w:type="spellStart"/>
      <w:r w:rsidRPr="00916F86">
        <w:rPr>
          <w:sz w:val="30"/>
          <w:szCs w:val="30"/>
        </w:rPr>
        <w:t>эдагаванне</w:t>
      </w:r>
      <w:proofErr w:type="spellEnd"/>
      <w:r w:rsidRPr="00916F86">
        <w:rPr>
          <w:sz w:val="30"/>
          <w:szCs w:val="30"/>
        </w:rPr>
        <w:t xml:space="preserve"> </w:t>
      </w:r>
      <w:proofErr w:type="spellStart"/>
      <w:r w:rsidRPr="00916F86">
        <w:rPr>
          <w:sz w:val="30"/>
          <w:szCs w:val="30"/>
        </w:rPr>
        <w:t>і</w:t>
      </w:r>
      <w:proofErr w:type="spellEnd"/>
      <w:r w:rsidRPr="00916F86">
        <w:rPr>
          <w:sz w:val="30"/>
          <w:szCs w:val="30"/>
        </w:rPr>
        <w:t xml:space="preserve"> </w:t>
      </w:r>
      <w:r w:rsidRPr="00916F86">
        <w:rPr>
          <w:sz w:val="30"/>
          <w:szCs w:val="30"/>
          <w:lang w:val="be-BY"/>
        </w:rPr>
        <w:t>фармат</w:t>
      </w:r>
      <w:r w:rsidRPr="00916F86">
        <w:rPr>
          <w:sz w:val="30"/>
          <w:szCs w:val="30"/>
        </w:rPr>
        <w:t xml:space="preserve">анне </w:t>
      </w:r>
      <w:proofErr w:type="spellStart"/>
      <w:r w:rsidRPr="00916F86">
        <w:rPr>
          <w:sz w:val="30"/>
          <w:szCs w:val="30"/>
        </w:rPr>
        <w:t>тэксту</w:t>
      </w:r>
      <w:proofErr w:type="spellEnd"/>
      <w:r w:rsidRPr="00916F86">
        <w:rPr>
          <w:sz w:val="30"/>
          <w:szCs w:val="30"/>
          <w:lang w:val="be-BY"/>
        </w:rPr>
        <w:t>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lastRenderedPageBreak/>
        <w:t>Уявіце</w:t>
      </w:r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наш класс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салон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аператыўнай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паліграфіі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Вы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дызайнеры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я –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рэдактар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Чым займаюцца ў салоне паліграфіі вы, я думаю, ведаеце?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прымаю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вас на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працу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хачу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ведаць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які</w:t>
      </w:r>
      <w:proofErr w:type="gramStart"/>
      <w:r w:rsidRPr="00916F86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916F86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навыкамі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апрацоўкі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валодаеце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Зараз ваша задача  прайсці  тэст на камп’ютары.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916F86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proofErr w:type="spellStart"/>
      <w:r w:rsidRPr="00916F86">
        <w:rPr>
          <w:rFonts w:ascii="Times New Roman" w:hAnsi="Times New Roman" w:cs="Times New Roman"/>
          <w:sz w:val="30"/>
          <w:szCs w:val="30"/>
          <w:u w:val="single"/>
        </w:rPr>
        <w:t>Пр</w:t>
      </w:r>
      <w:proofErr w:type="spellEnd"/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а</w:t>
      </w:r>
      <w:proofErr w:type="spellStart"/>
      <w:r w:rsidRPr="00916F86">
        <w:rPr>
          <w:rFonts w:ascii="Times New Roman" w:hAnsi="Times New Roman" w:cs="Times New Roman"/>
          <w:sz w:val="30"/>
          <w:szCs w:val="30"/>
          <w:u w:val="single"/>
        </w:rPr>
        <w:t>верка</w:t>
      </w:r>
      <w:proofErr w:type="spellEnd"/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і </w:t>
      </w:r>
      <w:proofErr w:type="spellStart"/>
      <w:r w:rsidRPr="00916F86">
        <w:rPr>
          <w:rFonts w:ascii="Times New Roman" w:hAnsi="Times New Roman" w:cs="Times New Roman"/>
          <w:sz w:val="30"/>
          <w:szCs w:val="30"/>
          <w:u w:val="single"/>
        </w:rPr>
        <w:t>актуал</w:t>
      </w:r>
      <w:proofErr w:type="spellEnd"/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і</w:t>
      </w:r>
      <w:proofErr w:type="spellStart"/>
      <w:r w:rsidRPr="00916F86">
        <w:rPr>
          <w:rFonts w:ascii="Times New Roman" w:hAnsi="Times New Roman" w:cs="Times New Roman"/>
          <w:sz w:val="30"/>
          <w:szCs w:val="30"/>
          <w:u w:val="single"/>
        </w:rPr>
        <w:t>зац</w:t>
      </w:r>
      <w:proofErr w:type="spellEnd"/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ы</w:t>
      </w:r>
      <w:r w:rsidRPr="00916F86">
        <w:rPr>
          <w:rFonts w:ascii="Times New Roman" w:hAnsi="Times New Roman" w:cs="Times New Roman"/>
          <w:sz w:val="30"/>
          <w:szCs w:val="30"/>
          <w:u w:val="single"/>
        </w:rPr>
        <w:t xml:space="preserve">я </w:t>
      </w: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ведаў</w:t>
      </w:r>
      <w:r w:rsidRPr="00916F86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Тэст.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Зусім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нядаўна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адзначалі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выдатнае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916F86">
        <w:rPr>
          <w:rFonts w:ascii="Times New Roman" w:hAnsi="Times New Roman" w:cs="Times New Roman"/>
          <w:sz w:val="30"/>
          <w:szCs w:val="30"/>
        </w:rPr>
        <w:t>свята</w:t>
      </w:r>
      <w:proofErr w:type="gramEnd"/>
      <w:r w:rsidRPr="00916F86">
        <w:rPr>
          <w:rFonts w:ascii="Times New Roman" w:hAnsi="Times New Roman" w:cs="Times New Roman"/>
          <w:sz w:val="30"/>
          <w:szCs w:val="30"/>
        </w:rPr>
        <w:t xml:space="preserve"> - Новы год. Задача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нашага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салона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зашыфравана ў загадцы:</w:t>
      </w:r>
    </w:p>
    <w:p w:rsidR="00916F86" w:rsidRPr="00916F86" w:rsidRDefault="00916F86" w:rsidP="00916F86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Под Новый год пришёл он в дом</w:t>
      </w:r>
    </w:p>
    <w:p w:rsidR="00916F86" w:rsidRPr="00916F86" w:rsidRDefault="00916F86" w:rsidP="00916F86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Таким румяным толстяком,</w:t>
      </w:r>
    </w:p>
    <w:p w:rsidR="00916F86" w:rsidRPr="00916F86" w:rsidRDefault="00916F86" w:rsidP="00916F86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Но каждый день терял он вес</w:t>
      </w:r>
    </w:p>
    <w:p w:rsidR="00916F86" w:rsidRPr="00916F86" w:rsidRDefault="00916F86" w:rsidP="00916F86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И, наконец, совсем исчез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Правільна. Нам патрэбна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выпусціць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каляндар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на 201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916F86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4</w:t>
      </w:r>
      <w:r w:rsidRPr="00916F86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916F86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Тэарэтычная частка. Гістарычныя звесткі “З гісторыі каляндара”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Пра гісторыю каляндара нам падрыхтавалі паведамленне …(Прэзентацыя)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каляндар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- не </w:t>
      </w:r>
      <w:proofErr w:type="gramStart"/>
      <w:r w:rsidRPr="00916F86">
        <w:rPr>
          <w:rFonts w:ascii="Times New Roman" w:hAnsi="Times New Roman" w:cs="Times New Roman"/>
          <w:sz w:val="30"/>
          <w:szCs w:val="30"/>
        </w:rPr>
        <w:t>проста</w:t>
      </w:r>
      <w:proofErr w:type="gramEnd"/>
      <w:r w:rsidRPr="00916F86">
        <w:rPr>
          <w:rFonts w:ascii="Times New Roman" w:hAnsi="Times New Roman" w:cs="Times New Roman"/>
          <w:sz w:val="30"/>
          <w:szCs w:val="30"/>
        </w:rPr>
        <w:t xml:space="preserve"> элемент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канцылярыі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але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самае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папулярнае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размяшчэнне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рэкламы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каляндар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эстэтычна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прадуманым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якасна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выкананым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прадуктам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, то вам не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захочацца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зняць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са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сцяны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прыбраць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стала на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ўсяго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Друкаваныя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каляндары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бываюць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916F86">
        <w:rPr>
          <w:rFonts w:ascii="Times New Roman" w:hAnsi="Times New Roman" w:cs="Times New Roman"/>
          <w:sz w:val="30"/>
          <w:szCs w:val="30"/>
        </w:rPr>
        <w:t>розных</w:t>
      </w:r>
      <w:proofErr w:type="gram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выглядаў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Мы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ствараць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перакідны</w:t>
      </w:r>
      <w:proofErr w:type="spellEnd"/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каляндар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Кожнаму з вас патрэбна стварыць эскіз каляндара на  месяц у яким вы нарадзилися. Каляндар на год,  план выканання практычнага задання ляжаць перад вамі (Дадатак 2).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916F86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5.Фізкультхвілінка.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(Мультымедыйны ролік)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916F86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lastRenderedPageBreak/>
        <w:t>6. Практычная часта.Творчая праца  па  стварэнні каляндара.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Займіце свае рабочыя месцы за камп’ютарам.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Хто выканае  практычнае  заданне, прыступае да выканання дадатковага.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Заданне 3 узроўняў. Выканаўшы заданне 1 ўзроўню (на 6 балаў), маеце права прыступаць да 2 узроўню і г.д. Час на выканання задання хвілін 15-20.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>Падвядзенне вынікаў творчай працы.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На гэтым этапе адбываецца збор усіх прац, устаўка ў агульную прэзентацыю.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 xml:space="preserve">У гэты час навучэнцы выконваюць дадатковае заданне: 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Дадатковае заданне. Крыжаванка (Дадатак 3). </w:t>
      </w:r>
    </w:p>
    <w:p w:rsidR="00916F86" w:rsidRPr="00916F86" w:rsidRDefault="00916F86" w:rsidP="00916F86">
      <w:pPr>
        <w:pStyle w:val="a9"/>
        <w:spacing w:line="360" w:lineRule="auto"/>
        <w:ind w:hanging="720"/>
        <w:jc w:val="both"/>
        <w:rPr>
          <w:b/>
          <w:sz w:val="30"/>
          <w:szCs w:val="30"/>
          <w:u w:val="single"/>
          <w:lang w:val="be-BY"/>
        </w:rPr>
      </w:pPr>
      <w:r w:rsidRPr="00916F86">
        <w:rPr>
          <w:b/>
          <w:sz w:val="30"/>
          <w:szCs w:val="30"/>
          <w:u w:val="single"/>
          <w:lang w:val="be-BY"/>
        </w:rPr>
        <w:t>7. Знайдзі памылку.</w:t>
      </w:r>
    </w:p>
    <w:p w:rsidR="00916F86" w:rsidRPr="00916F86" w:rsidRDefault="00916F86" w:rsidP="00916F86">
      <w:pPr>
        <w:pStyle w:val="a9"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>На экране эскіз каляндара ў неэстытычным выглядзе. Патрэбна знайсці памылкі і назваць шляхі іх выпраўлення</w:t>
      </w:r>
    </w:p>
    <w:p w:rsidR="00916F86" w:rsidRPr="00916F86" w:rsidRDefault="00916F86" w:rsidP="00916F86">
      <w:pPr>
        <w:pStyle w:val="a9"/>
        <w:numPr>
          <w:ilvl w:val="0"/>
          <w:numId w:val="19"/>
        </w:numPr>
        <w:spacing w:line="360" w:lineRule="auto"/>
        <w:ind w:left="284" w:hanging="284"/>
        <w:jc w:val="both"/>
        <w:rPr>
          <w:b/>
          <w:sz w:val="30"/>
          <w:szCs w:val="30"/>
          <w:u w:val="single"/>
          <w:lang w:val="be-BY"/>
        </w:rPr>
      </w:pPr>
      <w:r w:rsidRPr="00916F86">
        <w:rPr>
          <w:b/>
          <w:sz w:val="30"/>
          <w:szCs w:val="30"/>
          <w:u w:val="single"/>
          <w:lang w:val="be-BY"/>
        </w:rPr>
        <w:t xml:space="preserve">Дамашняе заданне </w:t>
      </w:r>
    </w:p>
    <w:p w:rsidR="00916F86" w:rsidRPr="00916F86" w:rsidRDefault="00916F86" w:rsidP="00916F86">
      <w:pPr>
        <w:spacing w:after="0" w:line="36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Раздаецца кожнаму вучню</w:t>
      </w:r>
    </w:p>
    <w:p w:rsidR="00916F86" w:rsidRPr="00916F86" w:rsidRDefault="00916F86" w:rsidP="00916F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916F86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Р</w:t>
      </w:r>
      <w:r w:rsidRPr="00916F86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 xml:space="preserve">ашыце лагічную задачу з дапамогай </w:t>
      </w:r>
      <w:proofErr w:type="gramStart"/>
      <w:r w:rsidRPr="00916F86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табл</w:t>
      </w:r>
      <w:proofErr w:type="gramEnd"/>
      <w:r w:rsidRPr="00916F86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іцы (у сшытак)</w:t>
      </w:r>
    </w:p>
    <w:p w:rsidR="00916F86" w:rsidRPr="00916F86" w:rsidRDefault="00916F86" w:rsidP="00916F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6F86">
        <w:rPr>
          <w:rFonts w:ascii="Times New Roman" w:eastAsia="Calibri" w:hAnsi="Times New Roman" w:cs="Times New Roman"/>
          <w:sz w:val="30"/>
          <w:szCs w:val="30"/>
        </w:rPr>
        <w:t xml:space="preserve">Жили три молодых человека – Андрей, </w:t>
      </w:r>
      <w:proofErr w:type="spellStart"/>
      <w:r w:rsidRPr="00916F86">
        <w:rPr>
          <w:rFonts w:ascii="Times New Roman" w:eastAsia="Calibri" w:hAnsi="Times New Roman" w:cs="Times New Roman"/>
          <w:sz w:val="30"/>
          <w:szCs w:val="30"/>
        </w:rPr>
        <w:t>Бронислав</w:t>
      </w:r>
      <w:proofErr w:type="spellEnd"/>
      <w:r w:rsidRPr="00916F86">
        <w:rPr>
          <w:rFonts w:ascii="Times New Roman" w:eastAsia="Calibri" w:hAnsi="Times New Roman" w:cs="Times New Roman"/>
          <w:sz w:val="30"/>
          <w:szCs w:val="30"/>
        </w:rPr>
        <w:t xml:space="preserve"> и Борис. Один из них – аптекарь, другой  - бухгалтер, третий – агроном. Один живет в Бобруйске, другой – в Архангельске, третий – Белгороде. Требуется выяснить, </w:t>
      </w:r>
      <w:proofErr w:type="gramStart"/>
      <w:r w:rsidRPr="00916F86">
        <w:rPr>
          <w:rFonts w:ascii="Times New Roman" w:eastAsia="Calibri" w:hAnsi="Times New Roman" w:cs="Times New Roman"/>
          <w:sz w:val="30"/>
          <w:szCs w:val="30"/>
        </w:rPr>
        <w:t>кто</w:t>
      </w:r>
      <w:proofErr w:type="gramEnd"/>
      <w:r w:rsidRPr="00916F86">
        <w:rPr>
          <w:rFonts w:ascii="Times New Roman" w:eastAsia="Calibri" w:hAnsi="Times New Roman" w:cs="Times New Roman"/>
          <w:sz w:val="30"/>
          <w:szCs w:val="30"/>
        </w:rPr>
        <w:t xml:space="preserve"> где живет и у кого какая профессия. Известно лишь, что:</w:t>
      </w:r>
    </w:p>
    <w:p w:rsidR="00916F86" w:rsidRPr="00916F86" w:rsidRDefault="00916F86" w:rsidP="00916F8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6F86">
        <w:rPr>
          <w:rFonts w:ascii="Times New Roman" w:eastAsia="Calibri" w:hAnsi="Times New Roman" w:cs="Times New Roman"/>
          <w:sz w:val="30"/>
          <w:szCs w:val="30"/>
        </w:rPr>
        <w:t>Борис бывает в Бобруйске лишь наездами и только весьма редко, хотя все его родственники живут в этом городе.</w:t>
      </w:r>
    </w:p>
    <w:p w:rsidR="00916F86" w:rsidRPr="00916F86" w:rsidRDefault="00916F86" w:rsidP="00916F8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6F86">
        <w:rPr>
          <w:rFonts w:ascii="Times New Roman" w:eastAsia="Calibri" w:hAnsi="Times New Roman" w:cs="Times New Roman"/>
          <w:sz w:val="30"/>
          <w:szCs w:val="30"/>
        </w:rPr>
        <w:t>У двоих из этих людей название профессий и городов, в которых они живут, начинаются с той же буквы, что и имена.</w:t>
      </w:r>
    </w:p>
    <w:p w:rsidR="00916F86" w:rsidRPr="00916F86" w:rsidRDefault="00916F86" w:rsidP="00916F8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6F86">
        <w:rPr>
          <w:rFonts w:ascii="Times New Roman" w:eastAsia="Calibri" w:hAnsi="Times New Roman" w:cs="Times New Roman"/>
          <w:sz w:val="30"/>
          <w:szCs w:val="30"/>
        </w:rPr>
        <w:t>Жена аптекаря приходится Борису младшей сестрой.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9. Рэфлексія. Падвядзенне вынікаў урока. </w:t>
      </w:r>
    </w:p>
    <w:p w:rsidR="00916F86" w:rsidRPr="00916F86" w:rsidRDefault="00916F86" w:rsidP="00916F86">
      <w:pPr>
        <w:pStyle w:val="a9"/>
        <w:suppressAutoHyphens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lastRenderedPageBreak/>
        <w:t xml:space="preserve">Такім чынам, падвядзем вынікі! </w:t>
      </w:r>
    </w:p>
    <w:p w:rsidR="00916F86" w:rsidRPr="00916F86" w:rsidRDefault="00916F86" w:rsidP="00916F86">
      <w:pPr>
        <w:pStyle w:val="a9"/>
        <w:suppressAutoHyphens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 xml:space="preserve">Ці дасягнулі мы пастаўленых задач урока? Ці адпавядае пастаўленая адзнака ў канцы ўрока  той, якую вы паставілі на пачатку ўрока? </w:t>
      </w:r>
    </w:p>
    <w:p w:rsidR="00916F86" w:rsidRPr="00916F86" w:rsidRDefault="00916F86" w:rsidP="00916F86">
      <w:pPr>
        <w:pStyle w:val="a9"/>
        <w:suppressAutoHyphens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>Падлічыце адзнаку за ўрок, як сярэднняе арыфметычнае усіх балаў вашага  ліста кантролю.</w:t>
      </w:r>
    </w:p>
    <w:p w:rsidR="00916F86" w:rsidRPr="00916F86" w:rsidRDefault="00916F86" w:rsidP="00916F86">
      <w:pPr>
        <w:pStyle w:val="a9"/>
        <w:suppressAutoHyphens/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sz w:val="30"/>
          <w:szCs w:val="30"/>
          <w:lang w:val="be-BY"/>
        </w:rPr>
        <w:t>Прадоўжыце, калі ласка сказ, які вы бачыце на экране і агучце вашу адзнаку за ўрок.</w:t>
      </w:r>
      <w:r w:rsidRPr="00916F86">
        <w:rPr>
          <w:iCs/>
          <w:sz w:val="30"/>
          <w:szCs w:val="30"/>
          <w:lang w:val="be-BY"/>
        </w:rPr>
        <w:t xml:space="preserve"> (Пачынае настаўнік)</w:t>
      </w:r>
    </w:p>
    <w:p w:rsidR="00916F86" w:rsidRPr="00916F86" w:rsidRDefault="00916F86" w:rsidP="00916F86">
      <w:pPr>
        <w:pStyle w:val="a9"/>
        <w:numPr>
          <w:ilvl w:val="0"/>
          <w:numId w:val="22"/>
        </w:numPr>
        <w:suppressAutoHyphens/>
        <w:spacing w:line="360" w:lineRule="auto"/>
        <w:ind w:left="1003" w:hanging="357"/>
        <w:jc w:val="both"/>
        <w:rPr>
          <w:iCs/>
          <w:sz w:val="30"/>
          <w:szCs w:val="30"/>
          <w:lang w:val="be-BY"/>
        </w:rPr>
      </w:pPr>
      <w:r w:rsidRPr="00916F86">
        <w:rPr>
          <w:iCs/>
          <w:sz w:val="30"/>
          <w:szCs w:val="30"/>
          <w:lang w:val="be-BY"/>
        </w:rPr>
        <w:t>я бы хацела адзначыць…</w:t>
      </w:r>
    </w:p>
    <w:p w:rsidR="00916F86" w:rsidRPr="00916F86" w:rsidRDefault="00916F86" w:rsidP="00916F86">
      <w:pPr>
        <w:pStyle w:val="a9"/>
        <w:numPr>
          <w:ilvl w:val="0"/>
          <w:numId w:val="22"/>
        </w:numPr>
        <w:suppressAutoHyphens/>
        <w:spacing w:line="360" w:lineRule="auto"/>
        <w:ind w:left="1003" w:hanging="357"/>
        <w:jc w:val="both"/>
        <w:rPr>
          <w:iCs/>
          <w:sz w:val="30"/>
          <w:szCs w:val="30"/>
          <w:lang w:val="be-BY"/>
        </w:rPr>
      </w:pPr>
      <w:r w:rsidRPr="00916F86">
        <w:rPr>
          <w:iCs/>
          <w:sz w:val="30"/>
          <w:szCs w:val="30"/>
          <w:lang w:val="be-BY"/>
        </w:rPr>
        <w:t>я навучыўся…</w:t>
      </w:r>
    </w:p>
    <w:p w:rsidR="00916F86" w:rsidRPr="00916F86" w:rsidRDefault="00916F86" w:rsidP="00916F86">
      <w:pPr>
        <w:pStyle w:val="a9"/>
        <w:numPr>
          <w:ilvl w:val="0"/>
          <w:numId w:val="22"/>
        </w:numPr>
        <w:suppressAutoHyphens/>
        <w:spacing w:line="360" w:lineRule="auto"/>
        <w:ind w:left="1003" w:hanging="357"/>
        <w:jc w:val="both"/>
        <w:rPr>
          <w:iCs/>
          <w:sz w:val="30"/>
          <w:szCs w:val="30"/>
          <w:lang w:val="be-BY"/>
        </w:rPr>
      </w:pPr>
      <w:r w:rsidRPr="00916F86">
        <w:rPr>
          <w:iCs/>
          <w:sz w:val="30"/>
          <w:szCs w:val="30"/>
          <w:lang w:val="be-BY"/>
        </w:rPr>
        <w:t>я змог…</w:t>
      </w:r>
      <w:r w:rsidRPr="00916F86">
        <w:rPr>
          <w:iCs/>
          <w:sz w:val="30"/>
          <w:szCs w:val="30"/>
          <w:lang w:val="be-BY"/>
        </w:rPr>
        <w:tab/>
      </w:r>
    </w:p>
    <w:p w:rsidR="00916F86" w:rsidRPr="00916F86" w:rsidRDefault="00916F86" w:rsidP="00916F86">
      <w:pPr>
        <w:pStyle w:val="a9"/>
        <w:numPr>
          <w:ilvl w:val="0"/>
          <w:numId w:val="22"/>
        </w:numPr>
        <w:suppressAutoHyphens/>
        <w:spacing w:line="360" w:lineRule="auto"/>
        <w:ind w:left="1003" w:hanging="357"/>
        <w:jc w:val="both"/>
        <w:rPr>
          <w:sz w:val="30"/>
          <w:szCs w:val="30"/>
        </w:rPr>
      </w:pPr>
      <w:r w:rsidRPr="00916F86">
        <w:rPr>
          <w:iCs/>
          <w:sz w:val="30"/>
          <w:szCs w:val="30"/>
          <w:lang w:val="be-BY"/>
        </w:rPr>
        <w:t>мне захацелася</w:t>
      </w:r>
      <w:r w:rsidRPr="00916F86">
        <w:rPr>
          <w:iCs/>
          <w:sz w:val="30"/>
          <w:szCs w:val="30"/>
        </w:rPr>
        <w:t xml:space="preserve">… </w:t>
      </w:r>
    </w:p>
    <w:p w:rsidR="00916F86" w:rsidRPr="00916F86" w:rsidRDefault="00916F86" w:rsidP="00916F86">
      <w:pPr>
        <w:pStyle w:val="a9"/>
        <w:numPr>
          <w:ilvl w:val="0"/>
          <w:numId w:val="22"/>
        </w:numPr>
        <w:tabs>
          <w:tab w:val="left" w:pos="709"/>
          <w:tab w:val="left" w:pos="851"/>
        </w:tabs>
        <w:spacing w:line="360" w:lineRule="auto"/>
        <w:ind w:left="1003" w:hanging="357"/>
        <w:jc w:val="both"/>
        <w:rPr>
          <w:iCs/>
          <w:sz w:val="30"/>
          <w:szCs w:val="30"/>
          <w:lang w:val="be-BY"/>
        </w:rPr>
      </w:pPr>
      <w:r w:rsidRPr="00916F86">
        <w:rPr>
          <w:iCs/>
          <w:sz w:val="30"/>
          <w:szCs w:val="30"/>
        </w:rPr>
        <w:t xml:space="preserve">было </w:t>
      </w:r>
      <w:r w:rsidRPr="00916F86">
        <w:rPr>
          <w:iCs/>
          <w:sz w:val="30"/>
          <w:szCs w:val="30"/>
          <w:lang w:val="be-BY"/>
        </w:rPr>
        <w:t>цікава</w:t>
      </w:r>
      <w:r w:rsidRPr="00916F86">
        <w:rPr>
          <w:iCs/>
          <w:sz w:val="30"/>
          <w:szCs w:val="30"/>
        </w:rPr>
        <w:t xml:space="preserve">… </w:t>
      </w:r>
    </w:p>
    <w:p w:rsidR="00916F86" w:rsidRPr="00916F86" w:rsidRDefault="00916F86" w:rsidP="00916F86">
      <w:pPr>
        <w:pStyle w:val="a9"/>
        <w:numPr>
          <w:ilvl w:val="0"/>
          <w:numId w:val="22"/>
        </w:numPr>
        <w:tabs>
          <w:tab w:val="left" w:pos="709"/>
          <w:tab w:val="left" w:pos="851"/>
        </w:tabs>
        <w:spacing w:line="360" w:lineRule="auto"/>
        <w:ind w:left="1003" w:hanging="357"/>
        <w:jc w:val="both"/>
        <w:rPr>
          <w:iCs/>
          <w:sz w:val="30"/>
          <w:szCs w:val="30"/>
          <w:lang w:val="be-BY"/>
        </w:rPr>
      </w:pPr>
      <w:r w:rsidRPr="00916F86">
        <w:rPr>
          <w:iCs/>
          <w:sz w:val="30"/>
          <w:szCs w:val="30"/>
        </w:rPr>
        <w:t>у м</w:t>
      </w:r>
      <w:r w:rsidRPr="00916F86">
        <w:rPr>
          <w:iCs/>
          <w:sz w:val="30"/>
          <w:szCs w:val="30"/>
          <w:lang w:val="be-BY"/>
        </w:rPr>
        <w:t>я</w:t>
      </w:r>
      <w:proofErr w:type="spellStart"/>
      <w:r w:rsidRPr="00916F86">
        <w:rPr>
          <w:iCs/>
          <w:sz w:val="30"/>
          <w:szCs w:val="30"/>
        </w:rPr>
        <w:t>н</w:t>
      </w:r>
      <w:proofErr w:type="spellEnd"/>
      <w:r w:rsidRPr="00916F86">
        <w:rPr>
          <w:iCs/>
          <w:sz w:val="30"/>
          <w:szCs w:val="30"/>
          <w:lang w:val="be-BY"/>
        </w:rPr>
        <w:t>е атрымалася</w:t>
      </w:r>
      <w:r w:rsidRPr="00916F86">
        <w:rPr>
          <w:iCs/>
          <w:sz w:val="30"/>
          <w:szCs w:val="30"/>
        </w:rPr>
        <w:t xml:space="preserve">… </w:t>
      </w:r>
    </w:p>
    <w:p w:rsidR="00916F86" w:rsidRPr="00916F86" w:rsidRDefault="00916F86" w:rsidP="00916F86">
      <w:pPr>
        <w:pStyle w:val="a9"/>
        <w:numPr>
          <w:ilvl w:val="0"/>
          <w:numId w:val="22"/>
        </w:numPr>
        <w:tabs>
          <w:tab w:val="left" w:pos="851"/>
        </w:tabs>
        <w:spacing w:line="360" w:lineRule="auto"/>
        <w:ind w:left="1003" w:hanging="357"/>
        <w:jc w:val="both"/>
        <w:rPr>
          <w:sz w:val="30"/>
          <w:szCs w:val="30"/>
          <w:lang w:val="be-BY"/>
        </w:rPr>
      </w:pPr>
      <w:r w:rsidRPr="00916F86">
        <w:rPr>
          <w:iCs/>
          <w:sz w:val="30"/>
          <w:szCs w:val="30"/>
        </w:rPr>
        <w:t xml:space="preserve">урок </w:t>
      </w:r>
      <w:r w:rsidRPr="00916F86">
        <w:rPr>
          <w:iCs/>
          <w:sz w:val="30"/>
          <w:szCs w:val="30"/>
          <w:lang w:val="be-BY"/>
        </w:rPr>
        <w:t>прынёс</w:t>
      </w:r>
      <w:r w:rsidRPr="00916F86">
        <w:rPr>
          <w:iCs/>
          <w:sz w:val="30"/>
          <w:szCs w:val="30"/>
        </w:rPr>
        <w:t xml:space="preserve"> мне</w:t>
      </w:r>
      <w:r w:rsidRPr="00916F86">
        <w:rPr>
          <w:iCs/>
          <w:sz w:val="30"/>
          <w:szCs w:val="30"/>
          <w:lang w:val="be-BY"/>
        </w:rPr>
        <w:t>…</w:t>
      </w:r>
    </w:p>
    <w:p w:rsidR="00916F86" w:rsidRPr="00916F86" w:rsidRDefault="00916F86" w:rsidP="00916F86">
      <w:pPr>
        <w:pStyle w:val="a9"/>
        <w:tabs>
          <w:tab w:val="left" w:pos="851"/>
        </w:tabs>
        <w:spacing w:line="360" w:lineRule="auto"/>
        <w:ind w:left="0"/>
        <w:jc w:val="both"/>
        <w:rPr>
          <w:sz w:val="30"/>
          <w:szCs w:val="30"/>
          <w:lang w:val="be-BY"/>
        </w:rPr>
      </w:pPr>
      <w:r w:rsidRPr="00916F86">
        <w:rPr>
          <w:iCs/>
          <w:color w:val="FF0000"/>
          <w:sz w:val="30"/>
          <w:szCs w:val="30"/>
          <w:lang w:val="be-BY"/>
        </w:rPr>
        <w:tab/>
      </w:r>
      <w:r w:rsidRPr="00916F86">
        <w:rPr>
          <w:iCs/>
          <w:sz w:val="30"/>
          <w:szCs w:val="30"/>
          <w:lang w:val="be-BY"/>
        </w:rPr>
        <w:t>я б хацела адзначыць… што кожны з вас умее прымяняць атрыманыя веды на практыцы, а мінавіта працаваць з табліцамі, абъектамі тэкставага рэдактара.</w:t>
      </w:r>
      <w:r w:rsidRPr="00916F86">
        <w:rPr>
          <w:sz w:val="30"/>
          <w:szCs w:val="30"/>
          <w:lang w:val="be-BY"/>
        </w:rPr>
        <w:t xml:space="preserve"> Сёння вы зразумелі, што ўдасканальваць свае ўменні, веды і навыкі патрэбна заўсёды.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16F86">
        <w:rPr>
          <w:rFonts w:ascii="Times New Roman" w:hAnsi="Times New Roman" w:cs="Times New Roman"/>
          <w:sz w:val="30"/>
          <w:szCs w:val="30"/>
          <w:lang w:val="be-BY"/>
        </w:rPr>
        <w:t>Поспехаў  вам у  авалоданні новай інфармацыяй і карэктным размяшчэнні  яе  пры  падрыхтоўцы  дакументаў!</w:t>
      </w:r>
    </w:p>
    <w:p w:rsidR="00916F86" w:rsidRPr="00916F86" w:rsidRDefault="00916F86" w:rsidP="00916F8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16F86">
        <w:rPr>
          <w:rFonts w:ascii="Times New Roman" w:hAnsi="Times New Roman" w:cs="Times New Roman"/>
          <w:sz w:val="30"/>
          <w:szCs w:val="30"/>
        </w:rPr>
        <w:t>Дзякуй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916F86">
        <w:rPr>
          <w:rFonts w:ascii="Times New Roman" w:hAnsi="Times New Roman" w:cs="Times New Roman"/>
          <w:sz w:val="30"/>
          <w:szCs w:val="30"/>
        </w:rPr>
        <w:t>ўрок</w:t>
      </w:r>
      <w:proofErr w:type="spellEnd"/>
      <w:r w:rsidRPr="00916F86">
        <w:rPr>
          <w:rFonts w:ascii="Times New Roman" w:hAnsi="Times New Roman" w:cs="Times New Roman"/>
          <w:sz w:val="30"/>
          <w:szCs w:val="30"/>
        </w:rPr>
        <w:t>!</w:t>
      </w:r>
    </w:p>
    <w:sectPr w:rsidR="00916F86" w:rsidRPr="00916F86" w:rsidSect="00AD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AC5"/>
    <w:multiLevelType w:val="hybridMultilevel"/>
    <w:tmpl w:val="17E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9B4"/>
    <w:multiLevelType w:val="hybridMultilevel"/>
    <w:tmpl w:val="C2F4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199"/>
    <w:multiLevelType w:val="hybridMultilevel"/>
    <w:tmpl w:val="433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634C"/>
    <w:multiLevelType w:val="hybridMultilevel"/>
    <w:tmpl w:val="2D3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6372"/>
    <w:multiLevelType w:val="hybridMultilevel"/>
    <w:tmpl w:val="A5EA8FCE"/>
    <w:lvl w:ilvl="0" w:tplc="7676EF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87191"/>
    <w:multiLevelType w:val="hybridMultilevel"/>
    <w:tmpl w:val="455C53A4"/>
    <w:lvl w:ilvl="0" w:tplc="25080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4312D7"/>
    <w:multiLevelType w:val="hybridMultilevel"/>
    <w:tmpl w:val="574ED83E"/>
    <w:lvl w:ilvl="0" w:tplc="74ECED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90B5B"/>
    <w:multiLevelType w:val="hybridMultilevel"/>
    <w:tmpl w:val="C62E7B24"/>
    <w:lvl w:ilvl="0" w:tplc="9DAC4A2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44F51"/>
    <w:multiLevelType w:val="hybridMultilevel"/>
    <w:tmpl w:val="BFB0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7CA1"/>
    <w:multiLevelType w:val="hybridMultilevel"/>
    <w:tmpl w:val="D18EF626"/>
    <w:lvl w:ilvl="0" w:tplc="D228E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33545"/>
    <w:multiLevelType w:val="hybridMultilevel"/>
    <w:tmpl w:val="21AAD7E6"/>
    <w:lvl w:ilvl="0" w:tplc="56125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65AAA"/>
    <w:multiLevelType w:val="hybridMultilevel"/>
    <w:tmpl w:val="928EE32E"/>
    <w:lvl w:ilvl="0" w:tplc="DD5E1B4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4AA44ED"/>
    <w:multiLevelType w:val="hybridMultilevel"/>
    <w:tmpl w:val="D54681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7D4C"/>
    <w:multiLevelType w:val="hybridMultilevel"/>
    <w:tmpl w:val="FCE6BD16"/>
    <w:lvl w:ilvl="0" w:tplc="97B21C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FDE70CF"/>
    <w:multiLevelType w:val="hybridMultilevel"/>
    <w:tmpl w:val="EE0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6581A"/>
    <w:multiLevelType w:val="hybridMultilevel"/>
    <w:tmpl w:val="76680190"/>
    <w:lvl w:ilvl="0" w:tplc="2BB04DAE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22">
    <w:nsid w:val="761A1ECE"/>
    <w:multiLevelType w:val="hybridMultilevel"/>
    <w:tmpl w:val="61AEB39C"/>
    <w:lvl w:ilvl="0" w:tplc="C0E0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1"/>
  </w:num>
  <w:num w:numId="5">
    <w:abstractNumId w:val="18"/>
  </w:num>
  <w:num w:numId="6">
    <w:abstractNumId w:val="19"/>
  </w:num>
  <w:num w:numId="7">
    <w:abstractNumId w:val="22"/>
  </w:num>
  <w:num w:numId="8">
    <w:abstractNumId w:val="13"/>
  </w:num>
  <w:num w:numId="9">
    <w:abstractNumId w:val="20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1"/>
  </w:num>
  <w:num w:numId="15">
    <w:abstractNumId w:val="0"/>
  </w:num>
  <w:num w:numId="16">
    <w:abstractNumId w:val="1"/>
  </w:num>
  <w:num w:numId="17">
    <w:abstractNumId w:val="6"/>
  </w:num>
  <w:num w:numId="18">
    <w:abstractNumId w:val="14"/>
  </w:num>
  <w:num w:numId="19">
    <w:abstractNumId w:val="7"/>
  </w:num>
  <w:num w:numId="20">
    <w:abstractNumId w:val="17"/>
  </w:num>
  <w:num w:numId="21">
    <w:abstractNumId w:val="4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F07F7"/>
    <w:rsid w:val="000F64C2"/>
    <w:rsid w:val="00145134"/>
    <w:rsid w:val="001F3E3D"/>
    <w:rsid w:val="002722CD"/>
    <w:rsid w:val="002F234C"/>
    <w:rsid w:val="00356605"/>
    <w:rsid w:val="00356EEC"/>
    <w:rsid w:val="00380665"/>
    <w:rsid w:val="00392D54"/>
    <w:rsid w:val="003F3A76"/>
    <w:rsid w:val="00423BC7"/>
    <w:rsid w:val="00433CE9"/>
    <w:rsid w:val="00502A16"/>
    <w:rsid w:val="00503600"/>
    <w:rsid w:val="00550C1C"/>
    <w:rsid w:val="0061535C"/>
    <w:rsid w:val="0065023D"/>
    <w:rsid w:val="00733F53"/>
    <w:rsid w:val="00764228"/>
    <w:rsid w:val="007747EB"/>
    <w:rsid w:val="00783405"/>
    <w:rsid w:val="007B56A1"/>
    <w:rsid w:val="00826CED"/>
    <w:rsid w:val="00916F86"/>
    <w:rsid w:val="009750F3"/>
    <w:rsid w:val="00AD332F"/>
    <w:rsid w:val="00C16192"/>
    <w:rsid w:val="00C57C62"/>
    <w:rsid w:val="00CF282D"/>
    <w:rsid w:val="00DE7799"/>
    <w:rsid w:val="00E102C5"/>
    <w:rsid w:val="00E66FC5"/>
    <w:rsid w:val="00E87BE9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2019-02-25T15:11:00Z</dcterms:created>
  <dcterms:modified xsi:type="dcterms:W3CDTF">2019-02-26T14:13:00Z</dcterms:modified>
</cp:coreProperties>
</file>