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13" w:lineRule="auto"/>
        <w:ind w:left="5620" w:right="100" w:firstLine="1376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8"/>
          <w:szCs w:val="28"/>
        </w:rPr>
        <w:t>УТВЕРЖДЕН приказом Министерства образования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21" w:lineRule="auto"/>
        <w:ind w:left="5900" w:right="400" w:firstLine="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и науки Российской Федерации от « 17 » </w:t>
      </w:r>
      <w:r>
        <w:rPr>
          <w:rFonts w:ascii="Times New Roman" w:hAnsi="Times New Roman" w:cs="Times New Roman"/>
          <w:sz w:val="27"/>
          <w:szCs w:val="27"/>
          <w:u w:val="single"/>
        </w:rPr>
        <w:t>октября</w:t>
      </w:r>
      <w:r>
        <w:rPr>
          <w:rFonts w:ascii="Times New Roman" w:hAnsi="Times New Roman" w:cs="Times New Roman"/>
          <w:sz w:val="27"/>
          <w:szCs w:val="27"/>
        </w:rPr>
        <w:t xml:space="preserve"> 2013 г. № </w:t>
      </w:r>
      <w:r>
        <w:rPr>
          <w:rFonts w:ascii="Times New Roman" w:hAnsi="Times New Roman" w:cs="Times New Roman"/>
          <w:sz w:val="27"/>
          <w:szCs w:val="27"/>
          <w:u w:val="single"/>
        </w:rPr>
        <w:t>1155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24" w:lineRule="auto"/>
        <w:ind w:left="740" w:right="800" w:firstLine="1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ФЕДЕРАЛЬНЫЙ ГОСУДАРСТВЕННЫЙ ОБРАЗОВАТЕЛЬНЫЙ СТАНДАРТ ДОШКОЛЬНОГО ОБРАЗОВАНИЯ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1"/>
        </w:numPr>
        <w:tabs>
          <w:tab w:val="clear" w:pos="1440"/>
          <w:tab w:val="num" w:pos="3940"/>
        </w:tabs>
        <w:overflowPunct w:val="0"/>
        <w:autoSpaceDE w:val="0"/>
        <w:autoSpaceDN w:val="0"/>
        <w:adjustRightInd w:val="0"/>
        <w:spacing w:after="0" w:line="240" w:lineRule="auto"/>
        <w:ind w:left="3940" w:hanging="3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1186"/>
        </w:tabs>
        <w:overflowPunct w:val="0"/>
        <w:autoSpaceDE w:val="0"/>
        <w:autoSpaceDN w:val="0"/>
        <w:adjustRightInd w:val="0"/>
        <w:spacing w:after="0" w:line="334" w:lineRule="auto"/>
        <w:ind w:left="0" w:right="540" w:firstLine="7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федеральный государственный образовательный стандарт дошкольного образования (далее — Стандарт) представляет собой совокупность обязательных требований к дошкольному образованию.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left="20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Предметом регулирования Стандарта являются отношения в сфере обра</w:t>
      </w:r>
      <w:r>
        <w:rPr>
          <w:rFonts w:ascii="Times New Roman" w:hAnsi="Times New Roman" w:cs="Times New Roman"/>
          <w:sz w:val="28"/>
          <w:szCs w:val="28"/>
        </w:rPr>
        <w:t>зования, возникающие при реализации образовательной программы дошкольного образования (далее - Программа).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по Программе осуществляется организациями,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right="20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осуществляющими образовательную деятельность, индивидуальными предпринимате</w:t>
      </w:r>
      <w:r>
        <w:rPr>
          <w:rFonts w:ascii="Times New Roman" w:hAnsi="Times New Roman" w:cs="Times New Roman"/>
          <w:sz w:val="28"/>
          <w:szCs w:val="28"/>
        </w:rPr>
        <w:t>лями (далее вместе - Организации).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tabs>
          <w:tab w:val="left" w:pos="2360"/>
        </w:tabs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настоящего   Стандарта   могут   использоваться   родителями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(законными представителями) при получении детьми дошкольного образования в форме семейного образования.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2"/>
          <w:numId w:val="3"/>
        </w:numPr>
        <w:tabs>
          <w:tab w:val="clear" w:pos="2160"/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left="1200" w:hanging="4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разработан на основе Конституции Российской Федерации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221"/>
        </w:tabs>
        <w:overflowPunct w:val="0"/>
        <w:autoSpaceDE w:val="0"/>
        <w:autoSpaceDN w:val="0"/>
        <w:adjustRightInd w:val="0"/>
        <w:spacing w:after="0" w:line="301" w:lineRule="auto"/>
        <w:ind w:left="0" w:right="500" w:firstLine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с учётом Конвенции ООН о правах ребёнка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в основе которых заложены следующие основные принципы: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4"/>
        </w:numPr>
        <w:tabs>
          <w:tab w:val="clear" w:pos="1440"/>
          <w:tab w:val="num" w:pos="1030"/>
        </w:tabs>
        <w:overflowPunct w:val="0"/>
        <w:autoSpaceDE w:val="0"/>
        <w:autoSpaceDN w:val="0"/>
        <w:adjustRightInd w:val="0"/>
        <w:spacing w:after="0" w:line="329" w:lineRule="auto"/>
        <w:ind w:left="0" w:firstLine="72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поддержка разнообразия детства;</w:t>
      </w:r>
      <w:r>
        <w:rPr>
          <w:rFonts w:ascii="Times New Roman" w:hAnsi="Times New Roman" w:cs="Times New Roman"/>
          <w:sz w:val="27"/>
          <w:szCs w:val="27"/>
        </w:rPr>
        <w:t xml:space="preserve"> сохранение уникальности и самоценности детства как важного этапа в общем развитии человека, самоценность детства -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понимание (рассмотрение) детства как периода жизни значимого самого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 w:hanging="159"/>
        <w:jc w:val="both"/>
        <w:rPr>
          <w:rFonts w:ascii="Times New Roman" w:hAnsi="Times New Roman" w:cs="Times New Roman"/>
          <w:i/>
          <w:iCs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газета, 25 декабря 1993 г.; Собрание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i/>
          <w:iCs/>
          <w:sz w:val="32"/>
          <w:szCs w:val="32"/>
          <w:vertAlign w:val="superscript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i/>
          <w:iCs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2009, №1, ст. 1, ст. 2. </w:t>
      </w:r>
    </w:p>
    <w:p w:rsidR="00000000" w:rsidRDefault="00127B74">
      <w:pPr>
        <w:pStyle w:val="a0"/>
        <w:widowControl w:val="0"/>
        <w:numPr>
          <w:ilvl w:val="1"/>
          <w:numId w:val="5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184" w:lineRule="auto"/>
        <w:ind w:left="720" w:hanging="159"/>
        <w:jc w:val="both"/>
        <w:rPr>
          <w:rFonts w:ascii="Times New Roman" w:hAnsi="Times New Roman" w:cs="Times New Roman"/>
          <w:sz w:val="31"/>
          <w:szCs w:val="31"/>
          <w:vertAlign w:val="superscript"/>
        </w:rPr>
      </w:pPr>
      <w:r>
        <w:rPr>
          <w:rFonts w:ascii="Times New Roman" w:hAnsi="Times New Roman" w:cs="Times New Roman"/>
          <w:sz w:val="23"/>
          <w:szCs w:val="23"/>
        </w:rPr>
        <w:t xml:space="preserve">Сборник международных договоров СССР, 1993, выпуск XLVI.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31"/>
          <w:szCs w:val="31"/>
          <w:vertAlign w:val="superscript"/>
        </w:rPr>
      </w:pPr>
    </w:p>
    <w:p w:rsidR="00000000" w:rsidRDefault="00127B74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ФГОС дошкольного образования -17 </w:t>
      </w:r>
    </w:p>
    <w:p w:rsidR="00000000" w:rsidRDefault="00127B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4"/>
          <w:pgMar w:top="1274" w:right="640" w:bottom="967" w:left="110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Arial" w:hAnsi="Arial" w:cs="Arial"/>
          <w:b/>
          <w:bCs/>
          <w:sz w:val="24"/>
          <w:szCs w:val="24"/>
        </w:rPr>
        <w:lastRenderedPageBreak/>
        <w:t>2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себе, без всяких условий; значимого тем,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с ребенком сейчас, а не тем, что этот период есть период подготовки к следующему периоду;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066"/>
        </w:tabs>
        <w:overflowPunct w:val="0"/>
        <w:autoSpaceDE w:val="0"/>
        <w:autoSpaceDN w:val="0"/>
        <w:adjustRightInd w:val="0"/>
        <w:spacing w:after="0" w:line="333" w:lineRule="auto"/>
        <w:ind w:left="0" w:right="20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и иных работников Организации) и детей;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уважение личности ребенка;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066"/>
        </w:tabs>
        <w:overflowPunct w:val="0"/>
        <w:autoSpaceDE w:val="0"/>
        <w:autoSpaceDN w:val="0"/>
        <w:adjustRightInd w:val="0"/>
        <w:spacing w:after="0" w:line="341" w:lineRule="auto"/>
        <w:ind w:left="0" w:right="20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</w:t>
      </w:r>
      <w:r>
        <w:rPr>
          <w:rFonts w:ascii="Times New Roman" w:hAnsi="Times New Roman" w:cs="Times New Roman"/>
          <w:sz w:val="28"/>
          <w:szCs w:val="28"/>
        </w:rPr>
        <w:t xml:space="preserve">рме творческой активности, обеспечивающей художественно-эстетическое развитие ребенка.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3"/>
          <w:numId w:val="6"/>
        </w:numPr>
        <w:tabs>
          <w:tab w:val="clear" w:pos="288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Стандарте учитываются: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6"/>
        </w:numPr>
        <w:tabs>
          <w:tab w:val="clear" w:pos="2160"/>
          <w:tab w:val="num" w:pos="1076"/>
        </w:tabs>
        <w:overflowPunct w:val="0"/>
        <w:autoSpaceDE w:val="0"/>
        <w:autoSpaceDN w:val="0"/>
        <w:adjustRightInd w:val="0"/>
        <w:spacing w:after="0" w:line="345" w:lineRule="auto"/>
        <w:ind w:left="0" w:right="20" w:firstLine="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потребности ребенка, связанные с его жизненной ситуацией и состоянием здоровья,</w:t>
      </w:r>
      <w:r>
        <w:rPr>
          <w:rFonts w:ascii="Times New Roman" w:hAnsi="Times New Roman" w:cs="Times New Roman"/>
          <w:sz w:val="28"/>
          <w:szCs w:val="28"/>
        </w:rPr>
        <w:t xml:space="preserve">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6"/>
        </w:numPr>
        <w:tabs>
          <w:tab w:val="clear" w:pos="2160"/>
          <w:tab w:val="num" w:pos="1076"/>
        </w:tabs>
        <w:overflowPunct w:val="0"/>
        <w:autoSpaceDE w:val="0"/>
        <w:autoSpaceDN w:val="0"/>
        <w:adjustRightInd w:val="0"/>
        <w:spacing w:after="0" w:line="309" w:lineRule="auto"/>
        <w:ind w:left="0" w:right="20" w:firstLine="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освоения ребёнком Программы на р</w:t>
      </w:r>
      <w:r>
        <w:rPr>
          <w:rFonts w:ascii="Times New Roman" w:hAnsi="Times New Roman" w:cs="Times New Roman"/>
          <w:sz w:val="28"/>
          <w:szCs w:val="28"/>
        </w:rPr>
        <w:t xml:space="preserve">азных этапах её реализации.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3"/>
          <w:numId w:val="7"/>
        </w:numPr>
        <w:tabs>
          <w:tab w:val="clear" w:pos="288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принципы дошкольного образования: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8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полноценное проживание ребёнком всех этапов детства (младенческого,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раннего и дошкольного возраста), обогащение (амплификация) детского развития;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right="20" w:firstLine="7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индивидуализация дошкольного образ</w:t>
      </w:r>
      <w:r>
        <w:rPr>
          <w:rFonts w:ascii="Times New Roman" w:hAnsi="Times New Roman" w:cs="Times New Roman"/>
          <w:sz w:val="28"/>
          <w:szCs w:val="28"/>
        </w:rPr>
        <w:t>ования);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308" w:lineRule="auto"/>
        <w:ind w:left="0" w:firstLine="7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инициативы детей в различных видах деятельности;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9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3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Организации с семьёй;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ФГОС дошкольного образования -17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89" w:right="600" w:bottom="446" w:left="112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988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Arial" w:hAnsi="Arial" w:cs="Arial"/>
          <w:b/>
          <w:bCs/>
        </w:rPr>
        <w:lastRenderedPageBreak/>
        <w:t>3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10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1068" w:hanging="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приобщение детей к социокультурным нормам, традициям семьи, общества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228"/>
        </w:tabs>
        <w:overflowPunct w:val="0"/>
        <w:autoSpaceDE w:val="0"/>
        <w:autoSpaceDN w:val="0"/>
        <w:adjustRightInd w:val="0"/>
        <w:spacing w:after="0" w:line="240" w:lineRule="auto"/>
        <w:ind w:left="228" w:hanging="2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государства;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1"/>
        </w:numPr>
        <w:tabs>
          <w:tab w:val="clear" w:pos="1440"/>
          <w:tab w:val="num" w:pos="1074"/>
        </w:tabs>
        <w:overflowPunct w:val="0"/>
        <w:autoSpaceDE w:val="0"/>
        <w:autoSpaceDN w:val="0"/>
        <w:adjustRightInd w:val="0"/>
        <w:spacing w:after="0" w:line="305" w:lineRule="auto"/>
        <w:ind w:left="8" w:right="4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1"/>
        </w:numPr>
        <w:tabs>
          <w:tab w:val="clear" w:pos="1440"/>
          <w:tab w:val="num" w:pos="1074"/>
        </w:tabs>
        <w:overflowPunct w:val="0"/>
        <w:autoSpaceDE w:val="0"/>
        <w:autoSpaceDN w:val="0"/>
        <w:adjustRightInd w:val="0"/>
        <w:spacing w:after="0" w:line="305" w:lineRule="auto"/>
        <w:ind w:left="8" w:right="4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1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1068" w:hanging="3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учёт этнокультурной ситуации развития детей.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11"/>
        </w:numPr>
        <w:tabs>
          <w:tab w:val="clear" w:pos="2160"/>
          <w:tab w:val="num" w:pos="1208"/>
        </w:tabs>
        <w:overflowPunct w:val="0"/>
        <w:autoSpaceDE w:val="0"/>
        <w:autoSpaceDN w:val="0"/>
        <w:adjustRightInd w:val="0"/>
        <w:spacing w:after="0" w:line="240" w:lineRule="auto"/>
        <w:ind w:left="1208" w:hanging="4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Стандарт направлен на достижение следующих целей: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6" style="position:absolute;z-index:-251658240;mso-position-horizontal-relative:text;mso-position-vertical-relative:text" from="60.25pt,-.75pt" to="405.9pt,-.75pt" o:allowincell="f" strokeweight="1.32pt"/>
        </w:pict>
      </w:r>
    </w:p>
    <w:p w:rsidR="00000000" w:rsidRDefault="00127B74">
      <w:pPr>
        <w:pStyle w:val="a0"/>
        <w:widowControl w:val="0"/>
        <w:numPr>
          <w:ilvl w:val="1"/>
          <w:numId w:val="12"/>
        </w:numPr>
        <w:tabs>
          <w:tab w:val="clear" w:pos="1440"/>
          <w:tab w:val="num" w:pos="1068"/>
        </w:tabs>
        <w:overflowPunct w:val="0"/>
        <w:autoSpaceDE w:val="0"/>
        <w:autoSpaceDN w:val="0"/>
        <w:adjustRightInd w:val="0"/>
        <w:spacing w:after="0" w:line="240" w:lineRule="auto"/>
        <w:ind w:left="1068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социального статуса дошкольного образования;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2"/>
        </w:numPr>
        <w:tabs>
          <w:tab w:val="clear" w:pos="1440"/>
          <w:tab w:val="num" w:pos="1069"/>
        </w:tabs>
        <w:overflowPunct w:val="0"/>
        <w:autoSpaceDE w:val="0"/>
        <w:autoSpaceDN w:val="0"/>
        <w:adjustRightInd w:val="0"/>
        <w:spacing w:after="0" w:line="305" w:lineRule="auto"/>
        <w:ind w:left="8" w:right="4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государством равенства возможностей для каждого ребёнка в получени</w:t>
      </w:r>
      <w:r>
        <w:rPr>
          <w:rFonts w:ascii="Times New Roman" w:hAnsi="Times New Roman" w:cs="Times New Roman"/>
          <w:sz w:val="28"/>
          <w:szCs w:val="28"/>
        </w:rPr>
        <w:t xml:space="preserve">и качественного дошкольного образования;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2"/>
        </w:numPr>
        <w:tabs>
          <w:tab w:val="clear" w:pos="1440"/>
          <w:tab w:val="num" w:pos="1069"/>
        </w:tabs>
        <w:overflowPunct w:val="0"/>
        <w:autoSpaceDE w:val="0"/>
        <w:autoSpaceDN w:val="0"/>
        <w:adjustRightInd w:val="0"/>
        <w:spacing w:after="0" w:line="337" w:lineRule="auto"/>
        <w:ind w:left="8" w:right="4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их освоения;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2"/>
        </w:numPr>
        <w:tabs>
          <w:tab w:val="clear" w:pos="1440"/>
          <w:tab w:val="num" w:pos="1069"/>
        </w:tabs>
        <w:overflowPunct w:val="0"/>
        <w:autoSpaceDE w:val="0"/>
        <w:autoSpaceDN w:val="0"/>
        <w:adjustRightInd w:val="0"/>
        <w:spacing w:after="0" w:line="303" w:lineRule="auto"/>
        <w:ind w:left="8" w:right="4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единства образовательного пространства Российской Федерации относительно уровня дошкольного образования.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3"/>
          <w:numId w:val="12"/>
        </w:numPr>
        <w:tabs>
          <w:tab w:val="clear" w:pos="2880"/>
          <w:tab w:val="num" w:pos="1208"/>
        </w:tabs>
        <w:overflowPunct w:val="0"/>
        <w:autoSpaceDE w:val="0"/>
        <w:autoSpaceDN w:val="0"/>
        <w:adjustRightInd w:val="0"/>
        <w:spacing w:after="0" w:line="240" w:lineRule="auto"/>
        <w:ind w:left="1208" w:hanging="4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направлен на решение следующих задач: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12"/>
        </w:numPr>
        <w:tabs>
          <w:tab w:val="clear" w:pos="2160"/>
          <w:tab w:val="num" w:pos="1084"/>
        </w:tabs>
        <w:overflowPunct w:val="0"/>
        <w:autoSpaceDE w:val="0"/>
        <w:autoSpaceDN w:val="0"/>
        <w:adjustRightInd w:val="0"/>
        <w:spacing w:after="0" w:line="305" w:lineRule="auto"/>
        <w:ind w:left="8" w:right="40"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охраны и укрепления физического и психического здоровья детей, в том числе их эмоционального благополучия;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12"/>
        </w:numPr>
        <w:tabs>
          <w:tab w:val="clear" w:pos="2160"/>
          <w:tab w:val="num" w:pos="1084"/>
        </w:tabs>
        <w:overflowPunct w:val="0"/>
        <w:autoSpaceDE w:val="0"/>
        <w:autoSpaceDN w:val="0"/>
        <w:adjustRightInd w:val="0"/>
        <w:spacing w:after="0" w:line="337" w:lineRule="auto"/>
        <w:ind w:left="8" w:right="20"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равных возможностей для полноценного развития каждого ребёнка в период дошкольного детства независимо от места жительства, пола, на</w:t>
      </w:r>
      <w:r>
        <w:rPr>
          <w:rFonts w:ascii="Times New Roman" w:hAnsi="Times New Roman" w:cs="Times New Roman"/>
          <w:sz w:val="28"/>
          <w:szCs w:val="28"/>
        </w:rPr>
        <w:t xml:space="preserve">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12"/>
        </w:numPr>
        <w:tabs>
          <w:tab w:val="clear" w:pos="2160"/>
          <w:tab w:val="num" w:pos="1084"/>
        </w:tabs>
        <w:overflowPunct w:val="0"/>
        <w:autoSpaceDE w:val="0"/>
        <w:autoSpaceDN w:val="0"/>
        <w:adjustRightInd w:val="0"/>
        <w:spacing w:after="0" w:line="338" w:lineRule="auto"/>
        <w:ind w:left="8"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преемственности целей, задач и содержания образования, реализуемых в рамках образовательных программ различных у</w:t>
      </w:r>
      <w:r>
        <w:rPr>
          <w:rFonts w:ascii="Times New Roman" w:hAnsi="Times New Roman" w:cs="Times New Roman"/>
          <w:sz w:val="28"/>
          <w:szCs w:val="28"/>
        </w:rPr>
        <w:t xml:space="preserve">ровней (далее - преемственность основных образовательных программ дошкольного и начального общего образования);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12"/>
        </w:numPr>
        <w:tabs>
          <w:tab w:val="clear" w:pos="2160"/>
          <w:tab w:val="num" w:pos="1084"/>
        </w:tabs>
        <w:overflowPunct w:val="0"/>
        <w:autoSpaceDE w:val="0"/>
        <w:autoSpaceDN w:val="0"/>
        <w:adjustRightInd w:val="0"/>
        <w:spacing w:after="0" w:line="305" w:lineRule="auto"/>
        <w:ind w:left="8" w:right="20" w:firstLine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создания благоприятных условий развития детей в соответствии с их возрастными и индивидуальными особенностями и склонностями, развития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after="0" w:line="240" w:lineRule="auto"/>
        <w:ind w:left="168" w:hanging="14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ФГОС дошкольного образования -17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522" w:right="620" w:bottom="583" w:left="1092" w:header="720" w:footer="720" w:gutter="0"/>
          <w:cols w:space="720" w:equalWidth="0">
            <w:col w:w="10188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5000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>
        <w:rPr>
          <w:rFonts w:ascii="Arial" w:hAnsi="Arial" w:cs="Arial"/>
          <w:b/>
          <w:bCs/>
        </w:rPr>
        <w:t>4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способностей и творческого потенциала каждого ребёнка как субъекта отношений с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самим собой, другими детьми, взрослыми и миром;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1066"/>
        </w:tabs>
        <w:overflowPunct w:val="0"/>
        <w:autoSpaceDE w:val="0"/>
        <w:autoSpaceDN w:val="0"/>
        <w:adjustRightInd w:val="0"/>
        <w:spacing w:after="0" w:line="350" w:lineRule="auto"/>
        <w:ind w:left="0" w:right="2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7"/>
          <w:szCs w:val="27"/>
        </w:rPr>
      </w:pPr>
    </w:p>
    <w:p w:rsidR="00000000" w:rsidRDefault="00127B74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1066"/>
        </w:tabs>
        <w:overflowPunct w:val="0"/>
        <w:autoSpaceDE w:val="0"/>
        <w:autoSpaceDN w:val="0"/>
        <w:adjustRightInd w:val="0"/>
        <w:spacing w:after="0" w:line="308" w:lineRule="auto"/>
        <w:ind w:left="0" w:right="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общей культуры личности</w:t>
      </w:r>
      <w:r>
        <w:rPr>
          <w:rFonts w:ascii="Times New Roman" w:hAnsi="Times New Roman" w:cs="Times New Roman"/>
          <w:sz w:val="28"/>
          <w:szCs w:val="28"/>
        </w:rPr>
        <w:t xml:space="preserve"> детей, в том числе ценностей здорового образа жизни, развития их социальных, нравственных, эстетических,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left="20" w:right="2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способностей и состояния здоровья детей;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 социокультурной  среды,  соответствующей  возрастным,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индивидуальным, психологическим и физиологическим особенностям детей;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left="20" w:right="2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9) обеспечения психолого-педагогической поддержки семьи и повышения компетентности родителей (законных представител</w:t>
      </w:r>
      <w:r>
        <w:rPr>
          <w:rFonts w:ascii="Times New Roman" w:hAnsi="Times New Roman" w:cs="Times New Roman"/>
          <w:sz w:val="28"/>
          <w:szCs w:val="28"/>
        </w:rPr>
        <w:t>ей) в вопросах развития и образования, охраны и укрепления здоровья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2"/>
          <w:numId w:val="14"/>
        </w:numPr>
        <w:tabs>
          <w:tab w:val="clear" w:pos="2160"/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1240" w:hanging="4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является основой для: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разработки Программы;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308" w:lineRule="auto"/>
        <w:ind w:left="20" w:right="2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вариативных примерных образовательных программ дошкольного образования (далее -</w:t>
      </w:r>
      <w:r>
        <w:rPr>
          <w:rFonts w:ascii="Times New Roman" w:hAnsi="Times New Roman" w:cs="Times New Roman"/>
          <w:sz w:val="28"/>
          <w:szCs w:val="28"/>
        </w:rPr>
        <w:t xml:space="preserve"> примерные программы);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333" w:lineRule="auto"/>
        <w:ind w:left="2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308" w:lineRule="auto"/>
        <w:ind w:left="2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объективной оценки соответствия образовательной деятельности Организации требованиям Стандарта;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5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333" w:lineRule="auto"/>
        <w:ind w:left="2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</w:t>
      </w:r>
      <w:r>
        <w:rPr>
          <w:rFonts w:ascii="Times New Roman" w:hAnsi="Times New Roman" w:cs="Times New Roman"/>
          <w:sz w:val="28"/>
          <w:szCs w:val="28"/>
        </w:rPr>
        <w:t xml:space="preserve">естации;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ФГОС дошкольного образования -17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503" w:right="620" w:bottom="420" w:left="110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bookmarkStart w:id="4" w:name="page9"/>
      <w:bookmarkEnd w:id="4"/>
      <w:r>
        <w:rPr>
          <w:rFonts w:ascii="Times New Roman" w:hAnsi="Times New Roman" w:cs="Times New Roman"/>
          <w:sz w:val="28"/>
          <w:szCs w:val="28"/>
        </w:rPr>
        <w:t>5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</w:t>
      </w:r>
      <w:r>
        <w:rPr>
          <w:rFonts w:ascii="Times New Roman" w:hAnsi="Times New Roman" w:cs="Times New Roman"/>
          <w:sz w:val="28"/>
          <w:szCs w:val="28"/>
        </w:rPr>
        <w:t>альных способностей и необходимой коррекции нарушений их развития.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740" w:right="4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1.8. Стандарт включает в себя требования к структуре Программы и ее объему,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условиям реализации Программы;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результатам освоения Программы.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1.9. Программа реализуется на государственном </w:t>
      </w:r>
      <w:r>
        <w:rPr>
          <w:rFonts w:ascii="Times New Roman" w:hAnsi="Times New Roman" w:cs="Times New Roman"/>
          <w:sz w:val="27"/>
          <w:szCs w:val="27"/>
        </w:rPr>
        <w:t>языке Российской Федерации.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57" w:lineRule="auto"/>
        <w:ind w:righ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Программа может предусматривать возможность реализации на родном языке из числа языков народов Российской Федерации. Реализация Программы на родном языке из числа языков народов Российской Федерации не должна осуществляться </w:t>
      </w:r>
      <w:r>
        <w:rPr>
          <w:rFonts w:ascii="Times New Roman" w:hAnsi="Times New Roman" w:cs="Times New Roman"/>
          <w:sz w:val="27"/>
          <w:szCs w:val="27"/>
        </w:rPr>
        <w:t>в ущерб получению образования на государственном языке Российской Федерации.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24" w:lineRule="auto"/>
        <w:ind w:left="1980" w:right="800" w:hanging="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П. ТРЕБОВАНИЯ К СТРУКТУРЕ ОБРАЗОВАТЕЛЬНОЙ ПРОГРАММЫ ДОШКОЛЬНОГО ОБРАЗОВАНИЯ И ЕЕ ОБЪЕМУ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right="82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2.1. Программа определяет содержание и организацию образовательной деятельности на уровне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</w:t>
      </w:r>
      <w:r>
        <w:rPr>
          <w:rFonts w:ascii="Times New Roman" w:hAnsi="Times New Roman" w:cs="Times New Roman"/>
          <w:sz w:val="28"/>
          <w:szCs w:val="28"/>
        </w:rPr>
        <w:t>е задач, указанных в пункте 1.6 Стандарта.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16"/>
        </w:numPr>
        <w:tabs>
          <w:tab w:val="clear" w:pos="1440"/>
          <w:tab w:val="num" w:pos="1186"/>
        </w:tabs>
        <w:overflowPunct w:val="0"/>
        <w:autoSpaceDE w:val="0"/>
        <w:autoSpaceDN w:val="0"/>
        <w:adjustRightInd w:val="0"/>
        <w:spacing w:after="0" w:line="30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Структурные подразделения в одной Организации (далее - Группы) могут реализовывать разные Программы.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6"/>
        </w:numPr>
        <w:tabs>
          <w:tab w:val="clear" w:pos="1440"/>
          <w:tab w:val="num" w:pos="1186"/>
        </w:tabs>
        <w:overflowPunct w:val="0"/>
        <w:autoSpaceDE w:val="0"/>
        <w:autoSpaceDN w:val="0"/>
        <w:adjustRightInd w:val="0"/>
        <w:spacing w:after="0" w:line="345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формируется как программа психолого-</w:t>
      </w:r>
      <w:r>
        <w:rPr>
          <w:rFonts w:ascii="Times New Roman" w:hAnsi="Times New Roman" w:cs="Times New Roman"/>
          <w:sz w:val="28"/>
          <w:szCs w:val="28"/>
        </w:rPr>
        <w:t>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</w:t>
      </w:r>
      <w:r>
        <w:rPr>
          <w:rFonts w:ascii="Times New Roman" w:hAnsi="Times New Roman" w:cs="Times New Roman"/>
          <w:sz w:val="28"/>
          <w:szCs w:val="28"/>
        </w:rPr>
        <w:t xml:space="preserve">кольного образования).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16"/>
        </w:numPr>
        <w:tabs>
          <w:tab w:val="clear" w:pos="1440"/>
          <w:tab w:val="num" w:pos="1180"/>
        </w:tabs>
        <w:overflowPunct w:val="0"/>
        <w:autoSpaceDE w:val="0"/>
        <w:autoSpaceDN w:val="0"/>
        <w:adjustRightInd w:val="0"/>
        <w:spacing w:after="0" w:line="239" w:lineRule="auto"/>
        <w:ind w:left="1180" w:hanging="4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направлена на: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160" w:hanging="14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ФГОС дошкольного образования -17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53" w:right="640" w:bottom="453" w:left="110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bookmarkStart w:id="5" w:name="page11"/>
      <w:bookmarkEnd w:id="5"/>
      <w:r>
        <w:rPr>
          <w:rFonts w:ascii="Times New Roman" w:hAnsi="Times New Roman" w:cs="Times New Roman"/>
          <w:sz w:val="28"/>
          <w:szCs w:val="28"/>
        </w:rPr>
        <w:t>6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2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</w:t>
      </w:r>
      <w:r>
        <w:rPr>
          <w:rFonts w:ascii="Times New Roman" w:hAnsi="Times New Roman" w:cs="Times New Roman"/>
          <w:sz w:val="28"/>
          <w:szCs w:val="28"/>
        </w:rPr>
        <w:t>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</w:t>
      </w:r>
      <w:r>
        <w:rPr>
          <w:rFonts w:ascii="Times New Roman" w:hAnsi="Times New Roman" w:cs="Times New Roman"/>
          <w:sz w:val="28"/>
          <w:szCs w:val="28"/>
        </w:rPr>
        <w:t>дивидуализации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17"/>
        </w:numPr>
        <w:tabs>
          <w:tab w:val="clear" w:pos="1440"/>
          <w:tab w:val="num" w:pos="1180"/>
        </w:tabs>
        <w:overflowPunct w:val="0"/>
        <w:autoSpaceDE w:val="0"/>
        <w:autoSpaceDN w:val="0"/>
        <w:adjustRightInd w:val="0"/>
        <w:spacing w:after="0" w:line="239" w:lineRule="auto"/>
        <w:ind w:left="1180" w:hanging="47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Программа разрабатывается и утверждается Организацией самостоятельно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7"/>
          <w:szCs w:val="27"/>
        </w:rPr>
      </w:pPr>
    </w:p>
    <w:p w:rsidR="00000000" w:rsidRDefault="00127B74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 с настоящим Стандартом и с учётом Примерных программ 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ind w:left="20" w:firstLine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</w:t>
      </w:r>
      <w:r>
        <w:rPr>
          <w:rFonts w:ascii="Times New Roman" w:hAnsi="Times New Roman" w:cs="Times New Roman"/>
          <w:sz w:val="28"/>
          <w:szCs w:val="28"/>
        </w:rPr>
        <w:t xml:space="preserve">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</w:t>
      </w:r>
      <w:r>
        <w:rPr>
          <w:rFonts w:ascii="Times New Roman" w:hAnsi="Times New Roman" w:cs="Times New Roman"/>
          <w:sz w:val="28"/>
          <w:szCs w:val="28"/>
        </w:rPr>
        <w:t>а от двух месяцев до восьми лет, в том числе разновозрастных Групп.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ind w:left="20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Программа может реализовываться в течение всего времени пребывания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детей в Организации.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7" w:lineRule="auto"/>
        <w:ind w:left="20" w:right="540" w:firstLine="6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2.6. Содержание Программы должно обеспечивать развитие личности, мотивации и способностей детей в</w:t>
      </w:r>
      <w:r>
        <w:rPr>
          <w:rFonts w:ascii="Times New Roman" w:hAnsi="Times New Roman" w:cs="Times New Roman"/>
          <w:sz w:val="28"/>
          <w:szCs w:val="28"/>
        </w:rPr>
        <w:t xml:space="preserve">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18"/>
        </w:numPr>
        <w:tabs>
          <w:tab w:val="clear" w:pos="1440"/>
          <w:tab w:val="num" w:pos="760"/>
        </w:tabs>
        <w:overflowPunct w:val="0"/>
        <w:autoSpaceDE w:val="0"/>
        <w:autoSpaceDN w:val="0"/>
        <w:adjustRightInd w:val="0"/>
        <w:spacing w:after="0" w:line="239" w:lineRule="auto"/>
        <w:ind w:left="760" w:hanging="182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6 статьи 12 Федерального закона от 29 декабря 2012 г. № 273-ФЗ «Об образовании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000000" w:rsidRDefault="00127B74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20" w:lineRule="auto"/>
        <w:ind w:left="200" w:hanging="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Российской Федерации» (Собрание законодательства Российской Федерации, 2012, № 53,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4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7598; 2013, № 19,</w:t>
      </w:r>
      <w:r>
        <w:rPr>
          <w:rFonts w:ascii="Times New Roman" w:hAnsi="Times New Roman" w:cs="Times New Roman"/>
          <w:sz w:val="24"/>
          <w:szCs w:val="24"/>
        </w:rPr>
        <w:t xml:space="preserve"> ст. 2326).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196" w:lineRule="auto"/>
        <w:ind w:left="20" w:right="240" w:firstLine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58" w:right="640" w:bottom="501" w:left="110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58" w:right="8080" w:bottom="501" w:left="114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00"/>
        <w:rPr>
          <w:rFonts w:ascii="Times New Roman" w:hAnsi="Times New Roman" w:cs="Times New Roman"/>
          <w:sz w:val="24"/>
          <w:szCs w:val="24"/>
        </w:rPr>
      </w:pPr>
      <w:bookmarkStart w:id="6" w:name="page13"/>
      <w:bookmarkEnd w:id="6"/>
      <w:r>
        <w:rPr>
          <w:rFonts w:ascii="Arial" w:hAnsi="Arial" w:cs="Arial"/>
          <w:b/>
          <w:bCs/>
          <w:sz w:val="24"/>
          <w:szCs w:val="24"/>
        </w:rPr>
        <w:t>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8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</w:t>
      </w:r>
      <w:r>
        <w:rPr>
          <w:rFonts w:ascii="Times New Roman" w:hAnsi="Times New Roman" w:cs="Times New Roman"/>
          <w:sz w:val="28"/>
          <w:szCs w:val="28"/>
        </w:rPr>
        <w:t xml:space="preserve">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</w:t>
      </w:r>
      <w:r>
        <w:rPr>
          <w:rFonts w:ascii="Times New Roman" w:hAnsi="Times New Roman" w:cs="Times New Roman"/>
          <w:sz w:val="28"/>
          <w:szCs w:val="28"/>
        </w:rPr>
        <w:t>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8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</w:t>
      </w:r>
      <w:r>
        <w:rPr>
          <w:rFonts w:ascii="Times New Roman" w:hAnsi="Times New Roman" w:cs="Times New Roman"/>
          <w:sz w:val="28"/>
          <w:szCs w:val="28"/>
        </w:rPr>
        <w:t>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</w:t>
      </w:r>
      <w:r>
        <w:rPr>
          <w:rFonts w:ascii="Times New Roman" w:hAnsi="Times New Roman" w:cs="Times New Roman"/>
          <w:sz w:val="28"/>
          <w:szCs w:val="28"/>
        </w:rPr>
        <w:t>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6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включае</w:t>
      </w:r>
      <w:r>
        <w:rPr>
          <w:rFonts w:ascii="Times New Roman" w:hAnsi="Times New Roman" w:cs="Times New Roman"/>
          <w:sz w:val="28"/>
          <w:szCs w:val="28"/>
        </w:rPr>
        <w:t xml:space="preserve">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</w:t>
      </w:r>
      <w:r>
        <w:rPr>
          <w:rFonts w:ascii="Times New Roman" w:hAnsi="Times New Roman" w:cs="Times New Roman"/>
          <w:sz w:val="28"/>
          <w:szCs w:val="28"/>
        </w:rPr>
        <w:t>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 предп</w:t>
      </w:r>
      <w:r>
        <w:rPr>
          <w:rFonts w:ascii="Times New Roman" w:hAnsi="Times New Roman" w:cs="Times New Roman"/>
          <w:sz w:val="28"/>
          <w:szCs w:val="28"/>
        </w:rPr>
        <w:t>олагает развитие предпосылок ценностно-смыслового восприятия и понимания произведений искусства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98" w:right="640" w:bottom="597" w:left="110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98" w:right="8100" w:bottom="597" w:left="112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bookmarkStart w:id="7" w:name="page15"/>
      <w:bookmarkEnd w:id="7"/>
      <w:r>
        <w:rPr>
          <w:rFonts w:ascii="Times New Roman" w:hAnsi="Times New Roman" w:cs="Times New Roman"/>
          <w:sz w:val="28"/>
          <w:szCs w:val="28"/>
        </w:rPr>
        <w:t>8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(словесного, музыкального, изобразительного), </w:t>
      </w:r>
      <w:r>
        <w:rPr>
          <w:rFonts w:ascii="Times New Roman" w:hAnsi="Times New Roman" w:cs="Times New Roman"/>
          <w:sz w:val="28"/>
          <w:szCs w:val="28"/>
        </w:rPr>
        <w:t>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</w:t>
      </w:r>
      <w:r>
        <w:rPr>
          <w:rFonts w:ascii="Times New Roman" w:hAnsi="Times New Roman" w:cs="Times New Roman"/>
          <w:sz w:val="28"/>
          <w:szCs w:val="28"/>
        </w:rPr>
        <w:t>еализацию самостоятельной творческой деятельности детей (изобразительной, конструктивно-модельной, музыкальной и др.).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двигательной,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7" style="position:absolute;z-index:-251657216;mso-position-horizontal-relative:text;mso-position-vertical-relative:text" from="108.3pt,-30.85pt" to="323.75pt,-30.85pt" o:allowincell="f" strokeweight=".26247mm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-.3pt,-7.1pt" to="508.1pt,-7.1pt" o:allowincell="f" strokeweight=".25397mm"/>
        </w:pict>
      </w: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>, развитию равновесия, координации движения,</w:t>
      </w:r>
      <w:r>
        <w:rPr>
          <w:rFonts w:ascii="Times New Roman" w:hAnsi="Times New Roman" w:cs="Times New Roman"/>
          <w:sz w:val="28"/>
          <w:szCs w:val="28"/>
        </w:rPr>
        <w:t xml:space="preserve">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9" style="position:absolute;z-index:-251655168;mso-position-horizontal-relative:text;mso-position-vertical-relative:text" from="294.7pt,-54.9pt" to="508.1pt,-54.9pt" o:allowincell="f" strokeweight=".72pt"/>
        </w:pict>
      </w:r>
      <w:r>
        <w:rPr>
          <w:noProof/>
        </w:rPr>
        <w:pict>
          <v:line id="_x0000_s1030" style="position:absolute;z-index:-251654144;mso-position-horizontal-relative:text;mso-position-vertical-relative:text" from="-.3pt,-31.15pt" to="218.95pt,-31.15pt" o:allowincell="f" strokeweight=".72pt"/>
        </w:pict>
      </w: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некоторых видах спорта, овладение подви</w:t>
      </w:r>
      <w:r>
        <w:rPr>
          <w:rFonts w:ascii="Times New Roman" w:hAnsi="Times New Roman" w:cs="Times New Roman"/>
          <w:sz w:val="28"/>
          <w:szCs w:val="28"/>
        </w:rPr>
        <w:t>жными играми с правилами;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1" style="position:absolute;z-index:-251653120;mso-position-horizontal-relative:text;mso-position-vertical-relative:text" from="34.7pt,-29.15pt" to="504.75pt,-29.15pt" o:allowincell="f" strokeweight=".72pt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-.3pt,-5.4pt" to="267.2pt,-5.4pt" o:allowincell="f" strokeweight=".72pt"/>
        </w:pict>
      </w: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3" style="position:absolute;z-index:-251651072;mso-position-horizontal-relative:text;mso-position-vertical-relative:text" from="34.7pt,-54.45pt" to="469.95pt,-54.45pt" o:allowincell="f" strokeweight=".72pt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34.7pt,-30.7pt" to="320.35pt,-30.7pt" o:allowincell="f" strokeweight=".72pt"/>
        </w:pict>
      </w:r>
      <w:r>
        <w:rPr>
          <w:noProof/>
        </w:rPr>
        <w:pict>
          <v:line id="_x0000_s1035" style="position:absolute;z-index:-251649024;mso-position-horizontal-relative:text;mso-position-vertical-relative:text" from="34.7pt,-6.9pt" to="412.45pt,-6.9pt" o:allowincell="f" strokeweight=".72pt"/>
        </w:pict>
      </w: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700" w:hanging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двигательном режиме, закаливании, при формирован</w:t>
      </w:r>
      <w:r>
        <w:rPr>
          <w:rFonts w:ascii="Times New Roman" w:hAnsi="Times New Roman" w:cs="Times New Roman"/>
          <w:sz w:val="28"/>
          <w:szCs w:val="28"/>
        </w:rPr>
        <w:t>ии полезных привычек и др.). 2.7. Конкретное содержание указанных образовательных областей зависит от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</w:t>
      </w:r>
      <w:r>
        <w:rPr>
          <w:rFonts w:ascii="Times New Roman" w:hAnsi="Times New Roman" w:cs="Times New Roman"/>
          <w:sz w:val="28"/>
          <w:szCs w:val="28"/>
        </w:rPr>
        <w:t xml:space="preserve"> игре, познавательно-исследовательской деятельности - как сквозных механизмах развития ребенка):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905"/>
        </w:tabs>
        <w:overflowPunct w:val="0"/>
        <w:autoSpaceDE w:val="0"/>
        <w:autoSpaceDN w:val="0"/>
        <w:adjustRightInd w:val="0"/>
        <w:spacing w:after="0" w:line="337" w:lineRule="auto"/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младенческом возрасте (2 месяца - 1 год) - непосредственное эмоциональное общение с взрослым, манипулирование с предметами и познавательно-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исследовательские действия, восприятие музыки, детских песен и стихов, двигательная активность и тактильно-двигательные игры;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19"/>
        </w:numPr>
        <w:tabs>
          <w:tab w:val="clear" w:pos="720"/>
          <w:tab w:val="num" w:pos="984"/>
        </w:tabs>
        <w:overflowPunct w:val="0"/>
        <w:autoSpaceDE w:val="0"/>
        <w:autoSpaceDN w:val="0"/>
        <w:adjustRightInd w:val="0"/>
        <w:spacing w:after="0" w:line="305" w:lineRule="auto"/>
        <w:ind w:left="0" w:right="20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раннем возрасте (1 год - 3 года) - предметная деятельность и игры с составными и динамическими игрушками; экспериментирование</w:t>
      </w:r>
      <w:r>
        <w:rPr>
          <w:rFonts w:ascii="Times New Roman" w:hAnsi="Times New Roman" w:cs="Times New Roman"/>
          <w:sz w:val="28"/>
          <w:szCs w:val="28"/>
        </w:rPr>
        <w:t xml:space="preserve"> с материалами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53" w:right="620" w:bottom="367" w:left="112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page17"/>
      <w:bookmarkEnd w:id="8"/>
      <w:r>
        <w:rPr>
          <w:rFonts w:ascii="Times New Roman" w:hAnsi="Times New Roman" w:cs="Times New Roman"/>
          <w:sz w:val="16"/>
          <w:szCs w:val="16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54" w:right="8080" w:bottom="1440" w:left="1120" w:header="720" w:footer="720" w:gutter="0"/>
          <w:cols w:space="720" w:equalWidth="0">
            <w:col w:w="270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00"/>
        <w:rPr>
          <w:rFonts w:ascii="Times New Roman" w:hAnsi="Times New Roman" w:cs="Times New Roman"/>
          <w:sz w:val="24"/>
          <w:szCs w:val="24"/>
        </w:rPr>
      </w:pPr>
      <w:bookmarkStart w:id="9" w:name="page19"/>
      <w:bookmarkEnd w:id="9"/>
      <w:r>
        <w:rPr>
          <w:rFonts w:ascii="Times New Roman" w:hAnsi="Times New Roman" w:cs="Times New Roman"/>
          <w:sz w:val="28"/>
          <w:szCs w:val="28"/>
        </w:rPr>
        <w:t>9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веществами (песок, вода, тесто и пр.), общение с взрослым и совместные игры со сверстниками под руководством взрослого, самообсл</w:t>
      </w:r>
      <w:r>
        <w:rPr>
          <w:rFonts w:ascii="Times New Roman" w:hAnsi="Times New Roman" w:cs="Times New Roman"/>
          <w:sz w:val="28"/>
          <w:szCs w:val="28"/>
        </w:rPr>
        <w:t>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9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(3 года - 8 лет) - ряд видов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</w:t>
      </w:r>
      <w:r>
        <w:rPr>
          <w:rFonts w:ascii="Times New Roman" w:hAnsi="Times New Roman" w:cs="Times New Roman"/>
          <w:sz w:val="28"/>
          <w:szCs w:val="28"/>
        </w:rPr>
        <w:t>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</w:t>
      </w:r>
      <w:r>
        <w:rPr>
          <w:rFonts w:ascii="Times New Roman" w:hAnsi="Times New Roman" w:cs="Times New Roman"/>
          <w:sz w:val="28"/>
          <w:szCs w:val="28"/>
        </w:rPr>
        <w:t>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20" w:right="1400" w:firstLine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2.8. Содержание Программы должно отражать следующие аспекты образовательной среды для ребёнка дошкольного возраста: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20"/>
        </w:numPr>
        <w:tabs>
          <w:tab w:val="clear" w:pos="144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предметно-пространственная развивающая образовательная среда;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20"/>
        </w:numPr>
        <w:tabs>
          <w:tab w:val="clear" w:pos="144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взаимодействия со взрослыми;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20"/>
        </w:numPr>
        <w:tabs>
          <w:tab w:val="clear" w:pos="144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я с другими детьми;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20"/>
        </w:numPr>
        <w:tabs>
          <w:tab w:val="clear" w:pos="144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отношений ребёнка к миру, к другим людям, к себе самому.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1"/>
        </w:numPr>
        <w:tabs>
          <w:tab w:val="clear" w:pos="720"/>
          <w:tab w:val="num" w:pos="1211"/>
        </w:tabs>
        <w:overflowPunct w:val="0"/>
        <w:autoSpaceDE w:val="0"/>
        <w:autoSpaceDN w:val="0"/>
        <w:adjustRightInd w:val="0"/>
        <w:spacing w:after="0" w:line="350" w:lineRule="auto"/>
        <w:ind w:left="20" w:right="620" w:firstLine="70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Программа состоит из обязательной части и части, формируемой участниками образовательных отношений.</w:t>
      </w:r>
      <w:r>
        <w:rPr>
          <w:rFonts w:ascii="Times New Roman" w:hAnsi="Times New Roman" w:cs="Times New Roman"/>
          <w:sz w:val="27"/>
          <w:szCs w:val="27"/>
        </w:rPr>
        <w:t xml:space="preserve"> Обе части являются взаимодополняющими и необходимыми с точки зрения реализации требований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Стандарта.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tabs>
          <w:tab w:val="left" w:pos="2600"/>
        </w:tabs>
        <w:autoSpaceDE w:val="0"/>
        <w:autoSpaceDN w:val="0"/>
        <w:adjustRightInd w:val="0"/>
        <w:spacing w:after="0" w:line="239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Обязательная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часть   Программы   предполагает   комплексность   подхода,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обеспечивая развитие детей во всех пяти взаимодополняющих образовательных обл</w:t>
      </w:r>
      <w:r>
        <w:rPr>
          <w:rFonts w:ascii="Times New Roman" w:hAnsi="Times New Roman" w:cs="Times New Roman"/>
          <w:sz w:val="28"/>
          <w:szCs w:val="28"/>
        </w:rPr>
        <w:t>астях (пункт 2.5 Стандарта).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62" w:right="640" w:bottom="525" w:left="108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62" w:right="8100" w:bottom="525" w:left="112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bookmarkStart w:id="10" w:name="page21"/>
      <w:bookmarkEnd w:id="10"/>
      <w:r>
        <w:rPr>
          <w:rFonts w:ascii="Times New Roman" w:hAnsi="Times New Roman" w:cs="Times New Roman"/>
          <w:sz w:val="28"/>
          <w:szCs w:val="28"/>
        </w:rPr>
        <w:t>10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8" w:lineRule="auto"/>
        <w:ind w:right="20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части, формируемой участниками образовательных отношений, должны быть представлены выбранные и/</w:t>
      </w:r>
      <w:r>
        <w:rPr>
          <w:rFonts w:ascii="Times New Roman" w:hAnsi="Times New Roman" w:cs="Times New Roman"/>
          <w:sz w:val="28"/>
          <w:szCs w:val="28"/>
        </w:rPr>
        <w:t>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</w:t>
      </w:r>
      <w:r>
        <w:rPr>
          <w:rFonts w:ascii="Times New Roman" w:hAnsi="Times New Roman" w:cs="Times New Roman"/>
          <w:sz w:val="28"/>
          <w:szCs w:val="28"/>
        </w:rPr>
        <w:t xml:space="preserve"> методики, формы организации образовательной работы.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325"/>
        </w:tabs>
        <w:overflowPunct w:val="0"/>
        <w:autoSpaceDE w:val="0"/>
        <w:autoSpaceDN w:val="0"/>
        <w:adjustRightInd w:val="0"/>
        <w:spacing w:after="0" w:line="333" w:lineRule="auto"/>
        <w:ind w:left="0" w:right="20"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обязательной части Программы рекомендуется не менее 60% от её общего объёма; части, формируемой участниками образовательных отношений, не более 40%.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2"/>
        </w:numPr>
        <w:tabs>
          <w:tab w:val="clear" w:pos="720"/>
          <w:tab w:val="num" w:pos="1325"/>
        </w:tabs>
        <w:overflowPunct w:val="0"/>
        <w:autoSpaceDE w:val="0"/>
        <w:autoSpaceDN w:val="0"/>
        <w:adjustRightInd w:val="0"/>
        <w:spacing w:after="0" w:line="309" w:lineRule="auto"/>
        <w:ind w:left="0" w:right="20"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включает три основных раздела: целевой, содержательный и организационный, в каждом из которых отражается обязательная часть и часть,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формируемая участниками образовательных отношений.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23"/>
        </w:numPr>
        <w:tabs>
          <w:tab w:val="clear" w:pos="144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должна раскрывать: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цели и задачи реализации Программы;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lef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8" w:lineRule="auto"/>
        <w:ind w:left="20" w:righ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конкретизируют требования Стандарта к целевым ориентирам в обяз</w:t>
      </w:r>
      <w:r>
        <w:rPr>
          <w:rFonts w:ascii="Times New Roman" w:hAnsi="Times New Roman" w:cs="Times New Roman"/>
          <w:sz w:val="28"/>
          <w:szCs w:val="28"/>
        </w:rPr>
        <w:t xml:space="preserve">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</w:t>
      </w:r>
      <w:r>
        <w:rPr>
          <w:rFonts w:ascii="Times New Roman" w:hAnsi="Times New Roman" w:cs="Times New Roman"/>
          <w:sz w:val="28"/>
          <w:szCs w:val="28"/>
        </w:rPr>
        <w:t>том числе детей-инвалидов (далее - дети с ограниченными возможностями здоровья).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2.11.2. Содержательный раздел представляет общее содержание Программы,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обеспечивающее полноценное развитие личности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раздел Программы должен включать: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48" w:right="640" w:bottom="456" w:left="108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48" w:right="8140" w:bottom="456" w:left="1120" w:header="720" w:footer="720" w:gutter="0"/>
          <w:cols w:space="720" w:equalWidth="0">
            <w:col w:w="264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bookmarkStart w:id="11" w:name="page23"/>
      <w:bookmarkEnd w:id="11"/>
      <w:r>
        <w:rPr>
          <w:rFonts w:ascii="Times New Roman" w:hAnsi="Times New Roman" w:cs="Times New Roman"/>
          <w:sz w:val="28"/>
          <w:szCs w:val="28"/>
        </w:rPr>
        <w:t>11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6" w:lineRule="auto"/>
        <w:ind w:right="30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учётом и</w:t>
      </w:r>
      <w:r>
        <w:rPr>
          <w:rFonts w:ascii="Times New Roman" w:hAnsi="Times New Roman" w:cs="Times New Roman"/>
          <w:sz w:val="28"/>
          <w:szCs w:val="28"/>
        </w:rPr>
        <w:t>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4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описание вариативных форм, способов,</w:t>
      </w:r>
      <w:r>
        <w:rPr>
          <w:rFonts w:ascii="Times New Roman" w:hAnsi="Times New Roman" w:cs="Times New Roman"/>
          <w:sz w:val="28"/>
          <w:szCs w:val="28"/>
        </w:rPr>
        <w:t xml:space="preserve"> методов и средств реализации Программы с учётом возрастных и индивидуальных особенностей воспитанников,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специфики их образовательных потребностей и интересов;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right="30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в) описание образовательной деятельности по профессиональной коррекции нарушений развития дете</w:t>
      </w:r>
      <w:r>
        <w:rPr>
          <w:rFonts w:ascii="Times New Roman" w:hAnsi="Times New Roman" w:cs="Times New Roman"/>
          <w:sz w:val="27"/>
          <w:szCs w:val="27"/>
        </w:rPr>
        <w:t>й в случае, если эта работа предусмотрена Программой.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содержательном разделе Программы должны быть представлены: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20" w:right="5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 особенности образовательной деятельности разных видов и культурных практик;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3" w:lineRule="auto"/>
        <w:ind w:left="720" w:right="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б) способы и направления поддержки детской инициативы; в)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взаимодействия педагогического коллектива с семьями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720" w:right="620" w:hanging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воспитанников; г) иные характеристики содержания Программы, наиболее существенные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точки зрения авторов Программы.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7" w:lineRule="auto"/>
        <w:ind w:lef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отношений, може</w:t>
      </w:r>
      <w:r>
        <w:rPr>
          <w:rFonts w:ascii="Times New Roman" w:hAnsi="Times New Roman" w:cs="Times New Roman"/>
          <w:sz w:val="28"/>
          <w:szCs w:val="28"/>
        </w:rPr>
        <w:t>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8" w:lineRule="auto"/>
        <w:ind w:lef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Данная часть Программы должна учитывать образовательные потребности, интересы и мотивы детей,</w:t>
      </w:r>
      <w:r>
        <w:rPr>
          <w:rFonts w:ascii="Times New Roman" w:hAnsi="Times New Roman" w:cs="Times New Roman"/>
          <w:sz w:val="28"/>
          <w:szCs w:val="28"/>
        </w:rPr>
        <w:t xml:space="preserve"> членов их семей и педагогов и, в частности, может быть ориентирована на: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2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left="2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выбор тех парциальных образовательных программ и форм организации раб</w:t>
      </w:r>
      <w:r>
        <w:rPr>
          <w:rFonts w:ascii="Times New Roman" w:hAnsi="Times New Roman" w:cs="Times New Roman"/>
          <w:sz w:val="28"/>
          <w:szCs w:val="28"/>
        </w:rPr>
        <w:t>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67" w:right="640" w:bottom="535" w:left="110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67" w:right="8080" w:bottom="535" w:left="1120" w:header="720" w:footer="720" w:gutter="0"/>
          <w:cols w:space="720" w:equalWidth="0">
            <w:col w:w="270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bookmarkStart w:id="12" w:name="page25"/>
      <w:bookmarkEnd w:id="12"/>
      <w:r>
        <w:rPr>
          <w:rFonts w:ascii="Times New Roman" w:hAnsi="Times New Roman" w:cs="Times New Roman"/>
          <w:sz w:val="28"/>
          <w:szCs w:val="28"/>
        </w:rPr>
        <w:t>12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сложившиеся традиции Организации или Группы.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righ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5" w:lineRule="auto"/>
        <w:ind w:righ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Данный раздел должен содержать специальные усл</w:t>
      </w:r>
      <w:r>
        <w:rPr>
          <w:rFonts w:ascii="Times New Roman" w:hAnsi="Times New Roman" w:cs="Times New Roman"/>
          <w:sz w:val="28"/>
          <w:szCs w:val="28"/>
        </w:rPr>
        <w:t>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</w:t>
      </w:r>
      <w:r>
        <w:rPr>
          <w:rFonts w:ascii="Times New Roman" w:hAnsi="Times New Roman" w:cs="Times New Roman"/>
          <w:sz w:val="28"/>
          <w:szCs w:val="28"/>
        </w:rPr>
        <w:t>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3" w:lineRule="auto"/>
        <w:ind w:left="20" w:righ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и/или инклюзивное образование должны быть направлены на: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24"/>
        </w:numPr>
        <w:tabs>
          <w:tab w:val="clear" w:pos="1440"/>
          <w:tab w:val="num" w:pos="1033"/>
        </w:tabs>
        <w:overflowPunct w:val="0"/>
        <w:autoSpaceDE w:val="0"/>
        <w:autoSpaceDN w:val="0"/>
        <w:adjustRightInd w:val="0"/>
        <w:spacing w:after="0" w:line="303" w:lineRule="auto"/>
        <w:ind w:left="20" w:right="20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коррекции нарушений развития различных категорий детей с ограниченными возможностями здоровья, оказание им квалифицированной помощи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4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освоении Программы;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25"/>
        </w:numPr>
        <w:tabs>
          <w:tab w:val="clear" w:pos="1440"/>
          <w:tab w:val="num" w:pos="1033"/>
        </w:tabs>
        <w:overflowPunct w:val="0"/>
        <w:autoSpaceDE w:val="0"/>
        <w:autoSpaceDN w:val="0"/>
        <w:adjustRightInd w:val="0"/>
        <w:spacing w:after="0" w:line="329" w:lineRule="auto"/>
        <w:ind w:left="20" w:right="20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детьми с ограниченными возможностями здоровья Программы, их разносторонн</w:t>
      </w:r>
      <w:r>
        <w:rPr>
          <w:rFonts w:ascii="Times New Roman" w:hAnsi="Times New Roman" w:cs="Times New Roman"/>
          <w:sz w:val="28"/>
          <w:szCs w:val="28"/>
        </w:rPr>
        <w:t xml:space="preserve">ее развитие с учётом возрастных и индивидуальных особенностей и особых образовательных потребностей, социальной адаптации.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и/или инклюзивное образование детей с ограниченными возможностями здоровья, осваивающих Программу в Группах к</w:t>
      </w:r>
      <w:r>
        <w:rPr>
          <w:rFonts w:ascii="Times New Roman" w:hAnsi="Times New Roman" w:cs="Times New Roman"/>
          <w:sz w:val="28"/>
          <w:szCs w:val="28"/>
        </w:rPr>
        <w:t xml:space="preserve">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8" w:lineRule="auto"/>
        <w:ind w:left="20" w:right="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</w:t>
      </w:r>
      <w:r>
        <w:rPr>
          <w:rFonts w:ascii="Times New Roman" w:hAnsi="Times New Roman" w:cs="Times New Roman"/>
          <w:sz w:val="28"/>
          <w:szCs w:val="28"/>
        </w:rPr>
        <w:t xml:space="preserve">тоятельно.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25"/>
        </w:numPr>
        <w:tabs>
          <w:tab w:val="clear" w:pos="2160"/>
          <w:tab w:val="num" w:pos="1640"/>
        </w:tabs>
        <w:overflowPunct w:val="0"/>
        <w:autoSpaceDE w:val="0"/>
        <w:autoSpaceDN w:val="0"/>
        <w:adjustRightInd w:val="0"/>
        <w:spacing w:after="0" w:line="239" w:lineRule="auto"/>
        <w:ind w:left="1640" w:hanging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раздел должен  содержать описание  материально-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tabs>
          <w:tab w:val="left" w:pos="2020"/>
        </w:tabs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обеспечения    Программы,    обеспеченности    методическими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48" w:right="620" w:bottom="580" w:left="110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48" w:right="8080" w:bottom="580" w:left="1120" w:header="720" w:footer="720" w:gutter="0"/>
          <w:cols w:space="720" w:equalWidth="0">
            <w:col w:w="270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bookmarkStart w:id="13" w:name="page27"/>
      <w:bookmarkEnd w:id="13"/>
      <w:r>
        <w:rPr>
          <w:rFonts w:ascii="Times New Roman" w:hAnsi="Times New Roman" w:cs="Times New Roman"/>
          <w:sz w:val="28"/>
          <w:szCs w:val="28"/>
        </w:rPr>
        <w:t>13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5" w:lineRule="auto"/>
        <w:ind w:right="14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2.12. В случае </w:t>
      </w:r>
      <w:r>
        <w:rPr>
          <w:rFonts w:ascii="Times New Roman" w:hAnsi="Times New Roman" w:cs="Times New Roman"/>
          <w:sz w:val="28"/>
          <w:szCs w:val="28"/>
        </w:rPr>
        <w:t xml:space="preserve">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 развёрнуто в соответствии с пунктом 2.11 Стандарта, в случае если она не </w:t>
      </w:r>
      <w:r>
        <w:rPr>
          <w:rFonts w:ascii="Times New Roman" w:hAnsi="Times New Roman" w:cs="Times New Roman"/>
          <w:sz w:val="28"/>
          <w:szCs w:val="28"/>
        </w:rPr>
        <w:t>соответствует одной из примерных программ.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может быть представлена в виде ссылок на соответствующую методическую литературу,</w:t>
      </w:r>
      <w:r>
        <w:rPr>
          <w:rFonts w:ascii="Times New Roman" w:hAnsi="Times New Roman" w:cs="Times New Roman"/>
          <w:sz w:val="28"/>
          <w:szCs w:val="28"/>
        </w:rPr>
        <w:t xml:space="preserve">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50" w:lineRule="auto"/>
        <w:ind w:right="86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2.13. Дополнительным разделом Программы является текст её краткой презентации. Краткая презента</w:t>
      </w:r>
      <w:r>
        <w:rPr>
          <w:rFonts w:ascii="Times New Roman" w:hAnsi="Times New Roman" w:cs="Times New Roman"/>
          <w:sz w:val="27"/>
          <w:szCs w:val="27"/>
        </w:rPr>
        <w:t>ция Программы должна быть ориентирована на родителей (законных представителей) детей и доступна для ознакомления.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26"/>
        </w:numPr>
        <w:tabs>
          <w:tab w:val="clear" w:pos="144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краткой презентации Программы должны быть указаны: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26"/>
        </w:numPr>
        <w:tabs>
          <w:tab w:val="clear" w:pos="2160"/>
          <w:tab w:val="num" w:pos="1024"/>
        </w:tabs>
        <w:overflowPunct w:val="0"/>
        <w:autoSpaceDE w:val="0"/>
        <w:autoSpaceDN w:val="0"/>
        <w:adjustRightInd w:val="0"/>
        <w:spacing w:after="0" w:line="341" w:lineRule="auto"/>
        <w:ind w:left="2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и иные категории детей, на которых ориентирована Программа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26"/>
        </w:numPr>
        <w:tabs>
          <w:tab w:val="clear" w:pos="216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2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Примерные программы;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26"/>
        </w:numPr>
        <w:tabs>
          <w:tab w:val="clear" w:pos="216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2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 взаимодействия  педагогического  коллектива  с  семьями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4"/>
          <w:numId w:val="26"/>
        </w:numPr>
        <w:tabs>
          <w:tab w:val="clear" w:pos="3600"/>
          <w:tab w:val="num" w:pos="1638"/>
        </w:tabs>
        <w:overflowPunct w:val="0"/>
        <w:autoSpaceDE w:val="0"/>
        <w:autoSpaceDN w:val="0"/>
        <w:adjustRightInd w:val="0"/>
        <w:spacing w:after="0" w:line="223" w:lineRule="auto"/>
        <w:ind w:left="620" w:right="700" w:firstLine="60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ТРЕБОВАНИЯ К УСЛОВИЯМ РЕАЛИЗАЦИИ ОСНОВНОЙ ОБРАЗОВАТЕЛЬНОЙ ПРОГРАММЫ ДОШКОЛЬНОГО ОБРАЗОВАНИЯ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7"/>
          <w:szCs w:val="27"/>
        </w:rPr>
      </w:pPr>
    </w:p>
    <w:p w:rsidR="00000000" w:rsidRDefault="00127B74">
      <w:pPr>
        <w:pStyle w:val="a0"/>
        <w:widowControl w:val="0"/>
        <w:numPr>
          <w:ilvl w:val="3"/>
          <w:numId w:val="26"/>
        </w:numPr>
        <w:tabs>
          <w:tab w:val="clear" w:pos="2880"/>
          <w:tab w:val="num" w:pos="1273"/>
        </w:tabs>
        <w:overflowPunct w:val="0"/>
        <w:autoSpaceDE w:val="0"/>
        <w:autoSpaceDN w:val="0"/>
        <w:adjustRightInd w:val="0"/>
        <w:spacing w:after="0" w:line="310" w:lineRule="auto"/>
        <w:ind w:left="4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условиям реализации Программы включают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психолого-педагогическим, кадровым, материально-техническим и финансовым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6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ФГОС дошкольного образования -17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48" w:right="620" w:bottom="465" w:left="110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bookmarkStart w:id="14" w:name="page29"/>
      <w:bookmarkEnd w:id="14"/>
      <w:r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реализации   Программы,   а   также   к   развивающей   предметно-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пространственной среде.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</w:t>
      </w:r>
      <w:r>
        <w:rPr>
          <w:rFonts w:ascii="Times New Roman" w:hAnsi="Times New Roman" w:cs="Times New Roman"/>
          <w:sz w:val="28"/>
          <w:szCs w:val="28"/>
        </w:rPr>
        <w:t>лючая создание образовательной среды, которая: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гарантирует охрану и укрепление физического и психического здоровья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39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эмоциональное благополучие детей;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способствует профессиональному развитию педагогических работников;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086"/>
        </w:tabs>
        <w:overflowPunct w:val="0"/>
        <w:autoSpaceDE w:val="0"/>
        <w:autoSpaceDN w:val="0"/>
        <w:adjustRightInd w:val="0"/>
        <w:spacing w:after="0" w:line="308" w:lineRule="auto"/>
        <w:ind w:left="20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создаёт условия для развивающего вариативного дошкольного образования;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открытость дошкольного образования;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3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  условия  для  участия  родителей  (законных  представителей)  в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firstLine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Требования к психолого-педагогическим условиям реализации основной образовательной программы дошкольного образования.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firstLine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1008"/>
        </w:tabs>
        <w:overflowPunct w:val="0"/>
        <w:autoSpaceDE w:val="0"/>
        <w:autoSpaceDN w:val="0"/>
        <w:adjustRightInd w:val="0"/>
        <w:spacing w:after="0" w:line="333" w:lineRule="auto"/>
        <w:ind w:left="0" w:firstLine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взрослых к чело</w:t>
      </w:r>
      <w:r>
        <w:rPr>
          <w:rFonts w:ascii="Times New Roman" w:hAnsi="Times New Roman" w:cs="Times New Roman"/>
          <w:sz w:val="28"/>
          <w:szCs w:val="28"/>
        </w:rPr>
        <w:t xml:space="preserve">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8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39" w:lineRule="auto"/>
        <w:ind w:left="1020" w:hanging="3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образовательной деятельности форм и методов работы с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детьми,</w:t>
      </w:r>
      <w:r>
        <w:rPr>
          <w:rFonts w:ascii="Times New Roman" w:hAnsi="Times New Roman" w:cs="Times New Roman"/>
          <w:sz w:val="28"/>
          <w:szCs w:val="28"/>
        </w:rPr>
        <w:t xml:space="preserve">  соответствующих  их   возрастным  и  индивидуальным  особенностям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(недопустимость как искусственного ускорения, так и искусственного замедления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развития детей);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84" w:right="640" w:bottom="432" w:left="110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84" w:right="8100" w:bottom="432" w:left="112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63"/>
        <w:rPr>
          <w:rFonts w:ascii="Times New Roman" w:hAnsi="Times New Roman" w:cs="Times New Roman"/>
          <w:sz w:val="24"/>
          <w:szCs w:val="24"/>
        </w:rPr>
      </w:pPr>
      <w:bookmarkStart w:id="15" w:name="page31"/>
      <w:bookmarkEnd w:id="15"/>
      <w:r>
        <w:rPr>
          <w:rFonts w:ascii="Times New Roman" w:hAnsi="Times New Roman" w:cs="Times New Roman"/>
          <w:sz w:val="28"/>
          <w:szCs w:val="28"/>
        </w:rPr>
        <w:t>15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29"/>
        </w:numPr>
        <w:tabs>
          <w:tab w:val="clear" w:pos="1440"/>
          <w:tab w:val="num" w:pos="1007"/>
        </w:tabs>
        <w:overflowPunct w:val="0"/>
        <w:autoSpaceDE w:val="0"/>
        <w:autoSpaceDN w:val="0"/>
        <w:adjustRightInd w:val="0"/>
        <w:spacing w:after="0" w:line="305" w:lineRule="auto"/>
        <w:ind w:left="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ребёнка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29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40" w:lineRule="auto"/>
        <w:ind w:left="223" w:hanging="2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учитывающего социальную ситуацию его развития;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1007"/>
        </w:tabs>
        <w:overflowPunct w:val="0"/>
        <w:autoSpaceDE w:val="0"/>
        <w:autoSpaceDN w:val="0"/>
        <w:adjustRightInd w:val="0"/>
        <w:spacing w:after="0" w:line="328" w:lineRule="auto"/>
        <w:ind w:left="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взрослыми положительного,</w:t>
      </w:r>
      <w:r>
        <w:rPr>
          <w:rFonts w:ascii="Times New Roman" w:hAnsi="Times New Roman" w:cs="Times New Roman"/>
          <w:sz w:val="28"/>
          <w:szCs w:val="28"/>
        </w:rPr>
        <w:t xml:space="preserve"> доброжелательного отношения детей друг к другу и взаимодействия детей друг с другом в разных видах деятельности;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1007"/>
        </w:tabs>
        <w:overflowPunct w:val="0"/>
        <w:autoSpaceDE w:val="0"/>
        <w:autoSpaceDN w:val="0"/>
        <w:adjustRightInd w:val="0"/>
        <w:spacing w:after="0" w:line="303" w:lineRule="auto"/>
        <w:ind w:left="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инициативы и самостоятельности детей в специфических для них видах деятельности;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1007"/>
        </w:tabs>
        <w:overflowPunct w:val="0"/>
        <w:autoSpaceDE w:val="0"/>
        <w:autoSpaceDN w:val="0"/>
        <w:adjustRightInd w:val="0"/>
        <w:spacing w:after="0" w:line="303" w:lineRule="auto"/>
        <w:ind w:left="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выбора детьми материалов,</w:t>
      </w:r>
      <w:r>
        <w:rPr>
          <w:rFonts w:ascii="Times New Roman" w:hAnsi="Times New Roman" w:cs="Times New Roman"/>
          <w:sz w:val="28"/>
          <w:szCs w:val="28"/>
        </w:rPr>
        <w:t xml:space="preserve"> видов активности, участников совместной деятельности и общения;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1003"/>
        </w:tabs>
        <w:overflowPunct w:val="0"/>
        <w:autoSpaceDE w:val="0"/>
        <w:autoSpaceDN w:val="0"/>
        <w:adjustRightInd w:val="0"/>
        <w:spacing w:after="0" w:line="240" w:lineRule="auto"/>
        <w:ind w:left="1003" w:hanging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детей от всех форм физического и психического насилия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30"/>
        </w:numPr>
        <w:tabs>
          <w:tab w:val="clear" w:pos="1440"/>
          <w:tab w:val="num" w:pos="1007"/>
        </w:tabs>
        <w:overflowPunct w:val="0"/>
        <w:autoSpaceDE w:val="0"/>
        <w:autoSpaceDN w:val="0"/>
        <w:adjustRightInd w:val="0"/>
        <w:spacing w:after="0" w:line="329" w:lineRule="auto"/>
        <w:ind w:left="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родителей (законных представителей) в воспитании детей, охране и укреплении их здоровья, вовлечение семей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в образовательную деятельность.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30"/>
        </w:numPr>
        <w:tabs>
          <w:tab w:val="clear" w:pos="2160"/>
          <w:tab w:val="num" w:pos="1421"/>
        </w:tabs>
        <w:overflowPunct w:val="0"/>
        <w:autoSpaceDE w:val="0"/>
        <w:autoSpaceDN w:val="0"/>
        <w:adjustRightInd w:val="0"/>
        <w:spacing w:after="0" w:line="347" w:lineRule="auto"/>
        <w:ind w:left="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</w:t>
      </w:r>
      <w:r>
        <w:rPr>
          <w:rFonts w:ascii="Times New Roman" w:hAnsi="Times New Roman" w:cs="Times New Roman"/>
          <w:sz w:val="28"/>
          <w:szCs w:val="28"/>
        </w:rPr>
        <w:t>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</w:t>
      </w:r>
      <w:r>
        <w:rPr>
          <w:rFonts w:ascii="Times New Roman" w:hAnsi="Times New Roman" w:cs="Times New Roman"/>
          <w:sz w:val="28"/>
          <w:szCs w:val="28"/>
        </w:rPr>
        <w:t xml:space="preserve"> также социальному развитию этих детей, в том числе посредством организации инклюзивного образования детей с ограниченными возможностями здоровья.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2" w:lineRule="auto"/>
        <w:ind w:left="3" w:right="100" w:firstLine="5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При реализации Программы может проводиться оценка индивидуального развития детей.</w:t>
      </w:r>
      <w:r>
        <w:rPr>
          <w:rFonts w:ascii="Times New Roman" w:hAnsi="Times New Roman" w:cs="Times New Roman"/>
          <w:sz w:val="28"/>
          <w:szCs w:val="28"/>
        </w:rPr>
        <w:t xml:space="preserve">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196" w:lineRule="auto"/>
        <w:ind w:left="3" w:right="20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Пункт 9 части 1 статьи 34 Федерального закона от 29 декабря 2012 г. №273-Ф3 «Об образовании в Российской Федерации» (Собрание законодательства Российской Федерации, 2012,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53, ст. 7598; 2013, № 19, ст. 2326).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62" w:right="640" w:bottom="564" w:left="1097" w:header="720" w:footer="720" w:gutter="0"/>
          <w:cols w:space="720" w:equalWidth="0">
            <w:col w:w="10163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</w:t>
      </w:r>
      <w:r>
        <w:rPr>
          <w:rFonts w:ascii="Times New Roman" w:hAnsi="Times New Roman" w:cs="Times New Roman"/>
          <w:sz w:val="15"/>
          <w:szCs w:val="15"/>
        </w:rPr>
        <w:t>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62" w:right="8120" w:bottom="564" w:left="110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bookmarkStart w:id="16" w:name="page33"/>
      <w:bookmarkEnd w:id="16"/>
      <w:r>
        <w:rPr>
          <w:rFonts w:ascii="Times New Roman" w:hAnsi="Times New Roman" w:cs="Times New Roman"/>
          <w:sz w:val="28"/>
          <w:szCs w:val="28"/>
        </w:rPr>
        <w:t>16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right="20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tabs>
          <w:tab w:val="num" w:pos="116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индивидуализации образования (</w:t>
      </w:r>
      <w:r>
        <w:rPr>
          <w:rFonts w:ascii="Times New Roman" w:hAnsi="Times New Roman" w:cs="Times New Roman"/>
          <w:sz w:val="28"/>
          <w:szCs w:val="28"/>
        </w:rPr>
        <w:t>в том числе поддержки ребёнка,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построения его образовательной траектории или профессиональной коррекции особенностей его развития);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7" w:lineRule="auto"/>
        <w:ind w:righ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</w:t>
      </w:r>
      <w:r>
        <w:rPr>
          <w:rFonts w:ascii="Times New Roman" w:hAnsi="Times New Roman" w:cs="Times New Roman"/>
          <w:sz w:val="28"/>
          <w:szCs w:val="28"/>
        </w:rPr>
        <w:t>ие и изучение индивидуально-психологических особенностей детей), которую проводят квалифицированные специалисты (педагоги-психологи, психологи).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3" w:lineRule="auto"/>
        <w:ind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Участие ребёнка в психологической диагностике допускается только с согласия его родителей 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righ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1498"/>
        </w:tabs>
        <w:overflowPunct w:val="0"/>
        <w:autoSpaceDE w:val="0"/>
        <w:autoSpaceDN w:val="0"/>
        <w:adjustRightInd w:val="0"/>
        <w:spacing w:after="0" w:line="303" w:lineRule="auto"/>
        <w:ind w:left="0" w:right="780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Группы определяется с учётом возраста де</w:t>
      </w:r>
      <w:r>
        <w:rPr>
          <w:rFonts w:ascii="Times New Roman" w:hAnsi="Times New Roman" w:cs="Times New Roman"/>
          <w:sz w:val="28"/>
          <w:szCs w:val="28"/>
        </w:rPr>
        <w:t xml:space="preserve">тей, их состояния здоровья, специфики Программы.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31"/>
        </w:numPr>
        <w:tabs>
          <w:tab w:val="clear" w:pos="720"/>
          <w:tab w:val="num" w:pos="1392"/>
        </w:tabs>
        <w:overflowPunct w:val="0"/>
        <w:autoSpaceDE w:val="0"/>
        <w:autoSpaceDN w:val="0"/>
        <w:adjustRightInd w:val="0"/>
        <w:spacing w:after="0" w:line="312" w:lineRule="auto"/>
        <w:ind w:left="0" w:right="600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Условия, необходимые для создания социальной ситуации развития детей, соответствующей специфике дошкольного возраста, предполагают: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1) обеспечение эмоционального благополучия через: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общение с каждым ребёнком;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left="700" w:right="22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уважительное отношение к каждому ребенку, к его чувствам и потребностям; 2) поддержку индивидуальности и инициативы детей через: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свободного выбора детьми деятельности, участников совместной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0" w:firstLine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принятия детьми решений, выражения своих чувств и мыслей;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недирективную помощь детям, поддержку детской инициативы и самостоятельности в разных видах деятельности (игровой, исследовательской,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проектной,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познавательной и т.д.);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62" w:right="620" w:bottom="501" w:left="112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62" w:right="8080" w:bottom="501" w:left="1120" w:header="720" w:footer="720" w:gutter="0"/>
          <w:cols w:space="720" w:equalWidth="0">
            <w:col w:w="270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80"/>
        <w:rPr>
          <w:rFonts w:ascii="Times New Roman" w:hAnsi="Times New Roman" w:cs="Times New Roman"/>
          <w:sz w:val="24"/>
          <w:szCs w:val="24"/>
        </w:rPr>
      </w:pPr>
      <w:bookmarkStart w:id="17" w:name="page35"/>
      <w:bookmarkEnd w:id="17"/>
      <w:r>
        <w:rPr>
          <w:rFonts w:ascii="Times New Roman" w:hAnsi="Times New Roman" w:cs="Times New Roman"/>
          <w:sz w:val="28"/>
          <w:szCs w:val="28"/>
        </w:rPr>
        <w:t>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3) установление правил взаимодействия в разных ситуациях: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позитивных,</w:t>
      </w:r>
      <w:r>
        <w:rPr>
          <w:rFonts w:ascii="Times New Roman" w:hAnsi="Times New Roman" w:cs="Times New Roman"/>
          <w:sz w:val="28"/>
          <w:szCs w:val="28"/>
        </w:rPr>
        <w:t xml:space="preserve"> доброжелательных отношений между детьми, в том числе принадлежащими к разным национально-культурным,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религиозным общностям и социальным слоям, а также имеющими различные (в том числе ограниченные) возможности здоровья;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firstLine="6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способнос</w:t>
      </w:r>
      <w:r>
        <w:rPr>
          <w:rFonts w:ascii="Times New Roman" w:hAnsi="Times New Roman" w:cs="Times New Roman"/>
          <w:sz w:val="28"/>
          <w:szCs w:val="28"/>
        </w:rPr>
        <w:t>тей детей, позволяющих разрешать конфликтные ситуации со сверстниками;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детей работать в группе сверстников;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5" w:lineRule="auto"/>
        <w:ind w:left="20" w:right="420" w:firstLine="6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</w:t>
      </w:r>
      <w:r>
        <w:rPr>
          <w:rFonts w:ascii="Times New Roman" w:hAnsi="Times New Roman" w:cs="Times New Roman"/>
          <w:sz w:val="28"/>
          <w:szCs w:val="28"/>
        </w:rPr>
        <w:t>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овладения культурными средствами деятельности;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организацию  видов  деятельности,  способствующих  развитию  мышления,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речи, общения, воображения и детского творчества, личностного, физического и художественно-эстетического развития детей;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поддержку спонтанной игры детей, ее обогащение, обеспечение иг</w:t>
      </w:r>
      <w:r>
        <w:rPr>
          <w:rFonts w:ascii="Times New Roman" w:hAnsi="Times New Roman" w:cs="Times New Roman"/>
          <w:sz w:val="28"/>
          <w:szCs w:val="28"/>
        </w:rPr>
        <w:t>рового времени и пространства;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оценку индивидуального развития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5" w:lineRule="auto"/>
        <w:ind w:left="20" w:right="320" w:firstLine="6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firstLine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3.2.6. В целях эффективной реализации Программы должны быть созданы условия для: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</w:t>
      </w:r>
      <w:r>
        <w:rPr>
          <w:rFonts w:ascii="Times New Roman" w:hAnsi="Times New Roman" w:cs="Times New Roman"/>
          <w:sz w:val="28"/>
          <w:szCs w:val="28"/>
        </w:rPr>
        <w:t>ого развития педагогических и руководящих работников, в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том числе их дополнительного профессионального образования;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58" w:right="640" w:bottom="508" w:left="110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58" w:right="8080" w:bottom="508" w:left="114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bookmarkStart w:id="18" w:name="page37"/>
      <w:bookmarkEnd w:id="18"/>
      <w:r>
        <w:rPr>
          <w:rFonts w:ascii="Times New Roman" w:hAnsi="Times New Roman" w:cs="Times New Roman"/>
          <w:sz w:val="26"/>
          <w:szCs w:val="26"/>
        </w:rPr>
        <w:t>18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32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1220" w:hanging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консультативной  поддержки  педагогических  работников  и  родителей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 по вопросам образования и охраны здоровья детей, в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том числе инклюзивного образования (в случае его организации);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33"/>
        </w:numPr>
        <w:tabs>
          <w:tab w:val="clear" w:pos="1440"/>
          <w:tab w:val="num" w:pos="1224"/>
        </w:tabs>
        <w:overflowPunct w:val="0"/>
        <w:autoSpaceDE w:val="0"/>
        <w:autoSpaceDN w:val="0"/>
        <w:adjustRightInd w:val="0"/>
        <w:spacing w:after="0" w:line="308" w:lineRule="auto"/>
        <w:ind w:left="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организационно-методического сопровожде</w:t>
      </w:r>
      <w:r>
        <w:rPr>
          <w:rFonts w:ascii="Times New Roman" w:hAnsi="Times New Roman" w:cs="Times New Roman"/>
          <w:sz w:val="28"/>
          <w:szCs w:val="28"/>
        </w:rPr>
        <w:t xml:space="preserve">ния процесса реализации Программы, в том числе во взаимодействии со сверстниками и взрослыми.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33"/>
        </w:numPr>
        <w:tabs>
          <w:tab w:val="clear" w:pos="2160"/>
          <w:tab w:val="num" w:pos="1392"/>
        </w:tabs>
        <w:overflowPunct w:val="0"/>
        <w:autoSpaceDE w:val="0"/>
        <w:autoSpaceDN w:val="0"/>
        <w:adjustRightInd w:val="0"/>
        <w:spacing w:after="0" w:line="350" w:lineRule="auto"/>
        <w:ind w:left="0" w:right="240" w:firstLine="70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коррекционной работы с детьми с ограниченными возможностями здоровья,</w:t>
      </w:r>
      <w:r>
        <w:rPr>
          <w:rFonts w:ascii="Times New Roman" w:hAnsi="Times New Roman" w:cs="Times New Roman"/>
          <w:sz w:val="27"/>
          <w:szCs w:val="27"/>
        </w:rPr>
        <w:t xml:space="preserve"> осваивающими Программу совместно с другими детьми в Группах комбинированной направленности, должны создаваться условия в соответствии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7"/>
          <w:szCs w:val="27"/>
        </w:rPr>
      </w:pPr>
    </w:p>
    <w:p w:rsidR="00000000" w:rsidRDefault="00127B74">
      <w:pPr>
        <w:pStyle w:val="a0"/>
        <w:widowControl w:val="0"/>
        <w:numPr>
          <w:ilvl w:val="0"/>
          <w:numId w:val="33"/>
        </w:numPr>
        <w:tabs>
          <w:tab w:val="clear" w:pos="720"/>
          <w:tab w:val="num" w:pos="195"/>
        </w:tabs>
        <w:overflowPunct w:val="0"/>
        <w:autoSpaceDE w:val="0"/>
        <w:autoSpaceDN w:val="0"/>
        <w:adjustRightInd w:val="0"/>
        <w:spacing w:after="0" w:line="333" w:lineRule="auto"/>
        <w:ind w:left="0" w:right="160" w:firstLin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перечнем и планом реализации индивидуально ориентированных коррекционных мероприятий, обеспечивающих удовлетворение </w:t>
      </w:r>
      <w:r>
        <w:rPr>
          <w:rFonts w:ascii="Times New Roman" w:hAnsi="Times New Roman" w:cs="Times New Roman"/>
          <w:sz w:val="28"/>
          <w:szCs w:val="28"/>
        </w:rPr>
        <w:t xml:space="preserve">особых образовательных потребностей детей с ограниченными возможностями здоровья.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34"/>
        </w:numPr>
        <w:tabs>
          <w:tab w:val="clear" w:pos="216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</w:t>
      </w:r>
      <w:r>
        <w:rPr>
          <w:rFonts w:ascii="Times New Roman" w:hAnsi="Times New Roman" w:cs="Times New Roman"/>
          <w:sz w:val="28"/>
          <w:szCs w:val="28"/>
        </w:rPr>
        <w:t xml:space="preserve">ия должна создавать возможности: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35"/>
        </w:numPr>
        <w:tabs>
          <w:tab w:val="clear" w:pos="1440"/>
          <w:tab w:val="num" w:pos="1264"/>
        </w:tabs>
        <w:overflowPunct w:val="0"/>
        <w:autoSpaceDE w:val="0"/>
        <w:autoSpaceDN w:val="0"/>
        <w:adjustRightInd w:val="0"/>
        <w:spacing w:after="0" w:line="333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36"/>
        </w:numPr>
        <w:tabs>
          <w:tab w:val="clear" w:pos="720"/>
          <w:tab w:val="num" w:pos="1264"/>
        </w:tabs>
        <w:overflowPunct w:val="0"/>
        <w:autoSpaceDE w:val="0"/>
        <w:autoSpaceDN w:val="0"/>
        <w:adjustRightInd w:val="0"/>
        <w:spacing w:after="0" w:line="308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взрослых по поиску, использованию материалов,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обеспечивающих реализацию Программы, в том числе в информационной среде;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36"/>
        </w:numPr>
        <w:tabs>
          <w:tab w:val="clear" w:pos="720"/>
          <w:tab w:val="num" w:pos="1264"/>
        </w:tabs>
        <w:overflowPunct w:val="0"/>
        <w:autoSpaceDE w:val="0"/>
        <w:autoSpaceDN w:val="0"/>
        <w:adjustRightInd w:val="0"/>
        <w:spacing w:after="0" w:line="308" w:lineRule="auto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обсуждения с родителями (законными представителями) детей вопросов, связанных с реализацией Программы.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right="24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3.2.9. Максимально допустимый объем образовательной нагрузки должен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санитарно-эпидемиологическим правилам и нормативам СанПиН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2.4.1.3049-13 «Санитарно-эпидемиологические требования к устройству,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5" w:lineRule="auto"/>
        <w:ind w:left="20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содержанию и организации режима работы дошкольных образовательных организаций»,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Главного государственного санитарного врача Российской Федерации от 15 мая 2013 г. № 26 (зарегистрировано Министерством юстиции Российской Федерации 29 мая 2013 г., регистрационный №28564).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70" w:right="640" w:bottom="458" w:left="110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О ФГОС дош</w:t>
      </w:r>
      <w:r>
        <w:rPr>
          <w:rFonts w:ascii="Times New Roman" w:hAnsi="Times New Roman" w:cs="Times New Roman"/>
          <w:sz w:val="16"/>
          <w:szCs w:val="16"/>
        </w:rPr>
        <w:t>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70" w:right="8080" w:bottom="458" w:left="1120" w:header="720" w:footer="720" w:gutter="0"/>
          <w:cols w:space="720" w:equalWidth="0">
            <w:col w:w="270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 w:cs="Times New Roman"/>
          <w:sz w:val="24"/>
          <w:szCs w:val="24"/>
        </w:rPr>
      </w:pPr>
      <w:bookmarkStart w:id="19" w:name="page39"/>
      <w:bookmarkEnd w:id="19"/>
      <w:r>
        <w:rPr>
          <w:rFonts w:ascii="Times New Roman" w:hAnsi="Times New Roman" w:cs="Times New Roman"/>
          <w:sz w:val="28"/>
          <w:szCs w:val="28"/>
        </w:rPr>
        <w:t>19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З.З.Требования к развивающей предметно-пространственной среде.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1372"/>
        </w:tabs>
        <w:overflowPunct w:val="0"/>
        <w:autoSpaceDE w:val="0"/>
        <w:autoSpaceDN w:val="0"/>
        <w:adjustRightInd w:val="0"/>
        <w:spacing w:after="0" w:line="347" w:lineRule="auto"/>
        <w:ind w:left="-2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предметно-пространственная</w:t>
      </w:r>
      <w:r>
        <w:rPr>
          <w:rFonts w:ascii="Times New Roman" w:hAnsi="Times New Roman" w:cs="Times New Roman"/>
          <w:sz w:val="28"/>
          <w:szCs w:val="28"/>
        </w:rPr>
        <w:t xml:space="preserve">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</w:t>
      </w:r>
      <w:r>
        <w:rPr>
          <w:rFonts w:ascii="Times New Roman" w:hAnsi="Times New Roman" w:cs="Times New Roman"/>
          <w:sz w:val="28"/>
          <w:szCs w:val="28"/>
        </w:rPr>
        <w:t xml:space="preserve">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1372"/>
        </w:tabs>
        <w:overflowPunct w:val="0"/>
        <w:autoSpaceDE w:val="0"/>
        <w:autoSpaceDN w:val="0"/>
        <w:adjustRightInd w:val="0"/>
        <w:spacing w:after="0" w:line="337" w:lineRule="auto"/>
        <w:ind w:left="-2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предметно-прост</w:t>
      </w:r>
      <w:r>
        <w:rPr>
          <w:rFonts w:ascii="Times New Roman" w:hAnsi="Times New Roman" w:cs="Times New Roman"/>
          <w:sz w:val="28"/>
          <w:szCs w:val="28"/>
        </w:rPr>
        <w:t xml:space="preserve">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37"/>
        </w:numPr>
        <w:tabs>
          <w:tab w:val="clear" w:pos="720"/>
          <w:tab w:val="num" w:pos="1381"/>
        </w:tabs>
        <w:overflowPunct w:val="0"/>
        <w:autoSpaceDE w:val="0"/>
        <w:autoSpaceDN w:val="0"/>
        <w:adjustRightInd w:val="0"/>
        <w:spacing w:after="0" w:line="328" w:lineRule="auto"/>
        <w:ind w:left="680" w:firstLine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</w:t>
      </w:r>
      <w:r>
        <w:rPr>
          <w:rFonts w:ascii="Times New Roman" w:hAnsi="Times New Roman" w:cs="Times New Roman"/>
          <w:sz w:val="28"/>
          <w:szCs w:val="28"/>
        </w:rPr>
        <w:t xml:space="preserve">еда должна обеспечивать: реализацию различных образовательных программ; в случае организации инклюзивного образования - необходимые для него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72" w:lineRule="auto"/>
        <w:ind w:left="680" w:hanging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условия; учёт национально-культурных, климатических условий, в которых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образовательная деятельность;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учёт возрастных особенностей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firstLine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Насы</w:t>
      </w:r>
      <w:r>
        <w:rPr>
          <w:rFonts w:ascii="Times New Roman" w:hAnsi="Times New Roman" w:cs="Times New Roman"/>
          <w:sz w:val="28"/>
          <w:szCs w:val="28"/>
          <w:u w:val="single"/>
        </w:rPr>
        <w:t>щенность</w:t>
      </w:r>
      <w:r>
        <w:rPr>
          <w:rFonts w:ascii="Times New Roman" w:hAnsi="Times New Roman" w:cs="Times New Roman"/>
          <w:sz w:val="28"/>
          <w:szCs w:val="28"/>
        </w:rPr>
        <w:t xml:space="preserve"> среды должна соответствовать возрастным возможностям детей и содержанию Программы.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7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расходным игровым, спортивным, оздоровительным оборудованием, инвентарём (в соответствии со спецификой Программы).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55" w:right="640" w:bottom="568" w:left="1120" w:header="720" w:footer="720" w:gutter="0"/>
          <w:cols w:space="720" w:equalWidth="0">
            <w:col w:w="1014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55" w:right="8100" w:bottom="568" w:left="112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60"/>
        <w:rPr>
          <w:rFonts w:ascii="Times New Roman" w:hAnsi="Times New Roman" w:cs="Times New Roman"/>
          <w:sz w:val="24"/>
          <w:szCs w:val="24"/>
        </w:rPr>
      </w:pPr>
      <w:bookmarkStart w:id="20" w:name="page41"/>
      <w:bookmarkEnd w:id="20"/>
      <w:r>
        <w:rPr>
          <w:rFonts w:ascii="Arial" w:hAnsi="Arial" w:cs="Arial"/>
          <w:b/>
          <w:bCs/>
          <w:sz w:val="24"/>
          <w:szCs w:val="24"/>
        </w:rPr>
        <w:t>20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20" w:righ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</w:t>
      </w:r>
      <w:r>
        <w:rPr>
          <w:rFonts w:ascii="Times New Roman" w:hAnsi="Times New Roman" w:cs="Times New Roman"/>
          <w:sz w:val="28"/>
          <w:szCs w:val="28"/>
        </w:rPr>
        <w:t>льного пространства и разнообразие материалов, оборудования и инвентаря (в здании и на участке) должны обеспечивать: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left="20" w:righ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</w:t>
      </w:r>
      <w:r>
        <w:rPr>
          <w:rFonts w:ascii="Times New Roman" w:hAnsi="Times New Roman" w:cs="Times New Roman"/>
          <w:sz w:val="28"/>
          <w:szCs w:val="28"/>
        </w:rPr>
        <w:t>(в том числе с песком и водой);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3" w:lineRule="auto"/>
        <w:ind w:righ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20" w:right="20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возможность с</w:t>
      </w:r>
      <w:r>
        <w:rPr>
          <w:rFonts w:ascii="Times New Roman" w:hAnsi="Times New Roman" w:cs="Times New Roman"/>
          <w:sz w:val="28"/>
          <w:szCs w:val="28"/>
        </w:rPr>
        <w:t>амовыражения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8" w:lineRule="auto"/>
        <w:ind w:left="2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38"/>
        </w:numPr>
        <w:tabs>
          <w:tab w:val="clear" w:pos="720"/>
          <w:tab w:val="num" w:pos="1019"/>
        </w:tabs>
        <w:overflowPunct w:val="0"/>
        <w:autoSpaceDE w:val="0"/>
        <w:autoSpaceDN w:val="0"/>
        <w:adjustRightInd w:val="0"/>
        <w:spacing w:after="0" w:line="329" w:lineRule="auto"/>
        <w:ind w:left="20" w:right="20"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Трансформируемость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38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Полифункциональность</w:t>
      </w:r>
      <w:r>
        <w:rPr>
          <w:rFonts w:ascii="Times New Roman" w:hAnsi="Times New Roman" w:cs="Times New Roman"/>
          <w:sz w:val="28"/>
          <w:szCs w:val="28"/>
        </w:rPr>
        <w:t xml:space="preserve"> материалов предполагает: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20" w:righ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возможность разнооб</w:t>
      </w:r>
      <w:r>
        <w:rPr>
          <w:rFonts w:ascii="Times New Roman" w:hAnsi="Times New Roman" w:cs="Times New Roman"/>
          <w:sz w:val="28"/>
          <w:szCs w:val="28"/>
        </w:rPr>
        <w:t>разного использования различных составляющих предметной среды, например, детской мебели, матов, мягких модулей, ширм и т.д.;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7" w:lineRule="auto"/>
        <w:ind w:lef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наличие в Организации или Группе полифункциональных (не обладающих жёстко закреплённым способом употребления) предметов,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4) Вариативность среды предполагает: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6" style="position:absolute;z-index:-251648000;mso-position-horizontal-relative:text;mso-position-vertical-relative:text" from="50.95pt,-1pt" to="143.5pt,-1pt" o:allowincell="f" strokeweight=".25397mm"/>
        </w:pict>
      </w: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left="20" w:right="2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Организации или Группе различных пространств </w:t>
      </w:r>
      <w:r>
        <w:rPr>
          <w:rFonts w:ascii="Times New Roman" w:hAnsi="Times New Roman" w:cs="Times New Roman"/>
          <w:sz w:val="28"/>
          <w:szCs w:val="28"/>
        </w:rPr>
        <w:t>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left="20" w:righ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</w:t>
      </w:r>
      <w:r>
        <w:rPr>
          <w:rFonts w:ascii="Times New Roman" w:hAnsi="Times New Roman" w:cs="Times New Roman"/>
          <w:sz w:val="28"/>
          <w:szCs w:val="28"/>
        </w:rPr>
        <w:t>, познавательную и исследовательскую активность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98" w:right="620" w:bottom="573" w:left="110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98" w:right="8100" w:bottom="573" w:left="112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 w:cs="Times New Roman"/>
          <w:sz w:val="24"/>
          <w:szCs w:val="24"/>
        </w:rPr>
      </w:pPr>
      <w:bookmarkStart w:id="21" w:name="page43"/>
      <w:bookmarkEnd w:id="21"/>
      <w:r>
        <w:rPr>
          <w:rFonts w:ascii="Times New Roman" w:hAnsi="Times New Roman" w:cs="Times New Roman"/>
          <w:sz w:val="26"/>
          <w:szCs w:val="26"/>
        </w:rPr>
        <w:t>21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  <w:u w:val="single"/>
        </w:rPr>
        <w:t>Доступность</w:t>
      </w:r>
      <w:r>
        <w:rPr>
          <w:rFonts w:ascii="Times New Roman" w:hAnsi="Times New Roman" w:cs="Times New Roman"/>
          <w:sz w:val="28"/>
          <w:szCs w:val="28"/>
        </w:rPr>
        <w:t xml:space="preserve"> среды предполагает: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right="20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доступность для воспитанников,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8" w:lineRule="auto"/>
        <w:ind w:righ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</w:t>
      </w:r>
      <w:r>
        <w:rPr>
          <w:rFonts w:ascii="Times New Roman" w:hAnsi="Times New Roman" w:cs="Times New Roman"/>
          <w:sz w:val="28"/>
          <w:szCs w:val="28"/>
        </w:rPr>
        <w:t xml:space="preserve"> пособиям, обеспечивающим все основные виды детской активности;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5" w:lineRule="auto"/>
        <w:ind w:right="1300" w:firstLine="6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6) </w:t>
      </w:r>
      <w:r>
        <w:rPr>
          <w:rFonts w:ascii="Times New Roman" w:hAnsi="Times New Roman" w:cs="Times New Roman"/>
          <w:sz w:val="27"/>
          <w:szCs w:val="27"/>
          <w:u w:val="single"/>
        </w:rPr>
        <w:t>Безопасность</w:t>
      </w:r>
      <w:r>
        <w:rPr>
          <w:rFonts w:ascii="Times New Roman" w:hAnsi="Times New Roman" w:cs="Times New Roman"/>
          <w:sz w:val="27"/>
          <w:szCs w:val="27"/>
        </w:rPr>
        <w:t xml:space="preserve"> предметно-пространственной среды предполагает соответствие всех её элементов требованиям по обеспечению надёжности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39"/>
        </w:numPr>
        <w:tabs>
          <w:tab w:val="clear" w:pos="720"/>
          <w:tab w:val="num" w:pos="220"/>
        </w:tabs>
        <w:overflowPunct w:val="0"/>
        <w:autoSpaceDE w:val="0"/>
        <w:autoSpaceDN w:val="0"/>
        <w:adjustRightInd w:val="0"/>
        <w:spacing w:after="0" w:line="240" w:lineRule="auto"/>
        <w:ind w:left="220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 xml:space="preserve">зопасности их использования.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39"/>
        </w:numPr>
        <w:tabs>
          <w:tab w:val="clear" w:pos="1440"/>
          <w:tab w:val="num" w:pos="1415"/>
        </w:tabs>
        <w:overflowPunct w:val="0"/>
        <w:autoSpaceDE w:val="0"/>
        <w:autoSpaceDN w:val="0"/>
        <w:adjustRightInd w:val="0"/>
        <w:spacing w:after="0" w:line="337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</w:t>
      </w:r>
      <w:r>
        <w:rPr>
          <w:rFonts w:ascii="Times New Roman" w:hAnsi="Times New Roman" w:cs="Times New Roman"/>
          <w:sz w:val="28"/>
          <w:szCs w:val="28"/>
        </w:rPr>
        <w:t xml:space="preserve">ации Программы.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Требования к кадровым условиям реализации Программы.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4" w:lineRule="auto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ind w:lef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Квалификация п</w:t>
      </w:r>
      <w:r>
        <w:rPr>
          <w:rFonts w:ascii="Times New Roman" w:hAnsi="Times New Roman" w:cs="Times New Roman"/>
          <w:sz w:val="28"/>
          <w:szCs w:val="28"/>
        </w:rPr>
        <w:t>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</w:t>
      </w:r>
      <w:r>
        <w:rPr>
          <w:rFonts w:ascii="Times New Roman" w:hAnsi="Times New Roman" w:cs="Times New Roman"/>
          <w:sz w:val="28"/>
          <w:szCs w:val="28"/>
        </w:rPr>
        <w:t>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</w:t>
      </w:r>
      <w:r>
        <w:rPr>
          <w:rFonts w:ascii="Times New Roman" w:hAnsi="Times New Roman" w:cs="Times New Roman"/>
          <w:sz w:val="28"/>
          <w:szCs w:val="28"/>
        </w:rPr>
        <w:t>), с изменениями внесёнными приказом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79" w:right="640" w:bottom="590" w:left="110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79" w:right="8100" w:bottom="590" w:left="112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 w:cs="Times New Roman"/>
          <w:sz w:val="24"/>
          <w:szCs w:val="24"/>
        </w:rPr>
      </w:pPr>
      <w:bookmarkStart w:id="22" w:name="page45"/>
      <w:bookmarkEnd w:id="22"/>
      <w:r>
        <w:rPr>
          <w:rFonts w:ascii="Arial" w:hAnsi="Arial" w:cs="Arial"/>
          <w:b/>
          <w:bCs/>
          <w:sz w:val="24"/>
          <w:szCs w:val="24"/>
        </w:rPr>
        <w:t>22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 от 31 мая 2011 г. № 448н (</w:t>
      </w:r>
      <w:r>
        <w:rPr>
          <w:rFonts w:ascii="Times New Roman" w:hAnsi="Times New Roman" w:cs="Times New Roman"/>
          <w:sz w:val="28"/>
          <w:szCs w:val="28"/>
        </w:rPr>
        <w:t>зарегистрирован Министерством юстиции Российской Федерации 1 июля 2011 г., регистрационный № 21240).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righ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</w:t>
      </w:r>
      <w:r>
        <w:rPr>
          <w:rFonts w:ascii="Times New Roman" w:hAnsi="Times New Roman" w:cs="Times New Roman"/>
          <w:sz w:val="28"/>
          <w:szCs w:val="28"/>
        </w:rPr>
        <w:t>енностями развития детей.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8" w:lineRule="auto"/>
        <w:ind w:right="20" w:firstLine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1" w:lineRule="auto"/>
        <w:ind w:right="24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3.4.2. </w:t>
      </w:r>
      <w:r>
        <w:rPr>
          <w:rFonts w:ascii="Times New Roman" w:hAnsi="Times New Roman" w:cs="Times New Roman"/>
          <w:sz w:val="27"/>
          <w:szCs w:val="27"/>
        </w:rPr>
        <w:t>Педагогические работники, реализующие Программу, должны обладать основными компетенциями, необходимыми для создания условия развития детей,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обозначенными в п. 3.2.5 настоящего Стандарта.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57" w:lineRule="auto"/>
        <w:ind w:right="60" w:firstLine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3.4.3. При работе в Группах для детей с ограниченными возможностям </w:t>
      </w:r>
      <w:r>
        <w:rPr>
          <w:rFonts w:ascii="Times New Roman" w:hAnsi="Times New Roman" w:cs="Times New Roman"/>
          <w:sz w:val="27"/>
          <w:szCs w:val="27"/>
        </w:rPr>
        <w:t>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оказывающих детям необходимую </w:t>
      </w:r>
      <w:r>
        <w:rPr>
          <w:rFonts w:ascii="Times New Roman" w:hAnsi="Times New Roman" w:cs="Times New Roman"/>
          <w:sz w:val="28"/>
          <w:szCs w:val="28"/>
        </w:rPr>
        <w:t>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3.4.4. При организации инклюзивного образования: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8" w:lineRule="auto"/>
        <w:ind w:lef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включении в Группу детей с ограниченными во</w:t>
      </w:r>
      <w:r>
        <w:rPr>
          <w:rFonts w:ascii="Times New Roman" w:hAnsi="Times New Roman" w:cs="Times New Roman"/>
          <w:sz w:val="28"/>
          <w:szCs w:val="28"/>
        </w:rPr>
        <w:t>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</w:t>
      </w:r>
      <w:r>
        <w:rPr>
          <w:rFonts w:ascii="Times New Roman" w:hAnsi="Times New Roman" w:cs="Times New Roman"/>
          <w:sz w:val="28"/>
          <w:szCs w:val="28"/>
        </w:rPr>
        <w:t>иков для каждой Группы, в которой организовано инклюзивное образование;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94" w:right="620" w:bottom="494" w:left="112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94" w:right="8100" w:bottom="494" w:left="1140" w:header="720" w:footer="720" w:gutter="0"/>
          <w:cols w:space="720" w:equalWidth="0">
            <w:col w:w="26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943"/>
        <w:rPr>
          <w:rFonts w:ascii="Times New Roman" w:hAnsi="Times New Roman" w:cs="Times New Roman"/>
          <w:sz w:val="24"/>
          <w:szCs w:val="24"/>
        </w:rPr>
      </w:pPr>
      <w:bookmarkStart w:id="23" w:name="page47"/>
      <w:bookmarkEnd w:id="23"/>
      <w:r>
        <w:rPr>
          <w:rFonts w:ascii="Arial" w:hAnsi="Arial" w:cs="Arial"/>
          <w:b/>
          <w:bCs/>
        </w:rPr>
        <w:t>23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ind w:left="3" w:righ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, могут быть привлечены дополнительные педагогические работники, имеющие соответствующую квалификацию.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5" w:lineRule="auto"/>
        <w:ind w:left="3" w:right="154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3.5. Требования к материально-техническим условиям реализации </w:t>
      </w:r>
      <w:r>
        <w:rPr>
          <w:rFonts w:ascii="Times New Roman" w:hAnsi="Times New Roman" w:cs="Times New Roman"/>
          <w:sz w:val="27"/>
          <w:szCs w:val="27"/>
        </w:rPr>
        <w:t>основной образовательной программы дошкольного образования.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3" w:right="40" w:firstLine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3.5.1. Требования к материально-техническим условиям реализации Программы включают: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2"/>
          <w:numId w:val="40"/>
        </w:numPr>
        <w:tabs>
          <w:tab w:val="clear" w:pos="2160"/>
          <w:tab w:val="num" w:pos="997"/>
        </w:tabs>
        <w:overflowPunct w:val="0"/>
        <w:autoSpaceDE w:val="0"/>
        <w:autoSpaceDN w:val="0"/>
        <w:adjustRightInd w:val="0"/>
        <w:spacing w:after="0" w:line="303" w:lineRule="auto"/>
        <w:ind w:left="3" w:right="4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требования, определяемые в соответствии с санитарно-эпидемиологическими правилами и нормативами;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40"/>
        </w:numPr>
        <w:tabs>
          <w:tab w:val="clear" w:pos="2160"/>
          <w:tab w:val="num" w:pos="997"/>
        </w:tabs>
        <w:overflowPunct w:val="0"/>
        <w:autoSpaceDE w:val="0"/>
        <w:autoSpaceDN w:val="0"/>
        <w:adjustRightInd w:val="0"/>
        <w:spacing w:after="0" w:line="305" w:lineRule="auto"/>
        <w:ind w:left="3" w:right="4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требования, определяемые в соответствии с правилами пожарной безопасности;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40"/>
        </w:numPr>
        <w:tabs>
          <w:tab w:val="clear" w:pos="2160"/>
          <w:tab w:val="num" w:pos="1003"/>
        </w:tabs>
        <w:overflowPunct w:val="0"/>
        <w:autoSpaceDE w:val="0"/>
        <w:autoSpaceDN w:val="0"/>
        <w:adjustRightInd w:val="0"/>
        <w:spacing w:after="0" w:line="240" w:lineRule="auto"/>
        <w:ind w:left="1003" w:hanging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средствам обучения и воспитания в соответствии с возрастом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40"/>
        </w:numPr>
        <w:tabs>
          <w:tab w:val="clear" w:pos="720"/>
          <w:tab w:val="num" w:pos="223"/>
        </w:tabs>
        <w:overflowPunct w:val="0"/>
        <w:autoSpaceDE w:val="0"/>
        <w:autoSpaceDN w:val="0"/>
        <w:adjustRightInd w:val="0"/>
        <w:spacing w:after="0" w:line="240" w:lineRule="auto"/>
        <w:ind w:left="223" w:hanging="2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индивидуальными особенностями развития детей;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41"/>
        </w:numPr>
        <w:tabs>
          <w:tab w:val="clear" w:pos="2160"/>
          <w:tab w:val="num" w:pos="1003"/>
        </w:tabs>
        <w:overflowPunct w:val="0"/>
        <w:autoSpaceDE w:val="0"/>
        <w:autoSpaceDN w:val="0"/>
        <w:adjustRightInd w:val="0"/>
        <w:spacing w:after="0" w:line="240" w:lineRule="auto"/>
        <w:ind w:left="1003" w:hanging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оснащенность   помещений   раз</w:t>
      </w:r>
      <w:r>
        <w:rPr>
          <w:rFonts w:ascii="Times New Roman" w:hAnsi="Times New Roman" w:cs="Times New Roman"/>
          <w:sz w:val="28"/>
          <w:szCs w:val="28"/>
        </w:rPr>
        <w:t xml:space="preserve">вивающей   предметно-пространственной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средой;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2"/>
          <w:numId w:val="41"/>
        </w:numPr>
        <w:tabs>
          <w:tab w:val="clear" w:pos="2160"/>
          <w:tab w:val="num" w:pos="997"/>
        </w:tabs>
        <w:overflowPunct w:val="0"/>
        <w:autoSpaceDE w:val="0"/>
        <w:autoSpaceDN w:val="0"/>
        <w:adjustRightInd w:val="0"/>
        <w:spacing w:after="0" w:line="305" w:lineRule="auto"/>
        <w:ind w:left="3" w:right="4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материально-техническому обеспечению программы (учебно-методический комплект, оборудование, оснащение (предметы).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1"/>
          <w:numId w:val="42"/>
        </w:numPr>
        <w:tabs>
          <w:tab w:val="clear" w:pos="1440"/>
          <w:tab w:val="num" w:pos="1184"/>
        </w:tabs>
        <w:overflowPunct w:val="0"/>
        <w:autoSpaceDE w:val="0"/>
        <w:autoSpaceDN w:val="0"/>
        <w:adjustRightInd w:val="0"/>
        <w:spacing w:after="0" w:line="305" w:lineRule="auto"/>
        <w:ind w:left="3" w:right="1980" w:firstLine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финансовым условиям реализации основной образовательной программы дошкольного образования.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3"/>
          <w:numId w:val="42"/>
        </w:numPr>
        <w:tabs>
          <w:tab w:val="clear" w:pos="2880"/>
          <w:tab w:val="num" w:pos="1420"/>
        </w:tabs>
        <w:overflowPunct w:val="0"/>
        <w:autoSpaceDE w:val="0"/>
        <w:autoSpaceDN w:val="0"/>
        <w:adjustRightInd w:val="0"/>
        <w:spacing w:after="0" w:line="347" w:lineRule="auto"/>
        <w:ind w:left="23" w:right="20" w:firstLine="6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счёт средств с</w:t>
      </w:r>
      <w:r>
        <w:rPr>
          <w:rFonts w:ascii="Times New Roman" w:hAnsi="Times New Roman" w:cs="Times New Roman"/>
          <w:sz w:val="28"/>
          <w:szCs w:val="28"/>
        </w:rPr>
        <w:t>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3"/>
          <w:numId w:val="42"/>
        </w:numPr>
        <w:tabs>
          <w:tab w:val="clear" w:pos="2880"/>
          <w:tab w:val="num" w:pos="1403"/>
        </w:tabs>
        <w:overflowPunct w:val="0"/>
        <w:autoSpaceDE w:val="0"/>
        <w:autoSpaceDN w:val="0"/>
        <w:adjustRightInd w:val="0"/>
        <w:spacing w:after="0" w:line="239" w:lineRule="auto"/>
        <w:ind w:left="1403" w:hanging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Финансовые условия реализации Программы должны: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02" w:lineRule="auto"/>
        <w:ind w:left="2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1"/>
          <w:szCs w:val="31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Статья 1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1998 г. .№ 124-ФЗ «Об основных гарантиях прав ребёнка в Российской Федерации» (Собрание законодательства Российской Федерации, 1998,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198" w:lineRule="auto"/>
        <w:ind w:left="2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№ 31, ст. 3802; 2004, № 35, ст. 3607; № 52, ст. 5274; 2007, № 27, ст. 3213, 3215; 2009, №1</w:t>
      </w:r>
      <w:r>
        <w:rPr>
          <w:rFonts w:ascii="Times New Roman" w:hAnsi="Times New Roman" w:cs="Times New Roman"/>
          <w:sz w:val="28"/>
          <w:szCs w:val="28"/>
        </w:rPr>
        <w:t>8, ст. 2151; №51, ст. 6163; 2013, № 14, ст. 1666; № 27, ст. 3477).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522" w:right="620" w:bottom="576" w:left="1097" w:header="720" w:footer="720" w:gutter="0"/>
          <w:cols w:space="720" w:equalWidth="0">
            <w:col w:w="10183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522" w:right="8120" w:bottom="576" w:left="1120" w:header="720" w:footer="720" w:gutter="0"/>
          <w:cols w:space="720" w:equalWidth="0">
            <w:col w:w="26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4960"/>
        <w:rPr>
          <w:rFonts w:ascii="Times New Roman" w:hAnsi="Times New Roman" w:cs="Times New Roman"/>
          <w:sz w:val="24"/>
          <w:szCs w:val="24"/>
        </w:rPr>
      </w:pPr>
      <w:bookmarkStart w:id="24" w:name="page49"/>
      <w:bookmarkEnd w:id="24"/>
      <w:r>
        <w:rPr>
          <w:rFonts w:ascii="Arial" w:hAnsi="Arial" w:cs="Arial"/>
          <w:b/>
          <w:bCs/>
        </w:rPr>
        <w:t>24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43"/>
        </w:numPr>
        <w:tabs>
          <w:tab w:val="clear" w:pos="720"/>
          <w:tab w:val="num" w:pos="1008"/>
        </w:tabs>
        <w:overflowPunct w:val="0"/>
        <w:autoSpaceDE w:val="0"/>
        <w:autoSpaceDN w:val="0"/>
        <w:adjustRightInd w:val="0"/>
        <w:spacing w:after="0" w:line="308" w:lineRule="auto"/>
        <w:ind w:left="0" w:right="2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возможность выполнения требований Стандарта к условиям реализации и структуре Программы;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4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  реализацию   обязательной   части   Программы   и   части,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формируемой участниками образовательного процесса, учитывая вариативност</w:t>
      </w:r>
      <w:r>
        <w:rPr>
          <w:rFonts w:ascii="Times New Roman" w:hAnsi="Times New Roman" w:cs="Times New Roman"/>
          <w:sz w:val="28"/>
          <w:szCs w:val="28"/>
        </w:rPr>
        <w:t>ь индивидуальных траекторий развития детей;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3) отражать структуру и объём расходов, необходимых для реализации Программы, а также механизм их формирования.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9" w:lineRule="auto"/>
        <w:ind w:left="20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3.6.3. Финансирование реализации образовательной программы дошкольного </w:t>
      </w:r>
      <w:r>
        <w:rPr>
          <w:rFonts w:ascii="Times New Roman" w:hAnsi="Times New Roman" w:cs="Times New Roman"/>
          <w:sz w:val="28"/>
          <w:szCs w:val="28"/>
        </w:rPr>
        <w:t>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</w:t>
      </w:r>
      <w:r>
        <w:rPr>
          <w:rFonts w:ascii="Times New Roman" w:hAnsi="Times New Roman" w:cs="Times New Roman"/>
          <w:sz w:val="28"/>
          <w:szCs w:val="28"/>
        </w:rPr>
        <w:t>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(специальные  условия  образования  -  специальные  образовательные  программы,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52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сурдоперевод при реализации образовате</w:t>
      </w:r>
      <w:r>
        <w:rPr>
          <w:rFonts w:ascii="Times New Roman" w:hAnsi="Times New Roman" w:cs="Times New Roman"/>
          <w:sz w:val="28"/>
          <w:szCs w:val="28"/>
        </w:rPr>
        <w:t>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</w:t>
      </w:r>
      <w:r>
        <w:rPr>
          <w:rFonts w:ascii="Times New Roman" w:hAnsi="Times New Roman" w:cs="Times New Roman"/>
          <w:sz w:val="28"/>
          <w:szCs w:val="28"/>
        </w:rPr>
        <w:t>беспечивающие адаптивную среду образования и безбарьерную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</w:t>
      </w:r>
      <w:r>
        <w:rPr>
          <w:rFonts w:ascii="Times New Roman" w:hAnsi="Times New Roman" w:cs="Times New Roman"/>
          <w:sz w:val="28"/>
          <w:szCs w:val="28"/>
        </w:rPr>
        <w:t>ских работников,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обеспечения безопасных условий обучения и воспитания, охраны здоровья детей,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Программы, категории детей, форм обучения и иных особенностей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и должен быть достаточным и необходимым для осуществления Организацией: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513" w:right="640" w:bottom="458" w:left="108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513" w:right="8100" w:bottom="458" w:left="112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 w:cs="Times New Roman"/>
          <w:sz w:val="24"/>
          <w:szCs w:val="24"/>
        </w:rPr>
      </w:pPr>
      <w:bookmarkStart w:id="25" w:name="page51"/>
      <w:bookmarkEnd w:id="25"/>
      <w:r>
        <w:rPr>
          <w:rFonts w:ascii="Times New Roman" w:hAnsi="Times New Roman" w:cs="Times New Roman"/>
          <w:sz w:val="28"/>
          <w:szCs w:val="28"/>
        </w:rPr>
        <w:t>25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left="680" w:right="20" w:firstLin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расходов на оплату труда работников, реализующих Программу; расходов на средств</w:t>
      </w:r>
      <w:r>
        <w:rPr>
          <w:rFonts w:ascii="Times New Roman" w:hAnsi="Times New Roman" w:cs="Times New Roman"/>
          <w:sz w:val="28"/>
          <w:szCs w:val="28"/>
        </w:rPr>
        <w:t>а обучения и воспитания, соответствующие материалы, в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5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том числе приобретение учебных изданий в бумажном и электронном виде, дидактических материалов, аудио- и видео-материалов, в том числе материалов, оборудования, спецодежды, игр и игрушек,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</w:t>
      </w:r>
      <w:r>
        <w:rPr>
          <w:rFonts w:ascii="Times New Roman" w:hAnsi="Times New Roman" w:cs="Times New Roman"/>
          <w:sz w:val="28"/>
          <w:szCs w:val="28"/>
        </w:rPr>
        <w:t xml:space="preserve">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</w:t>
      </w:r>
      <w:r>
        <w:rPr>
          <w:rFonts w:ascii="Times New Roman" w:hAnsi="Times New Roman" w:cs="Times New Roman"/>
          <w:sz w:val="28"/>
          <w:szCs w:val="28"/>
        </w:rPr>
        <w:t>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</w:t>
      </w:r>
      <w:r>
        <w:rPr>
          <w:rFonts w:ascii="Times New Roman" w:hAnsi="Times New Roman" w:cs="Times New Roman"/>
          <w:sz w:val="28"/>
          <w:szCs w:val="28"/>
        </w:rPr>
        <w:t>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righ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расходов, связа</w:t>
      </w:r>
      <w:r>
        <w:rPr>
          <w:rFonts w:ascii="Times New Roman" w:hAnsi="Times New Roman" w:cs="Times New Roman"/>
          <w:sz w:val="28"/>
          <w:szCs w:val="28"/>
        </w:rPr>
        <w:t>нных с дополнительным профессиональным образованием руководящих и педагогических работников по профилю их деятельности;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5" w:lineRule="auto"/>
        <w:ind w:right="2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иных расходов, связанных с реализацией и обеспечением реализации Программы.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22" w:lineRule="auto"/>
        <w:ind w:left="600" w:right="700" w:firstLine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IV. ТРЕБОВАНИЯ К РЕЗУЛЬТАТАМ ОСВОЕНИЯ ОСНОВНОЙ ОБРАЗОВАТЕ</w:t>
      </w:r>
      <w:r>
        <w:rPr>
          <w:rFonts w:ascii="Times New Roman" w:hAnsi="Times New Roman" w:cs="Times New Roman"/>
          <w:sz w:val="27"/>
          <w:szCs w:val="27"/>
        </w:rPr>
        <w:t>ЛЬНОЙ ПРОГРАММЫ ДОШКОЛЬНОГО ОБРАЗОВАНИЯ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20" w:firstLine="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</w:t>
      </w:r>
      <w:r>
        <w:rPr>
          <w:rFonts w:ascii="Times New Roman" w:hAnsi="Times New Roman" w:cs="Times New Roman"/>
          <w:sz w:val="28"/>
          <w:szCs w:val="28"/>
        </w:rPr>
        <w:t>нормативные возрастные характеристики возможных достижений ребёнка на этапе завершения уровня дошкольного образования. Специфика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58" w:right="620" w:bottom="578" w:left="110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58" w:right="8080" w:bottom="578" w:left="1120" w:header="720" w:footer="720" w:gutter="0"/>
          <w:cols w:space="720" w:equalWidth="0">
            <w:col w:w="270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20"/>
        <w:rPr>
          <w:rFonts w:ascii="Times New Roman" w:hAnsi="Times New Roman" w:cs="Times New Roman"/>
          <w:sz w:val="24"/>
          <w:szCs w:val="24"/>
        </w:rPr>
      </w:pPr>
      <w:bookmarkStart w:id="26" w:name="page53"/>
      <w:bookmarkEnd w:id="26"/>
      <w:r>
        <w:rPr>
          <w:rFonts w:ascii="Times New Roman" w:hAnsi="Times New Roman" w:cs="Times New Roman"/>
          <w:sz w:val="28"/>
          <w:szCs w:val="28"/>
        </w:rPr>
        <w:t>26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дошкольного детства (ги</w:t>
      </w:r>
      <w:r>
        <w:rPr>
          <w:rFonts w:ascii="Times New Roman" w:hAnsi="Times New Roman" w:cs="Times New Roman"/>
          <w:sz w:val="28"/>
          <w:szCs w:val="28"/>
        </w:rPr>
        <w:t>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</w:t>
      </w:r>
      <w:r>
        <w:rPr>
          <w:rFonts w:ascii="Times New Roman" w:hAnsi="Times New Roman" w:cs="Times New Roman"/>
          <w:sz w:val="28"/>
          <w:szCs w:val="28"/>
        </w:rPr>
        <w:t>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в виде целевых ориентиров.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206"/>
        </w:tabs>
        <w:overflowPunct w:val="0"/>
        <w:autoSpaceDE w:val="0"/>
        <w:autoSpaceDN w:val="0"/>
        <w:adjustRightInd w:val="0"/>
        <w:spacing w:after="0" w:line="330" w:lineRule="auto"/>
        <w:ind w:left="20" w:right="20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Организации, реализующей Программу.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206"/>
        </w:tabs>
        <w:overflowPunct w:val="0"/>
        <w:autoSpaceDE w:val="0"/>
        <w:autoSpaceDN w:val="0"/>
        <w:adjustRightInd w:val="0"/>
        <w:spacing w:after="0" w:line="340" w:lineRule="auto"/>
        <w:ind w:left="20" w:firstLine="6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</w:t>
      </w:r>
      <w:r>
        <w:rPr>
          <w:rFonts w:ascii="Times New Roman" w:hAnsi="Times New Roman" w:cs="Times New Roman"/>
          <w:sz w:val="28"/>
          <w:szCs w:val="28"/>
        </w:rPr>
        <w:t>я установленным требованиям образовательной деятельности и подготовки детей . Освоение Программы не сопровождается проведением промежуточных аттестаций и итоговой аттестации воспитанников</w:t>
      </w:r>
      <w:r>
        <w:rPr>
          <w:rFonts w:ascii="Times New Roman" w:hAnsi="Times New Roman" w:cs="Times New Roman"/>
          <w:sz w:val="36"/>
          <w:szCs w:val="36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127B74">
      <w:pPr>
        <w:pStyle w:val="a0"/>
        <w:widowControl w:val="0"/>
        <w:numPr>
          <w:ilvl w:val="0"/>
          <w:numId w:val="44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требования являются ориентирами для: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8" w:lineRule="auto"/>
        <w:ind w:left="20" w:right="860"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ind w:left="740" w:right="6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б) решения задач: формирования Программы;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25" w:lineRule="auto"/>
        <w:ind w:left="740" w:right="4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анализа профессиональной деятельности;</w:t>
      </w:r>
      <w:r>
        <w:rPr>
          <w:rFonts w:ascii="Times New Roman" w:hAnsi="Times New Roman" w:cs="Times New Roman"/>
          <w:sz w:val="27"/>
          <w:szCs w:val="27"/>
        </w:rPr>
        <w:t xml:space="preserve"> взаимодействия с семьями;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45"/>
        </w:numPr>
        <w:tabs>
          <w:tab w:val="clear" w:pos="144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23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положений части 2 статьи 11 Федерального закона от 29 декабря 2012 г.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000000" w:rsidRDefault="00127B74">
      <w:pPr>
        <w:pStyle w:val="a0"/>
        <w:widowControl w:val="0"/>
        <w:numPr>
          <w:ilvl w:val="0"/>
          <w:numId w:val="45"/>
        </w:numPr>
        <w:tabs>
          <w:tab w:val="clear" w:pos="720"/>
          <w:tab w:val="num" w:pos="308"/>
        </w:tabs>
        <w:overflowPunct w:val="0"/>
        <w:autoSpaceDE w:val="0"/>
        <w:autoSpaceDN w:val="0"/>
        <w:adjustRightInd w:val="0"/>
        <w:spacing w:after="0" w:line="213" w:lineRule="auto"/>
        <w:ind w:left="20" w:right="320" w:firstLine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273-ФЗ «Об образовании в Российской Федерации» (Собрание законодательства Российской Федерации, 2012, № 53, ст. 7598; 2013, № 19, ст. 2326).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1"/>
          <w:numId w:val="46"/>
        </w:numPr>
        <w:tabs>
          <w:tab w:val="clear" w:pos="1440"/>
          <w:tab w:val="num" w:pos="750"/>
        </w:tabs>
        <w:overflowPunct w:val="0"/>
        <w:autoSpaceDE w:val="0"/>
        <w:autoSpaceDN w:val="0"/>
        <w:adjustRightInd w:val="0"/>
        <w:spacing w:after="0" w:line="183" w:lineRule="auto"/>
        <w:ind w:left="20" w:right="260" w:firstLine="57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2 статьи 64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237" w:lineRule="auto"/>
        <w:ind w:left="20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ст. 7598; 2013, № 19, ст. 2326).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67" w:right="620" w:bottom="583" w:left="110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67" w:right="8080" w:bottom="583" w:left="114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 w:cs="Times New Roman"/>
          <w:sz w:val="24"/>
          <w:szCs w:val="24"/>
        </w:rPr>
      </w:pPr>
      <w:bookmarkStart w:id="27" w:name="page55"/>
      <w:bookmarkEnd w:id="27"/>
      <w:r>
        <w:rPr>
          <w:rFonts w:ascii="Arial" w:hAnsi="Arial" w:cs="Arial"/>
          <w:b/>
          <w:bCs/>
          <w:sz w:val="24"/>
          <w:szCs w:val="24"/>
        </w:rPr>
        <w:t>27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в) изучения характеристик образования детей в возрасте от 2 месяцев до 8 лет;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right="20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г) информирования родителей (законных представителей) и общественности относительно целей дошкольног</w:t>
      </w:r>
      <w:r>
        <w:rPr>
          <w:rFonts w:ascii="Times New Roman" w:hAnsi="Times New Roman" w:cs="Times New Roman"/>
          <w:sz w:val="28"/>
          <w:szCs w:val="28"/>
        </w:rPr>
        <w:t>о образования, общих для всего образовательного пространства Российской Федерации.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0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аттестацию педагогических кадров;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оценку качества образования;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20" w:right="20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</w:t>
      </w:r>
      <w:r>
        <w:rPr>
          <w:rFonts w:ascii="Times New Roman" w:hAnsi="Times New Roman" w:cs="Times New Roman"/>
          <w:sz w:val="28"/>
          <w:szCs w:val="28"/>
        </w:rPr>
        <w:t>сти детей);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right="20" w:firstLine="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right="20" w:firstLine="7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стимулирующего фонда оплаты труда работников Организации.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right="320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hAnsi="Times New Roman" w:cs="Times New Roman"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ребёнка: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 образования в младенческом и раннем возрасте: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интересуется окружающими предметами и </w:t>
      </w:r>
      <w:r>
        <w:rPr>
          <w:rFonts w:ascii="Times New Roman" w:hAnsi="Times New Roman" w:cs="Times New Roman"/>
          <w:sz w:val="28"/>
          <w:szCs w:val="28"/>
        </w:rPr>
        <w:t>активно действует с ними;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39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89" w:right="620" w:bottom="458" w:left="110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</w:t>
      </w:r>
      <w:r>
        <w:rPr>
          <w:rFonts w:ascii="Times New Roman" w:hAnsi="Times New Roman" w:cs="Times New Roman"/>
          <w:sz w:val="15"/>
          <w:szCs w:val="15"/>
        </w:rPr>
        <w:t>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89" w:right="8120" w:bottom="458" w:left="1140" w:header="720" w:footer="720" w:gutter="0"/>
          <w:cols w:space="720" w:equalWidth="0">
            <w:col w:w="264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 w:cs="Times New Roman"/>
          <w:sz w:val="24"/>
          <w:szCs w:val="24"/>
        </w:rPr>
      </w:pPr>
      <w:bookmarkStart w:id="28" w:name="page57"/>
      <w:bookmarkEnd w:id="28"/>
      <w:r>
        <w:rPr>
          <w:rFonts w:ascii="Times New Roman" w:hAnsi="Times New Roman" w:cs="Times New Roman"/>
          <w:b/>
          <w:bCs/>
          <w:sz w:val="26"/>
          <w:szCs w:val="26"/>
        </w:rPr>
        <w:t>28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right="20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им;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проявляет интерес к стихам,</w:t>
      </w:r>
      <w:r>
        <w:rPr>
          <w:rFonts w:ascii="Times New Roman" w:hAnsi="Times New Roman" w:cs="Times New Roman"/>
          <w:sz w:val="28"/>
          <w:szCs w:val="28"/>
        </w:rPr>
        <w:t xml:space="preserve"> песням и сказкам, рассматриванию картинки,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стремится двигаться под музыку; эмоционально откликается на различные произведения культуры и искусства;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firstLine="6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 ребёнка развита крупная моторика, он стремится осваивать различные виды движения (бег, лазанье,</w:t>
      </w:r>
      <w:r>
        <w:rPr>
          <w:rFonts w:ascii="Times New Roman" w:hAnsi="Times New Roman" w:cs="Times New Roman"/>
          <w:sz w:val="28"/>
          <w:szCs w:val="28"/>
        </w:rPr>
        <w:t xml:space="preserve"> перешагивание и пр.).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 на этапе завершения дошкольного образования: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tabs>
          <w:tab w:val="num" w:pos="1900"/>
        </w:tabs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овладевает   основными   культурными   способами   деятельности,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проявляет инициативу и самостоятельность в разных видах деятельности - игре,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общении,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познавательно-исследовательской деятельности, конструировании и др.;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2" w:lineRule="auto"/>
        <w:ind w:lef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ребёнок обладает установкой положительного отношения к миру, к разным видам труда, другим людям и самому себе</w:t>
      </w:r>
      <w:r>
        <w:rPr>
          <w:rFonts w:ascii="Times New Roman" w:hAnsi="Times New Roman" w:cs="Times New Roman"/>
          <w:sz w:val="28"/>
          <w:szCs w:val="28"/>
        </w:rPr>
        <w:t>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сопереживать неудачам и радоваться успехам других, адекватно про</w:t>
      </w:r>
      <w:r>
        <w:rPr>
          <w:rFonts w:ascii="Times New Roman" w:hAnsi="Times New Roman" w:cs="Times New Roman"/>
          <w:sz w:val="28"/>
          <w:szCs w:val="28"/>
        </w:rPr>
        <w:t>являет свои чувства, в том числе чувство веры в себя, старается разрешать конфликты;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</w:t>
      </w:r>
      <w:r>
        <w:rPr>
          <w:rFonts w:ascii="Times New Roman" w:hAnsi="Times New Roman" w:cs="Times New Roman"/>
          <w:sz w:val="28"/>
          <w:szCs w:val="28"/>
        </w:rPr>
        <w:t>словную и реальную ситуации, умеет подчиняться разным правилам и социальным нормам;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72" w:right="660" w:bottom="441" w:left="1080" w:header="720" w:footer="720" w:gutter="0"/>
          <w:cols w:space="720" w:equalWidth="0">
            <w:col w:w="1016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472" w:right="8120" w:bottom="441" w:left="1100" w:header="720" w:footer="720" w:gutter="0"/>
          <w:cols w:space="720" w:equalWidth="0">
            <w:col w:w="26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 w:cs="Times New Roman"/>
          <w:sz w:val="24"/>
          <w:szCs w:val="24"/>
        </w:rPr>
      </w:pPr>
      <w:bookmarkStart w:id="29" w:name="page59"/>
      <w:bookmarkEnd w:id="29"/>
      <w:r>
        <w:rPr>
          <w:rFonts w:ascii="Times New Roman" w:hAnsi="Times New Roman" w:cs="Times New Roman"/>
          <w:sz w:val="28"/>
          <w:szCs w:val="28"/>
        </w:rPr>
        <w:t>29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  ребёнка  развита  крупная  и  ме</w:t>
      </w:r>
      <w:r>
        <w:rPr>
          <w:rFonts w:ascii="Times New Roman" w:hAnsi="Times New Roman" w:cs="Times New Roman"/>
          <w:sz w:val="28"/>
          <w:szCs w:val="28"/>
        </w:rPr>
        <w:t>лкая  моторика;  он  подвижен,  вынослив,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08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владеет основными движениями, может контролировать свои движения и управлять ими;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20" w:right="20" w:firstLine="6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ребёнок способен к волевым усилиям, может следовать социальным нормам поведения и правилам в разных видах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во взаимоотношениях со взрослыми и сверстниками, может соблюдать правила безопасного поведения и личной гигиены;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left="20" w:firstLine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</w:t>
      </w:r>
      <w:r>
        <w:rPr>
          <w:rFonts w:ascii="Times New Roman" w:hAnsi="Times New Roman" w:cs="Times New Roman"/>
          <w:sz w:val="28"/>
          <w:szCs w:val="28"/>
        </w:rPr>
        <w:t>но придумывать объяснения явлениям природы и поступкам людей;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склонен наблюдать, экспериментировать. Обладает начальными знаниями о себе, о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overflowPunct w:val="0"/>
        <w:autoSpaceDE w:val="0"/>
        <w:autoSpaceDN w:val="0"/>
        <w:adjustRightInd w:val="0"/>
        <w:spacing w:after="0" w:line="345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природном и социальном мире, в котором он живёт; знаком с произведениями детской литературы, обладает элементарным</w:t>
      </w:r>
      <w:r>
        <w:rPr>
          <w:rFonts w:ascii="Times New Roman" w:hAnsi="Times New Roman" w:cs="Times New Roman"/>
          <w:sz w:val="28"/>
          <w:szCs w:val="28"/>
        </w:rPr>
        <w:t>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numPr>
          <w:ilvl w:val="0"/>
          <w:numId w:val="47"/>
        </w:numPr>
        <w:tabs>
          <w:tab w:val="clear" w:pos="720"/>
          <w:tab w:val="num" w:pos="1206"/>
        </w:tabs>
        <w:overflowPunct w:val="0"/>
        <w:autoSpaceDE w:val="0"/>
        <w:autoSpaceDN w:val="0"/>
        <w:adjustRightInd w:val="0"/>
        <w:spacing w:after="0" w:line="345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</w:t>
      </w:r>
      <w:r>
        <w:rPr>
          <w:rFonts w:ascii="Times New Roman" w:hAnsi="Times New Roman" w:cs="Times New Roman"/>
          <w:sz w:val="28"/>
          <w:szCs w:val="28"/>
        </w:rPr>
        <w:t xml:space="preserve">посылок к учебной деятельности на этапе завершения ими дошкольного образования.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127B74">
      <w:pPr>
        <w:pStyle w:val="a0"/>
        <w:widowControl w:val="0"/>
        <w:numPr>
          <w:ilvl w:val="0"/>
          <w:numId w:val="47"/>
        </w:numPr>
        <w:tabs>
          <w:tab w:val="clear" w:pos="720"/>
          <w:tab w:val="num" w:pos="1206"/>
        </w:tabs>
        <w:overflowPunct w:val="0"/>
        <w:autoSpaceDE w:val="0"/>
        <w:autoSpaceDN w:val="0"/>
        <w:adjustRightInd w:val="0"/>
        <w:spacing w:after="0" w:line="341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</w:t>
      </w:r>
      <w:r>
        <w:rPr>
          <w:rFonts w:ascii="Times New Roman" w:hAnsi="Times New Roman" w:cs="Times New Roman"/>
          <w:sz w:val="28"/>
          <w:szCs w:val="28"/>
        </w:rPr>
        <w:t xml:space="preserve">ентиры освоения Программы воспитанниками - как создающие предпосылки для их реализации. 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60" w:right="620" w:bottom="453" w:left="1100" w:header="720" w:footer="720" w:gutter="0"/>
          <w:cols w:space="720" w:equalWidth="0">
            <w:col w:w="10180"/>
          </w:cols>
          <w:noEndnote/>
        </w:sect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5"/>
          <w:szCs w:val="15"/>
        </w:rPr>
        <w:t>О ФГОС дошкольного образования -17</w:t>
      </w:r>
    </w:p>
    <w:p w:rsidR="00000000" w:rsidRDefault="00127B74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1909" w:h="16834"/>
      <w:pgMar w:top="460" w:right="8120" w:bottom="453" w:left="1140" w:header="720" w:footer="720" w:gutter="0"/>
      <w:cols w:space="720" w:equalWidth="0">
        <w:col w:w="2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35"/>
    <w:multiLevelType w:val="hybridMultilevel"/>
    <w:tmpl w:val="000007CF"/>
    <w:lvl w:ilvl="0" w:tplc="000067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22">
      <w:start w:val="6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1AF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0ECC">
      <w:start w:val="1"/>
      <w:numFmt w:val="decimal"/>
      <w:lvlText w:val="3.6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47E"/>
    <w:multiLevelType w:val="hybridMultilevel"/>
    <w:tmpl w:val="0000422D"/>
    <w:lvl w:ilvl="0" w:tplc="000054D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68E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0D66">
      <w:start w:val="2"/>
      <w:numFmt w:val="decimal"/>
      <w:lvlText w:val="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32"/>
    <w:multiLevelType w:val="hybridMultilevel"/>
    <w:tmpl w:val="00000120"/>
    <w:lvl w:ilvl="0" w:tplc="0000759A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EE">
      <w:start w:val="7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74D"/>
    <w:multiLevelType w:val="hybridMultilevel"/>
    <w:tmpl w:val="00004DC8"/>
    <w:lvl w:ilvl="0" w:tplc="000064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28B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26A6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F3E"/>
    <w:multiLevelType w:val="hybridMultilevel"/>
    <w:tmpl w:val="00000099"/>
    <w:lvl w:ilvl="0" w:tplc="0000012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40D"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491C">
      <w:start w:val="3"/>
      <w:numFmt w:val="decimal"/>
      <w:lvlText w:val="1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DB"/>
    <w:multiLevelType w:val="hybridMultilevel"/>
    <w:tmpl w:val="0000153C"/>
    <w:lvl w:ilvl="0" w:tplc="00007E87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49"/>
    <w:multiLevelType w:val="hybridMultilevel"/>
    <w:tmpl w:val="00005F32"/>
    <w:lvl w:ilvl="0" w:tplc="00003BF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3A9E">
      <w:start w:val="2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AD4"/>
    <w:multiLevelType w:val="hybridMultilevel"/>
    <w:tmpl w:val="000063CB"/>
    <w:lvl w:ilvl="0" w:tplc="00006BF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F96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7FF5">
      <w:start w:val="5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61E"/>
    <w:multiLevelType w:val="hybridMultilevel"/>
    <w:tmpl w:val="00005E9D"/>
    <w:lvl w:ilvl="0" w:tplc="0000489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191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172">
      <w:start w:val="8"/>
      <w:numFmt w:val="decimal"/>
      <w:lvlText w:val="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833"/>
    <w:multiLevelType w:val="hybridMultilevel"/>
    <w:tmpl w:val="00007874"/>
    <w:lvl w:ilvl="0" w:tplc="0000249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B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1F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5DD5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C49"/>
    <w:multiLevelType w:val="hybridMultilevel"/>
    <w:tmpl w:val="00003C61"/>
    <w:lvl w:ilvl="0" w:tplc="00002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E40"/>
    <w:multiLevelType w:val="hybridMultilevel"/>
    <w:tmpl w:val="00001366"/>
    <w:lvl w:ilvl="0" w:tplc="00001CD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01C"/>
    <w:multiLevelType w:val="hybridMultilevel"/>
    <w:tmpl w:val="00000BDB"/>
    <w:lvl w:ilvl="0" w:tplc="000056A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14F"/>
    <w:multiLevelType w:val="hybridMultilevel"/>
    <w:tmpl w:val="00005E14"/>
    <w:lvl w:ilvl="0" w:tplc="00004DF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94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3A2D"/>
    <w:multiLevelType w:val="hybridMultilevel"/>
    <w:tmpl w:val="00006048"/>
    <w:lvl w:ilvl="0" w:tplc="000057D3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EF6"/>
    <w:multiLevelType w:val="hybridMultilevel"/>
    <w:tmpl w:val="00000822"/>
    <w:lvl w:ilvl="0" w:tplc="00005991">
      <w:start w:val="10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09D"/>
    <w:multiLevelType w:val="hybridMultilevel"/>
    <w:tmpl w:val="000012E1"/>
    <w:lvl w:ilvl="0" w:tplc="0000798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2.1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402"/>
    <w:multiLevelType w:val="hybridMultilevel"/>
    <w:tmpl w:val="000018D7"/>
    <w:lvl w:ilvl="0" w:tplc="00006BE8">
      <w:start w:val="1"/>
      <w:numFmt w:val="decimal"/>
      <w:lvlText w:val="3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509"/>
    <w:multiLevelType w:val="hybridMultilevel"/>
    <w:tmpl w:val="00001238"/>
    <w:lvl w:ilvl="0" w:tplc="00003B2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E1F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6E5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58F"/>
    <w:multiLevelType w:val="hybridMultilevel"/>
    <w:tmpl w:val="00000975"/>
    <w:lvl w:ilvl="0" w:tplc="000037E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19D9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6CF"/>
    <w:multiLevelType w:val="hybridMultilevel"/>
    <w:tmpl w:val="000001D3"/>
    <w:lvl w:ilvl="0" w:tplc="00000E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8CC"/>
    <w:multiLevelType w:val="hybridMultilevel"/>
    <w:tmpl w:val="00005753"/>
    <w:lvl w:ilvl="0" w:tplc="000060B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9F7"/>
    <w:multiLevelType w:val="hybridMultilevel"/>
    <w:tmpl w:val="0000442B"/>
    <w:lvl w:ilvl="0" w:tplc="00005078">
      <w:start w:val="7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A80"/>
    <w:multiLevelType w:val="hybridMultilevel"/>
    <w:tmpl w:val="0000187E"/>
    <w:lvl w:ilvl="0" w:tplc="000016C5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3CD5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13E9">
      <w:numFmt w:val="decimal"/>
      <w:lvlText w:val="3.%4."/>
      <w:lvlJc w:val="left"/>
      <w:pPr>
        <w:tabs>
          <w:tab w:val="num" w:pos="2880"/>
        </w:tabs>
        <w:ind w:left="2880" w:hanging="360"/>
      </w:pPr>
    </w:lvl>
    <w:lvl w:ilvl="4" w:tplc="00004080">
      <w:start w:val="6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4B40"/>
    <w:multiLevelType w:val="hybridMultilevel"/>
    <w:tmpl w:val="00005878"/>
    <w:lvl w:ilvl="0" w:tplc="00006B3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CF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3E1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4D06"/>
    <w:multiLevelType w:val="hybridMultilevel"/>
    <w:tmpl w:val="00004DB7"/>
    <w:lvl w:ilvl="0" w:tplc="0000154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D12">
      <w:start w:val="4"/>
      <w:numFmt w:val="decimal"/>
      <w:lvlText w:val="1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4E45"/>
    <w:multiLevelType w:val="hybridMultilevel"/>
    <w:tmpl w:val="0000323B"/>
    <w:lvl w:ilvl="0" w:tplc="00002213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6B89"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030A">
      <w:start w:val="6"/>
      <w:numFmt w:val="decimal"/>
      <w:lvlText w:val="1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5039"/>
    <w:multiLevelType w:val="hybridMultilevel"/>
    <w:tmpl w:val="0000542C"/>
    <w:lvl w:ilvl="0" w:tplc="00001953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591D"/>
    <w:multiLevelType w:val="hybridMultilevel"/>
    <w:tmpl w:val="0000252A"/>
    <w:lvl w:ilvl="0" w:tplc="000037E5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1DC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5C67"/>
    <w:multiLevelType w:val="hybridMultilevel"/>
    <w:tmpl w:val="00003CD6"/>
    <w:lvl w:ilvl="0" w:tplc="00000FB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F1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6AD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DB2"/>
    <w:multiLevelType w:val="hybridMultilevel"/>
    <w:tmpl w:val="000033EA"/>
    <w:lvl w:ilvl="0" w:tplc="000023C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6032"/>
    <w:multiLevelType w:val="hybridMultilevel"/>
    <w:tmpl w:val="00002C3B"/>
    <w:lvl w:ilvl="0" w:tplc="000015A1">
      <w:start w:val="9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2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AF1">
      <w:start w:val="2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6AD4"/>
    <w:multiLevelType w:val="hybridMultilevel"/>
    <w:tmpl w:val="00005A9F"/>
    <w:lvl w:ilvl="0" w:tplc="00004CD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A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059">
      <w:start w:val="4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00127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6B72"/>
    <w:multiLevelType w:val="hybridMultilevel"/>
    <w:tmpl w:val="000032E6"/>
    <w:lvl w:ilvl="0" w:tplc="0000401D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1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038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6BCB"/>
    <w:multiLevelType w:val="hybridMultilevel"/>
    <w:tmpl w:val="00000FC9"/>
    <w:lvl w:ilvl="0" w:tplc="00000E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F1E">
      <w:start w:val="5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6C69"/>
    <w:multiLevelType w:val="hybridMultilevel"/>
    <w:tmpl w:val="0000288F"/>
    <w:lvl w:ilvl="0" w:tplc="00003A61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2CD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7DD1">
      <w:start w:val="7"/>
      <w:numFmt w:val="decimal"/>
      <w:lvlText w:val="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701F"/>
    <w:multiLevelType w:val="hybridMultilevel"/>
    <w:tmpl w:val="00005D03"/>
    <w:lvl w:ilvl="0" w:tplc="00007A5A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73DA"/>
    <w:multiLevelType w:val="hybridMultilevel"/>
    <w:tmpl w:val="000058B0"/>
    <w:lvl w:ilvl="0" w:tplc="000026C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6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090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797D"/>
    <w:multiLevelType w:val="hybridMultilevel"/>
    <w:tmpl w:val="00005F49"/>
    <w:lvl w:ilvl="0" w:tplc="00000DD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CAD">
      <w:start w:val="5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7983"/>
    <w:multiLevelType w:val="hybridMultilevel"/>
    <w:tmpl w:val="000075EF"/>
    <w:lvl w:ilvl="0" w:tplc="00004657">
      <w:start w:val="4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692C">
      <w:start w:val="3"/>
      <w:numFmt w:val="decimal"/>
      <w:lvlText w:val="2.1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7F4F"/>
    <w:multiLevelType w:val="hybridMultilevel"/>
    <w:tmpl w:val="0000494A"/>
    <w:lvl w:ilvl="0" w:tplc="00000677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7"/>
  </w:num>
  <w:num w:numId="3">
    <w:abstractNumId w:val="36"/>
  </w:num>
  <w:num w:numId="4">
    <w:abstractNumId w:val="19"/>
  </w:num>
  <w:num w:numId="5">
    <w:abstractNumId w:val="6"/>
  </w:num>
  <w:num w:numId="6">
    <w:abstractNumId w:val="5"/>
  </w:num>
  <w:num w:numId="7">
    <w:abstractNumId w:val="29"/>
  </w:num>
  <w:num w:numId="8">
    <w:abstractNumId w:val="4"/>
  </w:num>
  <w:num w:numId="9">
    <w:abstractNumId w:val="41"/>
  </w:num>
  <w:num w:numId="10">
    <w:abstractNumId w:val="21"/>
  </w:num>
  <w:num w:numId="11">
    <w:abstractNumId w:val="8"/>
  </w:num>
  <w:num w:numId="12">
    <w:abstractNumId w:val="30"/>
  </w:num>
  <w:num w:numId="13">
    <w:abstractNumId w:val="13"/>
  </w:num>
  <w:num w:numId="14">
    <w:abstractNumId w:val="3"/>
  </w:num>
  <w:num w:numId="15">
    <w:abstractNumId w:val="28"/>
  </w:num>
  <w:num w:numId="16">
    <w:abstractNumId w:val="7"/>
  </w:num>
  <w:num w:numId="17">
    <w:abstractNumId w:val="43"/>
  </w:num>
  <w:num w:numId="18">
    <w:abstractNumId w:val="14"/>
  </w:num>
  <w:num w:numId="19">
    <w:abstractNumId w:val="12"/>
  </w:num>
  <w:num w:numId="20">
    <w:abstractNumId w:val="15"/>
  </w:num>
  <w:num w:numId="21">
    <w:abstractNumId w:val="35"/>
  </w:num>
  <w:num w:numId="22">
    <w:abstractNumId w:val="17"/>
  </w:num>
  <w:num w:numId="23">
    <w:abstractNumId w:val="18"/>
  </w:num>
  <w:num w:numId="24">
    <w:abstractNumId w:val="42"/>
  </w:num>
  <w:num w:numId="25">
    <w:abstractNumId w:val="45"/>
  </w:num>
  <w:num w:numId="26">
    <w:abstractNumId w:val="26"/>
  </w:num>
  <w:num w:numId="27">
    <w:abstractNumId w:val="34"/>
  </w:num>
  <w:num w:numId="28">
    <w:abstractNumId w:val="24"/>
  </w:num>
  <w:num w:numId="29">
    <w:abstractNumId w:val="33"/>
  </w:num>
  <w:num w:numId="30">
    <w:abstractNumId w:val="2"/>
  </w:num>
  <w:num w:numId="31">
    <w:abstractNumId w:val="44"/>
  </w:num>
  <w:num w:numId="32">
    <w:abstractNumId w:val="11"/>
  </w:num>
  <w:num w:numId="33">
    <w:abstractNumId w:val="40"/>
  </w:num>
  <w:num w:numId="34">
    <w:abstractNumId w:val="9"/>
  </w:num>
  <w:num w:numId="35">
    <w:abstractNumId w:val="38"/>
  </w:num>
  <w:num w:numId="36">
    <w:abstractNumId w:val="46"/>
  </w:num>
  <w:num w:numId="37">
    <w:abstractNumId w:val="20"/>
  </w:num>
  <w:num w:numId="38">
    <w:abstractNumId w:val="31"/>
  </w:num>
  <w:num w:numId="39">
    <w:abstractNumId w:val="39"/>
  </w:num>
  <w:num w:numId="40">
    <w:abstractNumId w:val="10"/>
  </w:num>
  <w:num w:numId="41">
    <w:abstractNumId w:val="37"/>
  </w:num>
  <w:num w:numId="42">
    <w:abstractNumId w:val="1"/>
  </w:num>
  <w:num w:numId="43">
    <w:abstractNumId w:val="23"/>
  </w:num>
  <w:num w:numId="44">
    <w:abstractNumId w:val="16"/>
  </w:num>
  <w:num w:numId="45">
    <w:abstractNumId w:val="22"/>
  </w:num>
  <w:num w:numId="46">
    <w:abstractNumId w:val="32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B74"/>
    <w:rsid w:val="0012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8051</ap:Words>
  <ap:Characters>45897</ap:Characters>
  <ap:Application/>
  <ap:DocSecurity>4</ap:DocSecurity>
  <ap:Lines>382</ap:Lines>
  <ap:Paragraphs>107</ap:Paragraphs>
  <ap:ScaleCrop>false</ap:ScaleCrop>
  <ap:Company/>
  <ap:LinksUpToDate>false</ap:LinksUpToDate>
  <ap:CharactersWithSpaces>53841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2017-11-21T16:56:00Z</dcterms:created>
  <dcterms:modified xsi:type="dcterms:W3CDTF">2017-11-21T16:56:00Z</dcterms:modified>
</cp:coreProperties>
</file>