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РАЙОН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 МУНИЦИПАЛЬНОЕ  ОБРАЗОВАНИЕ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КАРЛУКСКОГО СЕЛЬСКОГО ПОСЕЛЕНИЯ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(ЧЕТВЕРТЫЙ СОЗЫВ)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6908" w:rsidRDefault="00606908" w:rsidP="00606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26.09.2017г.                                    с. Карлук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6</w:t>
      </w:r>
    </w:p>
    <w:p w:rsidR="00606908" w:rsidRDefault="00606908" w:rsidP="00606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358A" w:rsidRDefault="002535AA" w:rsidP="0060690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 утверждении проекта</w:t>
      </w:r>
      <w:r w:rsidR="00606908">
        <w:rPr>
          <w:rFonts w:ascii="Times New Roman" w:hAnsi="Times New Roman"/>
          <w:b/>
          <w:i/>
          <w:sz w:val="28"/>
          <w:szCs w:val="28"/>
        </w:rPr>
        <w:t xml:space="preserve"> по объекту «Организация дорожного движения на автомобильных дорогах Карлукского муниципального образования»</w:t>
      </w:r>
    </w:p>
    <w:p w:rsidR="00606908" w:rsidRDefault="00606908" w:rsidP="006069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№131-ФЗ «Об общих принципах организации местного самоуправления в РФ», в соответствии с Земельным Кодексом Российской Федерации от 25.01.2001г. № 136-ФЗ, Дума Карлукского сельского поселения РЕШИЛА:</w:t>
      </w:r>
    </w:p>
    <w:p w:rsidR="00606908" w:rsidRDefault="002535AA" w:rsidP="006069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</w:t>
      </w:r>
      <w:bookmarkStart w:id="0" w:name="_GoBack"/>
      <w:bookmarkEnd w:id="0"/>
      <w:r w:rsidR="00606908">
        <w:rPr>
          <w:rFonts w:ascii="Times New Roman" w:hAnsi="Times New Roman" w:cs="Times New Roman"/>
          <w:sz w:val="24"/>
          <w:szCs w:val="24"/>
        </w:rPr>
        <w:t xml:space="preserve"> по объекту «Организация дорожного движения на автомобильных Карлукского МО» согласно разработке проектной документации.</w:t>
      </w:r>
    </w:p>
    <w:p w:rsidR="00606908" w:rsidRPr="001B2A38" w:rsidRDefault="00606908" w:rsidP="006069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в «Вести Карлука»</w:t>
      </w: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6908" w:rsidRDefault="00606908" w:rsidP="006069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6908" w:rsidRPr="00796A34" w:rsidRDefault="00606908" w:rsidP="0060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908" w:rsidRPr="00DF6313" w:rsidRDefault="00606908" w:rsidP="00606908">
      <w:pPr>
        <w:spacing w:after="0" w:line="240" w:lineRule="auto"/>
        <w:ind w:left="60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Глава Карлукского МО </w:t>
      </w:r>
    </w:p>
    <w:p w:rsidR="00606908" w:rsidRPr="00DF6313" w:rsidRDefault="00606908" w:rsidP="00606908">
      <w:pPr>
        <w:tabs>
          <w:tab w:val="left" w:pos="5745"/>
        </w:tabs>
        <w:spacing w:after="0" w:line="240" w:lineRule="auto"/>
        <w:ind w:left="60"/>
        <w:outlineLvl w:val="0"/>
        <w:rPr>
          <w:rFonts w:ascii="Times New Roman" w:hAnsi="Times New Roman" w:cs="Times New Roman"/>
          <w:sz w:val="24"/>
          <w:szCs w:val="24"/>
        </w:rPr>
      </w:pPr>
      <w:r w:rsidRPr="00DF63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313">
        <w:rPr>
          <w:rFonts w:ascii="Times New Roman" w:hAnsi="Times New Roman" w:cs="Times New Roman"/>
          <w:sz w:val="24"/>
          <w:szCs w:val="24"/>
        </w:rPr>
        <w:tab/>
        <w:t>Ж.Ю. Черкашина</w:t>
      </w:r>
    </w:p>
    <w:p w:rsidR="00606908" w:rsidRDefault="00606908" w:rsidP="00606908"/>
    <w:p w:rsidR="00606908" w:rsidRDefault="00606908" w:rsidP="00606908"/>
    <w:sectPr w:rsidR="00606908" w:rsidSect="0060690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39"/>
    <w:multiLevelType w:val="hybridMultilevel"/>
    <w:tmpl w:val="461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1"/>
    <w:rsid w:val="000E1901"/>
    <w:rsid w:val="002535AA"/>
    <w:rsid w:val="002D71A5"/>
    <w:rsid w:val="0042358A"/>
    <w:rsid w:val="00606908"/>
    <w:rsid w:val="008B421F"/>
    <w:rsid w:val="00D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2017-10-11T05:34:00Z</cp:lastPrinted>
  <dcterms:created xsi:type="dcterms:W3CDTF">2017-10-11T05:28:00Z</dcterms:created>
  <dcterms:modified xsi:type="dcterms:W3CDTF">2017-10-11T05:35:00Z</dcterms:modified>
</cp:coreProperties>
</file>