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F2" w:rsidRPr="00EA6D7A" w:rsidRDefault="00B35CF2" w:rsidP="00EA6D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6D7A">
        <w:rPr>
          <w:rFonts w:ascii="Times New Roman" w:hAnsi="Times New Roman" w:cs="Times New Roman"/>
          <w:b/>
          <w:bCs/>
          <w:sz w:val="24"/>
          <w:szCs w:val="24"/>
        </w:rPr>
        <w:t>Кондратьева Роза Николаевна</w:t>
      </w:r>
    </w:p>
    <w:p w:rsidR="00B35CF2" w:rsidRPr="00EA6D7A" w:rsidRDefault="00B35CF2" w:rsidP="00EA6D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6D7A">
        <w:rPr>
          <w:rFonts w:ascii="Times New Roman" w:hAnsi="Times New Roman" w:cs="Times New Roman"/>
          <w:b/>
          <w:bCs/>
          <w:sz w:val="24"/>
          <w:szCs w:val="24"/>
        </w:rPr>
        <w:t xml:space="preserve">г. Чебоксары </w:t>
      </w:r>
    </w:p>
    <w:p w:rsidR="00B35CF2" w:rsidRPr="00EA6D7A" w:rsidRDefault="00B35CF2" w:rsidP="00EA6D7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6D7A">
        <w:rPr>
          <w:rFonts w:ascii="Times New Roman" w:hAnsi="Times New Roman" w:cs="Times New Roman"/>
          <w:b/>
          <w:bCs/>
          <w:sz w:val="24"/>
          <w:szCs w:val="24"/>
        </w:rPr>
        <w:t>МБОУ «СОШ №33»</w:t>
      </w:r>
    </w:p>
    <w:p w:rsidR="00B35CF2" w:rsidRPr="00EA6D7A" w:rsidRDefault="00B35CF2" w:rsidP="00EA6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«Чем с меньшим принуждением учатся дети, тем метод лучше, чем с большим, - тем хуже», - утверждал Л. Н. Толстой. Меняются дети, меняются условия и требования, предъявляемые к образованию, а закон, выведенный знаменитым писателем и воспитателем, остается одним из главных требований педагогики. Поэтому в своей работе я стараюсь помочь каждому ребенку в полной мере проявить свои способности, развить инициативу, самостоятельность, творческий потенциал. Предлагаемый урок соответствует требованиям времени: ребенок учится думать, добывать знания, а не принимать их в готовом виде.</w:t>
      </w:r>
      <w:bookmarkStart w:id="0" w:name="_GoBack"/>
      <w:bookmarkEnd w:id="0"/>
    </w:p>
    <w:p w:rsidR="00B35CF2" w:rsidRPr="00EA6D7A" w:rsidRDefault="00B35CF2" w:rsidP="00F350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D7A">
        <w:rPr>
          <w:rFonts w:ascii="Times New Roman" w:hAnsi="Times New Roman" w:cs="Times New Roman"/>
          <w:b/>
          <w:bCs/>
          <w:sz w:val="24"/>
          <w:szCs w:val="24"/>
        </w:rPr>
        <w:t>Обобщающий урок по разделу «О братьях наших меньших»</w:t>
      </w:r>
    </w:p>
    <w:p w:rsidR="00B35CF2" w:rsidRPr="008B04AE" w:rsidRDefault="00B35CF2" w:rsidP="00F350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обобщить знания учащихся;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навыков оценки и самооценки;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память, внимание, мышление, речь;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связно излагать свои мысли;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любовь к животным.</w:t>
      </w:r>
    </w:p>
    <w:p w:rsidR="00B35CF2" w:rsidRDefault="00B35CF2" w:rsidP="00F35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рисунки-иллюстрации, шапочки-короны вороны, бабочки, карточки для самооценки личных достижений, кассета с записью птичьих голосов.</w:t>
      </w:r>
    </w:p>
    <w:p w:rsidR="00B35CF2" w:rsidRPr="008B04AE" w:rsidRDefault="00B35CF2" w:rsidP="00F350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B35CF2" w:rsidRPr="008B04AE" w:rsidRDefault="00B35CF2" w:rsidP="00F350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B04AE">
        <w:rPr>
          <w:rFonts w:ascii="Times New Roman" w:hAnsi="Times New Roman" w:cs="Times New Roman"/>
          <w:b/>
          <w:bCs/>
          <w:sz w:val="24"/>
          <w:szCs w:val="24"/>
        </w:rPr>
        <w:t>.Организационный момент.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Закройте глаза и представьте себе маленького, пушистенького котеночка или забавного, идущего в перевалочку щенка.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вы сейчас почувствовали? (Выслушиваются ответы детей)</w:t>
      </w:r>
    </w:p>
    <w:p w:rsidR="00B35CF2" w:rsidRDefault="00B35CF2" w:rsidP="00F35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-Выслушав ваши ответы, я поняла, что вы любите животных </w:t>
      </w:r>
    </w:p>
    <w:p w:rsidR="00B35CF2" w:rsidRPr="00EA6D7A" w:rsidRDefault="00B35CF2" w:rsidP="00F350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B04AE">
        <w:rPr>
          <w:rFonts w:ascii="Times New Roman" w:hAnsi="Times New Roman" w:cs="Times New Roman"/>
          <w:b/>
          <w:bCs/>
          <w:sz w:val="24"/>
          <w:szCs w:val="24"/>
        </w:rPr>
        <w:t>.Постановка цели урока.</w:t>
      </w:r>
    </w:p>
    <w:p w:rsidR="00B35CF2" w:rsidRDefault="00B35CF2" w:rsidP="006E0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ребята, - о чем мы будем говорить сегодня на уроке литературного чтения? (Выслушиваются ответы детей)</w:t>
      </w:r>
    </w:p>
    <w:p w:rsidR="00B35CF2" w:rsidRDefault="00B35CF2" w:rsidP="00F35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мы будем говорить о животных. Мы с вами заканчиваем изучение раздела «О братьях наших меньших». Сегодня мы должны вспомнить все произведения, которые изучили. А задания, которые я предложу, помогут нам в этом.</w:t>
      </w:r>
    </w:p>
    <w:p w:rsidR="00B35CF2" w:rsidRPr="008B04AE" w:rsidRDefault="00B35CF2" w:rsidP="00F350B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B04AE">
        <w:rPr>
          <w:rFonts w:ascii="Times New Roman" w:hAnsi="Times New Roman" w:cs="Times New Roman"/>
          <w:b/>
          <w:bCs/>
          <w:sz w:val="24"/>
          <w:szCs w:val="24"/>
        </w:rPr>
        <w:t>.Работа по теме урока.</w:t>
      </w:r>
    </w:p>
    <w:p w:rsidR="00B35CF2" w:rsidRDefault="00B35CF2" w:rsidP="00EA6D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1.Работа по карточкам самооценки личных достижений.</w:t>
      </w:r>
    </w:p>
    <w:p w:rsidR="00B35CF2" w:rsidRPr="00794DAD" w:rsidRDefault="00B35CF2" w:rsidP="00EA6D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Тема: Обобщающий урок по разделу «О братьях наших меньших»                          </w:t>
      </w:r>
    </w:p>
    <w:tbl>
      <w:tblPr>
        <w:tblpPr w:leftFromText="180" w:rightFromText="180" w:vertAnchor="text" w:horzAnchor="margin" w:tblpXSpec="center" w:tblpY="8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1980"/>
        <w:gridCol w:w="1980"/>
        <w:gridCol w:w="1980"/>
      </w:tblGrid>
      <w:tr w:rsidR="00B35CF2" w:rsidRPr="00A869A8">
        <w:trPr>
          <w:trHeight w:val="353"/>
        </w:trPr>
        <w:tc>
          <w:tcPr>
            <w:tcW w:w="648" w:type="dxa"/>
            <w:vMerge w:val="restart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vMerge w:val="restart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умения</w:t>
            </w:r>
          </w:p>
        </w:tc>
        <w:tc>
          <w:tcPr>
            <w:tcW w:w="3960" w:type="dxa"/>
            <w:gridSpan w:val="2"/>
          </w:tcPr>
          <w:p w:rsidR="00B35CF2" w:rsidRPr="00A869A8" w:rsidRDefault="00B35CF2" w:rsidP="00A8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оценка</w:t>
            </w:r>
          </w:p>
        </w:tc>
        <w:tc>
          <w:tcPr>
            <w:tcW w:w="1980" w:type="dxa"/>
            <w:vMerge w:val="restart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B35CF2" w:rsidRPr="00A869A8">
        <w:trPr>
          <w:trHeight w:val="352"/>
        </w:trPr>
        <w:tc>
          <w:tcPr>
            <w:tcW w:w="648" w:type="dxa"/>
            <w:vMerge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Merge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</w:t>
            </w:r>
          </w:p>
        </w:tc>
        <w:tc>
          <w:tcPr>
            <w:tcW w:w="1980" w:type="dxa"/>
            <w:vMerge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CF2" w:rsidRPr="00A869A8">
        <w:trPr>
          <w:trHeight w:val="891"/>
        </w:trPr>
        <w:tc>
          <w:tcPr>
            <w:tcW w:w="648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Умею отгадывать название рассказа по опорным словам</w:t>
            </w: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CF2" w:rsidRPr="00A869A8">
        <w:trPr>
          <w:trHeight w:val="865"/>
        </w:trPr>
        <w:tc>
          <w:tcPr>
            <w:tcW w:w="648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определить авторов прочитанных рассказов</w:t>
            </w:r>
          </w:p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CF2" w:rsidRPr="00A869A8">
        <w:trPr>
          <w:trHeight w:val="930"/>
        </w:trPr>
        <w:tc>
          <w:tcPr>
            <w:tcW w:w="648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Могу убрать лишний персонаж из изученных произведений</w:t>
            </w: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35CF2" w:rsidRPr="00A869A8" w:rsidRDefault="00B35CF2" w:rsidP="00A86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5CF2" w:rsidRPr="00794DAD" w:rsidRDefault="00B35CF2" w:rsidP="0096454B">
      <w:pPr>
        <w:rPr>
          <w:rFonts w:ascii="Times New Roman" w:hAnsi="Times New Roman" w:cs="Times New Roman"/>
          <w:sz w:val="24"/>
          <w:szCs w:val="24"/>
        </w:rPr>
      </w:pPr>
    </w:p>
    <w:p w:rsidR="00B35CF2" w:rsidRPr="00794DAD" w:rsidRDefault="00B35CF2" w:rsidP="00964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</w:t>
      </w:r>
      <w:r w:rsidRPr="00794DAD">
        <w:rPr>
          <w:rFonts w:ascii="Times New Roman" w:hAnsi="Times New Roman" w:cs="Times New Roman"/>
          <w:sz w:val="24"/>
          <w:szCs w:val="24"/>
        </w:rPr>
        <w:t>мя ученика________________________________________________________</w:t>
      </w:r>
    </w:p>
    <w:p w:rsidR="00B35CF2" w:rsidRDefault="00B35CF2" w:rsidP="0096454B"/>
    <w:p w:rsidR="00B35CF2" w:rsidRPr="00794DAD" w:rsidRDefault="00B35CF2" w:rsidP="00794DAD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>Отгадай название рассказа по опорным словам:</w:t>
      </w:r>
    </w:p>
    <w:p w:rsidR="00B35CF2" w:rsidRPr="00794DAD" w:rsidRDefault="00B35CF2" w:rsidP="006E0C78">
      <w:pPr>
        <w:pStyle w:val="ListParagraph"/>
        <w:numPr>
          <w:ilvl w:val="0"/>
          <w:numId w:val="3"/>
        </w:numPr>
        <w:spacing w:after="0" w:line="36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>Скрипка, ручей, щепка, музыка, ме</w:t>
      </w:r>
      <w:r>
        <w:rPr>
          <w:rFonts w:ascii="Times New Roman" w:hAnsi="Times New Roman" w:cs="Times New Roman"/>
          <w:sz w:val="24"/>
          <w:szCs w:val="24"/>
        </w:rPr>
        <w:t xml:space="preserve">дведь  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Старик, мыши, клевер, корова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Дача, мальчики, ежик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Утята, стрекоза, Алеша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Утка, мальчики, утята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5CF2" w:rsidRPr="00794DAD" w:rsidRDefault="00B35CF2" w:rsidP="00794DA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5CF2" w:rsidRPr="00794DAD" w:rsidRDefault="00B35CF2" w:rsidP="004D55C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>Автором рассказа «Реб</w:t>
      </w:r>
      <w:r>
        <w:rPr>
          <w:rFonts w:ascii="Times New Roman" w:hAnsi="Times New Roman" w:cs="Times New Roman"/>
          <w:sz w:val="24"/>
          <w:szCs w:val="24"/>
        </w:rPr>
        <w:t xml:space="preserve">ята и утята» является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35CF2" w:rsidRPr="00794DAD" w:rsidRDefault="00B35CF2" w:rsidP="0079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              Автором рассказа «Музык</w:t>
      </w:r>
      <w:r>
        <w:rPr>
          <w:rFonts w:ascii="Times New Roman" w:hAnsi="Times New Roman" w:cs="Times New Roman"/>
          <w:sz w:val="24"/>
          <w:szCs w:val="24"/>
        </w:rPr>
        <w:t>ант» является               __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5CF2" w:rsidRPr="00794DAD" w:rsidRDefault="00B35CF2" w:rsidP="0079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              Автором рассказа «Сова» являет</w:t>
      </w:r>
      <w:r>
        <w:rPr>
          <w:rFonts w:ascii="Times New Roman" w:hAnsi="Times New Roman" w:cs="Times New Roman"/>
          <w:sz w:val="24"/>
          <w:szCs w:val="24"/>
        </w:rPr>
        <w:t xml:space="preserve">ся                        </w:t>
      </w:r>
      <w:r w:rsidRPr="00794D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94DA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5CF2" w:rsidRPr="004D55CC" w:rsidRDefault="00B35CF2" w:rsidP="004D55CC">
      <w:pPr>
        <w:pStyle w:val="ListParagraph"/>
        <w:tabs>
          <w:tab w:val="left" w:pos="21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tab/>
      </w:r>
    </w:p>
    <w:p w:rsidR="00B35CF2" w:rsidRPr="00794DAD" w:rsidRDefault="00B35CF2" w:rsidP="00794D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94DAD">
        <w:rPr>
          <w:rFonts w:ascii="Times New Roman" w:hAnsi="Times New Roman" w:cs="Times New Roman"/>
          <w:sz w:val="24"/>
          <w:szCs w:val="24"/>
        </w:rPr>
        <w:t>3)Убери лишний персонаж.</w:t>
      </w:r>
    </w:p>
    <w:p w:rsidR="00B35CF2" w:rsidRPr="00794DAD" w:rsidRDefault="00B35CF2" w:rsidP="00794D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>Старик, сова, мыши, лошадь, корова,</w:t>
      </w:r>
      <w:r>
        <w:rPr>
          <w:rFonts w:ascii="Times New Roman" w:hAnsi="Times New Roman" w:cs="Times New Roman"/>
          <w:sz w:val="24"/>
          <w:szCs w:val="24"/>
        </w:rPr>
        <w:t xml:space="preserve"> шмель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Ребята, утка, барсук, утята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Петя, Шура, еж, тигр, сова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Алеша, стрекоза, кошка, утята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5CF2" w:rsidRPr="00794DAD" w:rsidRDefault="00B35CF2" w:rsidP="00794D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Медведь, старик, старуха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5CF2" w:rsidRPr="00794DAD" w:rsidRDefault="00B35CF2" w:rsidP="004D55CC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 xml:space="preserve">Кошка, цыпленок, щенок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4DA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35CF2" w:rsidRPr="00794DAD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>2.Работа в группах «Расскажи по картинке» (Здесь используются лучшие сюжетные иллюстрации, которые рисовали дети к этому разделу)</w:t>
      </w:r>
    </w:p>
    <w:p w:rsidR="00B35CF2" w:rsidRPr="00794DAD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4DAD">
        <w:rPr>
          <w:rFonts w:ascii="Times New Roman" w:hAnsi="Times New Roman" w:cs="Times New Roman"/>
          <w:sz w:val="24"/>
          <w:szCs w:val="24"/>
        </w:rPr>
        <w:t>-Начните рассказ со слов «Это иллюстрация к рассказу…», «Здесь изображены…», «Здесь изображен эпизод…»</w:t>
      </w:r>
    </w:p>
    <w:p w:rsidR="00B35CF2" w:rsidRPr="00794DAD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5CF2" w:rsidRPr="008B04AE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04AE">
        <w:rPr>
          <w:rFonts w:ascii="Times New Roman" w:hAnsi="Times New Roman" w:cs="Times New Roman"/>
          <w:b/>
          <w:bCs/>
          <w:sz w:val="24"/>
          <w:szCs w:val="24"/>
        </w:rPr>
        <w:t>.Физкультминутка</w:t>
      </w:r>
    </w:p>
    <w:p w:rsidR="00B35CF2" w:rsidRPr="008B04AE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8B04AE">
        <w:rPr>
          <w:rFonts w:ascii="Times New Roman" w:hAnsi="Times New Roman" w:cs="Times New Roman"/>
          <w:b/>
          <w:bCs/>
          <w:sz w:val="24"/>
          <w:szCs w:val="24"/>
        </w:rPr>
        <w:t>.Продолжение работы по теме урока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что объединяет писателей этого раздела?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ребята, безграничная любовь к животным, к которым они привязываются душою и переживают за них.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-Какова основная мысль этих произведений? Чему они нас учат?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мы в ответе за братьев наших меньших. К сожалению, в последние годы по вине людей сравнительно сократилось число многих диких животных и птиц. Ученные предполагают, что миллионы редких животных и растений могут погибнуть в ближайшие 10-20 лет. Поэтому люди должны продумывать каждый свой шаг, чтобы не навредить. Пусть земля будет чиста и богата, как много лет назад. Тогда было все по-другому. Об этом же рассуждает ворона в сценке «Птица счастья». (Включается запись кассеты с птичьими голосами).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Жила-была ворона. Она так долго жила, что уже и не помнила, сколько ей лет, сколько зим. Может, сто, а может, двести. Так однажды сидела ворона на березе и рассуждала, вспоминая свою прошлую жизнь: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-Ка-а-рр! Ка-а-рр! Какое было время! Березы были выше; Да! Гораздо выше! К-а-р! А какой был чистый воздух! А сейчас? Знали бы вы, что в атмосферный воздух населенных мест Чувашской Республики в год поступает около 100 000 тонн вредных веществ! И жизнь в лесу не была такой скучной. А каких только птиц не было, как они пели!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D6A">
        <w:rPr>
          <w:rFonts w:ascii="Times New Roman" w:hAnsi="Times New Roman" w:cs="Times New Roman"/>
          <w:b/>
          <w:bCs/>
          <w:sz w:val="24"/>
          <w:szCs w:val="24"/>
        </w:rPr>
        <w:t>Бабочка.</w:t>
      </w:r>
      <w:r>
        <w:rPr>
          <w:rFonts w:ascii="Times New Roman" w:hAnsi="Times New Roman" w:cs="Times New Roman"/>
          <w:sz w:val="24"/>
          <w:szCs w:val="24"/>
        </w:rPr>
        <w:t xml:space="preserve">  – Ах, какой чудесный луг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цветы цветут вокруг,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И цветы цветут вокруг,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Ах, какой  чудесный луг.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D6A">
        <w:rPr>
          <w:rFonts w:ascii="Times New Roman" w:hAnsi="Times New Roman" w:cs="Times New Roman"/>
          <w:b/>
          <w:bCs/>
          <w:sz w:val="24"/>
          <w:szCs w:val="24"/>
        </w:rPr>
        <w:t>Ворона.</w:t>
      </w:r>
      <w:r>
        <w:rPr>
          <w:rFonts w:ascii="Times New Roman" w:hAnsi="Times New Roman" w:cs="Times New Roman"/>
          <w:sz w:val="24"/>
          <w:szCs w:val="24"/>
        </w:rPr>
        <w:t xml:space="preserve">   – Она счастьем полна! Да знаешь ли ты, порхающее создание, 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 такое счастье?</w:t>
      </w:r>
    </w:p>
    <w:p w:rsidR="00B35CF2" w:rsidRPr="00080D6A" w:rsidRDefault="00B35CF2" w:rsidP="00080D6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D6A">
        <w:rPr>
          <w:rFonts w:ascii="Times New Roman" w:hAnsi="Times New Roman" w:cs="Times New Roman"/>
          <w:b/>
          <w:bCs/>
          <w:sz w:val="24"/>
          <w:szCs w:val="24"/>
        </w:rPr>
        <w:t>Бабочка.</w:t>
      </w:r>
      <w:r>
        <w:rPr>
          <w:rFonts w:ascii="Times New Roman" w:hAnsi="Times New Roman" w:cs="Times New Roman"/>
          <w:sz w:val="24"/>
          <w:szCs w:val="24"/>
        </w:rPr>
        <w:t xml:space="preserve"> – Ой! Простите, я не заметила вас. Вы спросили о счастье?                                                               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Я знаю, что такое счастье. У меня сегодня второй день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рождения. О! Как я счастлива!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D6A">
        <w:rPr>
          <w:rFonts w:ascii="Times New Roman" w:hAnsi="Times New Roman" w:cs="Times New Roman"/>
          <w:b/>
          <w:bCs/>
          <w:sz w:val="24"/>
          <w:szCs w:val="24"/>
        </w:rPr>
        <w:t>Ворона.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Как это второй? У всех один день рождения, а у нее два.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0D6A">
        <w:rPr>
          <w:rFonts w:ascii="Times New Roman" w:hAnsi="Times New Roman" w:cs="Times New Roman"/>
          <w:sz w:val="24"/>
          <w:szCs w:val="24"/>
        </w:rPr>
        <w:t>Так не бывает.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</w:rPr>
        <w:t>Бабочка.</w:t>
      </w:r>
      <w:r>
        <w:rPr>
          <w:rFonts w:ascii="Times New Roman" w:hAnsi="Times New Roman" w:cs="Times New Roman"/>
          <w:sz w:val="24"/>
          <w:szCs w:val="24"/>
        </w:rPr>
        <w:t xml:space="preserve">  – Бывает, бывает. Раньше я была жирной мохнатой гусеницей.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ела и спала. А когда я сегодня проснулась, то увидела, что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у меня появились воздушные крылышки. Я – бабочка махаон.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Я могу летать. Это такое счастье!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</w:rPr>
        <w:t>Ворона.</w:t>
      </w:r>
      <w:r>
        <w:rPr>
          <w:rFonts w:ascii="Times New Roman" w:hAnsi="Times New Roman" w:cs="Times New Roman"/>
          <w:sz w:val="24"/>
          <w:szCs w:val="24"/>
        </w:rPr>
        <w:t xml:space="preserve">  – Да! Жить и видеть такую красоту – это настоящее счастье!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Вы так красивы, что люди просто коллекционируют вас, и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нашей республике вас уже почти нет! Мало и других твоих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сестер – махаона, павлиного глаза.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</w:rPr>
        <w:t>Бабочка.</w:t>
      </w:r>
      <w:r>
        <w:rPr>
          <w:rFonts w:ascii="Times New Roman" w:hAnsi="Times New Roman" w:cs="Times New Roman"/>
          <w:sz w:val="24"/>
          <w:szCs w:val="24"/>
        </w:rPr>
        <w:t xml:space="preserve">  – Какой ужас! О! Как это страшно! Ведь мы тоже хотим жить.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Люди! Я верю в вас! Я верю в то, что добро ваши сердца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Никогда не покинет!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Ведь солнце светит с высоты,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Чтоб всегда цвели цветы,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Чтобы жили я и ты!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04AE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8B04AE">
        <w:rPr>
          <w:rFonts w:ascii="Times New Roman" w:hAnsi="Times New Roman" w:cs="Times New Roman"/>
          <w:b/>
          <w:bCs/>
          <w:sz w:val="24"/>
          <w:szCs w:val="24"/>
        </w:rPr>
        <w:t>.Итог урока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Чему вы удивилсь на уроке? Что было интересного?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взяли для себя из урока?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бы вы оценили свою работу?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вам, ребята, за работу. Вы меня очень порадовали своими знаниями. Я думаю, что вы теперь еще трепетней будете относиться к «братьям нашим меньшим» и станете их настоящими друзьями и защитниками. Берегите себя. Но и других берегите, уважайте, любите.</w:t>
      </w:r>
    </w:p>
    <w:p w:rsidR="00B35CF2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E1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EA6D7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D1E1B">
        <w:rPr>
          <w:rFonts w:ascii="Times New Roman" w:hAnsi="Times New Roman" w:cs="Times New Roman"/>
          <w:b/>
          <w:bCs/>
          <w:sz w:val="24"/>
          <w:szCs w:val="24"/>
        </w:rPr>
        <w:t xml:space="preserve"> Домашнее задание</w:t>
      </w:r>
    </w:p>
    <w:p w:rsidR="00B35CF2" w:rsidRPr="005D1E1B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мини-сочинение «Мой питомец».</w:t>
      </w:r>
    </w:p>
    <w:p w:rsidR="00B35CF2" w:rsidRPr="00080D6A" w:rsidRDefault="00B35CF2" w:rsidP="00794DA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5CF2" w:rsidRDefault="00B35CF2" w:rsidP="0096454B">
      <w:pPr>
        <w:ind w:left="360"/>
      </w:pPr>
    </w:p>
    <w:p w:rsidR="00B35CF2" w:rsidRDefault="00B35CF2" w:rsidP="0096454B">
      <w:pPr>
        <w:ind w:left="360"/>
      </w:pPr>
    </w:p>
    <w:p w:rsidR="00B35CF2" w:rsidRDefault="00B35CF2" w:rsidP="0096454B">
      <w:pPr>
        <w:ind w:left="360"/>
      </w:pPr>
    </w:p>
    <w:p w:rsidR="00B35CF2" w:rsidRPr="0096454B" w:rsidRDefault="00B35CF2" w:rsidP="00F35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CF2" w:rsidRDefault="00B35CF2" w:rsidP="00F35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5CF2" w:rsidRPr="00F350BA" w:rsidRDefault="00B35CF2" w:rsidP="00F350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35CF2" w:rsidRPr="00F350BA" w:rsidSect="009D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FBC"/>
    <w:multiLevelType w:val="hybridMultilevel"/>
    <w:tmpl w:val="9D5A24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25ED7"/>
    <w:multiLevelType w:val="hybridMultilevel"/>
    <w:tmpl w:val="33D0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522BB9"/>
    <w:multiLevelType w:val="hybridMultilevel"/>
    <w:tmpl w:val="7C1A8F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C715705"/>
    <w:multiLevelType w:val="hybridMultilevel"/>
    <w:tmpl w:val="00A8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D20"/>
    <w:rsid w:val="00080D6A"/>
    <w:rsid w:val="00102A49"/>
    <w:rsid w:val="00161D2A"/>
    <w:rsid w:val="001D18B3"/>
    <w:rsid w:val="004D4CED"/>
    <w:rsid w:val="004D55CC"/>
    <w:rsid w:val="005275FF"/>
    <w:rsid w:val="00534D20"/>
    <w:rsid w:val="005D1E1B"/>
    <w:rsid w:val="006E0C78"/>
    <w:rsid w:val="00794DAD"/>
    <w:rsid w:val="008246FC"/>
    <w:rsid w:val="008B04AE"/>
    <w:rsid w:val="008D7E57"/>
    <w:rsid w:val="00910A6C"/>
    <w:rsid w:val="0096454B"/>
    <w:rsid w:val="009D352C"/>
    <w:rsid w:val="00A869A8"/>
    <w:rsid w:val="00B35CF2"/>
    <w:rsid w:val="00E65391"/>
    <w:rsid w:val="00EA6D7A"/>
    <w:rsid w:val="00F3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50BA"/>
    <w:pPr>
      <w:ind w:left="720"/>
    </w:pPr>
  </w:style>
  <w:style w:type="table" w:styleId="TableGrid">
    <w:name w:val="Table Grid"/>
    <w:basedOn w:val="TableNormal"/>
    <w:uiPriority w:val="99"/>
    <w:rsid w:val="009645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1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Pages>4</Pages>
  <Words>1037</Words>
  <Characters>5911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the_daze_</dc:creator>
  <cp:keywords/>
  <dc:description/>
  <cp:lastModifiedBy>Sosh33</cp:lastModifiedBy>
  <cp:revision>7</cp:revision>
  <dcterms:created xsi:type="dcterms:W3CDTF">2012-11-11T12:51:00Z</dcterms:created>
  <dcterms:modified xsi:type="dcterms:W3CDTF">2012-11-12T08:27:00Z</dcterms:modified>
</cp:coreProperties>
</file>