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62F" w:rsidRPr="00A22549" w:rsidRDefault="00A22549" w:rsidP="00AF2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9.45pt;margin-top:11.05pt;width:155.8pt;height:0;z-index:251659264" o:connectortype="straight"/>
        </w:pict>
      </w:r>
      <w:r w:rsidR="00AF2017" w:rsidRPr="00A22549">
        <w:rPr>
          <w:rFonts w:ascii="Times New Roman" w:hAnsi="Times New Roman" w:cs="Times New Roman"/>
          <w:b/>
          <w:sz w:val="28"/>
          <w:szCs w:val="28"/>
        </w:rPr>
        <w:t>Тест по окружающему миру</w:t>
      </w:r>
      <w:r w:rsidR="000B22D2" w:rsidRPr="00A22549">
        <w:rPr>
          <w:rFonts w:ascii="Times New Roman" w:hAnsi="Times New Roman" w:cs="Times New Roman"/>
          <w:b/>
          <w:sz w:val="28"/>
          <w:szCs w:val="28"/>
        </w:rPr>
        <w:t xml:space="preserve"> за 2 четверть</w:t>
      </w:r>
    </w:p>
    <w:p w:rsidR="00AF2017" w:rsidRPr="000B22D2" w:rsidRDefault="00AF2017" w:rsidP="00AF2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Узнай время года: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22D2">
        <w:rPr>
          <w:rFonts w:ascii="Times New Roman" w:hAnsi="Times New Roman" w:cs="Times New Roman"/>
          <w:b/>
          <w:sz w:val="28"/>
          <w:szCs w:val="28"/>
        </w:rPr>
        <w:t>Пусты поля,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22D2">
        <w:rPr>
          <w:rFonts w:ascii="Times New Roman" w:hAnsi="Times New Roman" w:cs="Times New Roman"/>
          <w:b/>
          <w:sz w:val="28"/>
          <w:szCs w:val="28"/>
        </w:rPr>
        <w:t>Мокнет земля,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22D2">
        <w:rPr>
          <w:rFonts w:ascii="Times New Roman" w:hAnsi="Times New Roman" w:cs="Times New Roman"/>
          <w:b/>
          <w:sz w:val="28"/>
          <w:szCs w:val="28"/>
        </w:rPr>
        <w:t>День убывает…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b/>
          <w:sz w:val="28"/>
          <w:szCs w:val="28"/>
        </w:rPr>
        <w:t>Когда это бывает?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А) весной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Б) осенью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В) зимой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017" w:rsidRPr="000B22D2" w:rsidRDefault="00AF2017" w:rsidP="00AF2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Осенью животные и растения готовятся к ….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А) лету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Б) весне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В) зиме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017" w:rsidRPr="000B22D2" w:rsidRDefault="00AF2017" w:rsidP="00AF2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Осенью часто идёт: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А) снег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Б) град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В) дождь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017" w:rsidRPr="000B22D2" w:rsidRDefault="00AF2017" w:rsidP="00AF2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Пора, когда с деревьев облетают листья, называется: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А) ураган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Б) листопад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В) снегопад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017" w:rsidRPr="000B22D2" w:rsidRDefault="00AF2017" w:rsidP="00AF2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К осенним явлениям в неживой природе не относится: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А) похолодание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Б) появление инея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В) ледостав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Г) увядание трав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017" w:rsidRPr="000B22D2" w:rsidRDefault="00AF2017" w:rsidP="00AF2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К осенним явлениям в живой природе не относится: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А) листопад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Б) отлёт перелётных птиц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В) заморозки</w:t>
      </w:r>
    </w:p>
    <w:p w:rsidR="006C09D8" w:rsidRPr="000B22D2" w:rsidRDefault="006C09D8" w:rsidP="00AF2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9D8" w:rsidRPr="000B22D2" w:rsidRDefault="006C09D8" w:rsidP="006C09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Узнай созвездие по описанию:</w:t>
      </w:r>
    </w:p>
    <w:p w:rsidR="006C09D8" w:rsidRPr="000B22D2" w:rsidRDefault="006C09D8" w:rsidP="006C0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Это созвездие можно увидеть на небе в любое время года. Его главные звёзды образуют фигуру большой ковш.</w:t>
      </w:r>
    </w:p>
    <w:p w:rsidR="006C09D8" w:rsidRPr="000B22D2" w:rsidRDefault="006C09D8" w:rsidP="006C0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А) Кассиопея</w:t>
      </w:r>
    </w:p>
    <w:p w:rsidR="006C09D8" w:rsidRPr="000B22D2" w:rsidRDefault="006C09D8" w:rsidP="006C0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Б) Лебедь</w:t>
      </w:r>
    </w:p>
    <w:p w:rsidR="006C09D8" w:rsidRPr="000B22D2" w:rsidRDefault="006C09D8" w:rsidP="006C0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В) Большая медведица</w:t>
      </w:r>
    </w:p>
    <w:p w:rsidR="006C09D8" w:rsidRPr="000B22D2" w:rsidRDefault="006C09D8" w:rsidP="006C09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C09D8" w:rsidRPr="000B22D2" w:rsidRDefault="006C09D8" w:rsidP="006C09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Узнай созвездие по рисунку:   А) Лебедь      Б) Орион       В) Большая медведица</w:t>
      </w:r>
    </w:p>
    <w:p w:rsidR="006C09D8" w:rsidRPr="000B22D2" w:rsidRDefault="006C09D8" w:rsidP="006C09D8">
      <w:pPr>
        <w:ind w:left="360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882411" cy="1318846"/>
            <wp:effectExtent l="19050" t="0" r="0" b="0"/>
            <wp:wrapSquare wrapText="bothSides"/>
            <wp:docPr id="3" name="Рисунок 3" descr="C:\Users\Anna\Desktop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\Desktop\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411" cy="131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09D8" w:rsidRPr="000B22D2" w:rsidRDefault="006C09D8" w:rsidP="006C09D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C09D8" w:rsidRPr="000B22D2" w:rsidRDefault="006C09D8" w:rsidP="006C09D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017" w:rsidRPr="000B22D2" w:rsidRDefault="00AF2017" w:rsidP="00AF2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У каких растений один твёрдый, одревесневший стебель?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А) у деревьев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Б) у кустарников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В) у травянистых растений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017" w:rsidRPr="000B22D2" w:rsidRDefault="00AF2017" w:rsidP="00AF2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Отметь листья хвойного растения.</w:t>
      </w: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2017" w:rsidRPr="000B22D2" w:rsidRDefault="00AF2017" w:rsidP="00AF2017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89281" cy="1512277"/>
            <wp:effectExtent l="19050" t="0" r="0" b="0"/>
            <wp:docPr id="1" name="Рисунок 1" descr="C:\Users\Anna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151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D8" w:rsidRPr="000B22D2" w:rsidRDefault="006C09D8" w:rsidP="00AF20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Отметь на рисунке кустарник.</w:t>
      </w:r>
    </w:p>
    <w:p w:rsidR="00AF2017" w:rsidRPr="000B22D2" w:rsidRDefault="006C09D8" w:rsidP="006C09D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97120" cy="2514600"/>
            <wp:effectExtent l="19050" t="0" r="0" b="0"/>
            <wp:docPr id="2" name="Рисунок 2" descr="C:\Users\Anna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a\Desktop\2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2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9D8" w:rsidRPr="000B22D2" w:rsidRDefault="006C09D8" w:rsidP="006C09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В каком ответе перечислены только травянистые растения?</w:t>
      </w:r>
    </w:p>
    <w:p w:rsidR="006C09D8" w:rsidRPr="000B22D2" w:rsidRDefault="006C09D8" w:rsidP="006C0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А) сосна, дуб, клён</w:t>
      </w:r>
    </w:p>
    <w:p w:rsidR="006C09D8" w:rsidRPr="000B22D2" w:rsidRDefault="006C09D8" w:rsidP="006C0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Б) ель, орешник, одуванчик</w:t>
      </w:r>
    </w:p>
    <w:p w:rsidR="006C09D8" w:rsidRPr="000B22D2" w:rsidRDefault="006C09D8" w:rsidP="006C09D8">
      <w:pPr>
        <w:pStyle w:val="a3"/>
        <w:rPr>
          <w:rFonts w:ascii="Times New Roman" w:hAnsi="Times New Roman" w:cs="Times New Roman"/>
          <w:sz w:val="28"/>
          <w:szCs w:val="28"/>
        </w:rPr>
      </w:pPr>
      <w:r w:rsidRPr="000B22D2">
        <w:rPr>
          <w:rFonts w:ascii="Times New Roman" w:hAnsi="Times New Roman" w:cs="Times New Roman"/>
          <w:sz w:val="28"/>
          <w:szCs w:val="28"/>
        </w:rPr>
        <w:t>В) подорожник, репейник, крапива</w:t>
      </w:r>
    </w:p>
    <w:sectPr w:rsidR="006C09D8" w:rsidRPr="000B22D2" w:rsidSect="00AF2017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521" w:rsidRDefault="00AF3521" w:rsidP="006C09D8">
      <w:pPr>
        <w:spacing w:after="0" w:line="240" w:lineRule="auto"/>
      </w:pPr>
      <w:r>
        <w:separator/>
      </w:r>
    </w:p>
  </w:endnote>
  <w:endnote w:type="continuationSeparator" w:id="1">
    <w:p w:rsidR="00AF3521" w:rsidRDefault="00AF3521" w:rsidP="006C0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521" w:rsidRDefault="00AF3521" w:rsidP="006C09D8">
      <w:pPr>
        <w:spacing w:after="0" w:line="240" w:lineRule="auto"/>
      </w:pPr>
      <w:r>
        <w:separator/>
      </w:r>
    </w:p>
  </w:footnote>
  <w:footnote w:type="continuationSeparator" w:id="1">
    <w:p w:rsidR="00AF3521" w:rsidRDefault="00AF3521" w:rsidP="006C0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86A36"/>
    <w:multiLevelType w:val="hybridMultilevel"/>
    <w:tmpl w:val="BF606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017"/>
    <w:rsid w:val="000B22D2"/>
    <w:rsid w:val="002D3558"/>
    <w:rsid w:val="00314F9D"/>
    <w:rsid w:val="00351679"/>
    <w:rsid w:val="00361AE0"/>
    <w:rsid w:val="004000D7"/>
    <w:rsid w:val="00462889"/>
    <w:rsid w:val="004F39E8"/>
    <w:rsid w:val="006C09D8"/>
    <w:rsid w:val="007C7996"/>
    <w:rsid w:val="00A22549"/>
    <w:rsid w:val="00AF2017"/>
    <w:rsid w:val="00AF3521"/>
    <w:rsid w:val="00C463BC"/>
    <w:rsid w:val="00DF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0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01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C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09D8"/>
  </w:style>
  <w:style w:type="paragraph" w:styleId="a8">
    <w:name w:val="footer"/>
    <w:basedOn w:val="a"/>
    <w:link w:val="a9"/>
    <w:uiPriority w:val="99"/>
    <w:semiHidden/>
    <w:unhideWhenUsed/>
    <w:rsid w:val="006C0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C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9</cp:revision>
  <cp:lastPrinted>2012-12-16T16:35:00Z</cp:lastPrinted>
  <dcterms:created xsi:type="dcterms:W3CDTF">2012-12-09T11:01:00Z</dcterms:created>
  <dcterms:modified xsi:type="dcterms:W3CDTF">2012-12-16T16:36:00Z</dcterms:modified>
</cp:coreProperties>
</file>