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00" w:rsidRDefault="00E90600" w:rsidP="00852223">
      <w:pPr>
        <w:jc w:val="both"/>
        <w:rPr>
          <w:b/>
          <w:bCs/>
          <w:sz w:val="28"/>
          <w:szCs w:val="28"/>
        </w:rPr>
      </w:pPr>
    </w:p>
    <w:p w:rsidR="00E90600" w:rsidRDefault="00E90600" w:rsidP="00852223">
      <w:pPr>
        <w:spacing w:line="240" w:lineRule="auto"/>
        <w:rPr>
          <w:color w:val="3366FF"/>
        </w:rPr>
      </w:pPr>
      <w:r>
        <w:rPr>
          <w:color w:val="3366FF"/>
        </w:rPr>
        <w:t xml:space="preserve">щ1эныгъе щрагъэгъуэт                            Каменка элни 1-чи орта билим </w:t>
      </w:r>
    </w:p>
    <w:p w:rsidR="00E90600" w:rsidRDefault="00E90600" w:rsidP="00852223">
      <w:pPr>
        <w:tabs>
          <w:tab w:val="left" w:pos="3330"/>
        </w:tabs>
        <w:spacing w:line="240" w:lineRule="auto"/>
        <w:rPr>
          <w:color w:val="3366FF"/>
        </w:rPr>
      </w:pPr>
      <w:r>
        <w:rPr>
          <w:color w:val="3366FF"/>
        </w:rPr>
        <w:t xml:space="preserve">еджап1э пщыхьэщхьэк1э                             берген муниципал казна </w:t>
      </w:r>
    </w:p>
    <w:p w:rsidR="00E90600" w:rsidRDefault="00E90600" w:rsidP="00852223">
      <w:pPr>
        <w:tabs>
          <w:tab w:val="left" w:pos="3330"/>
        </w:tabs>
        <w:spacing w:line="240" w:lineRule="auto"/>
        <w:rPr>
          <w:color w:val="3366FF"/>
        </w:rPr>
      </w:pPr>
      <w:r>
        <w:rPr>
          <w:color w:val="3366FF"/>
        </w:rPr>
        <w:t>(лэжьыгъэ нэужьым)</w:t>
      </w:r>
      <w:r>
        <w:rPr>
          <w:color w:val="3366FF"/>
        </w:rPr>
        <w:tab/>
        <w:t xml:space="preserve">         учреждениясы «Ингириги белюнген </w:t>
      </w:r>
    </w:p>
    <w:p w:rsidR="00E90600" w:rsidRDefault="00E90600" w:rsidP="00852223">
      <w:pPr>
        <w:tabs>
          <w:tab w:val="left" w:pos="3330"/>
        </w:tabs>
        <w:spacing w:line="240" w:lineRule="auto"/>
        <w:rPr>
          <w:color w:val="3366FF"/>
        </w:rPr>
      </w:pPr>
      <w:r>
        <w:t xml:space="preserve">  </w:t>
      </w:r>
      <w:r>
        <w:rPr>
          <w:color w:val="3366FF"/>
        </w:rPr>
        <w:t>здеджэ Каменкэ                                           орта билим берген школ»</w:t>
      </w:r>
    </w:p>
    <w:p w:rsidR="00E90600" w:rsidRPr="00852223" w:rsidRDefault="00E90600" w:rsidP="00852223">
      <w:pPr>
        <w:tabs>
          <w:tab w:val="left" w:pos="3330"/>
        </w:tabs>
        <w:spacing w:line="240" w:lineRule="auto"/>
        <w:rPr>
          <w:color w:val="3366FF"/>
        </w:rPr>
      </w:pPr>
      <w:r>
        <w:rPr>
          <w:color w:val="3366FF"/>
        </w:rPr>
        <w:t>жылагъуэм дэт №1</w:t>
      </w:r>
    </w:p>
    <w:p w:rsidR="00E90600" w:rsidRDefault="00E90600" w:rsidP="00852223">
      <w:pPr>
        <w:tabs>
          <w:tab w:val="left" w:pos="3330"/>
        </w:tabs>
        <w:rPr>
          <w:b/>
          <w:bCs/>
          <w:sz w:val="28"/>
          <w:szCs w:val="28"/>
        </w:rPr>
      </w:pPr>
      <w:r>
        <w:rPr>
          <w:b/>
          <w:bCs/>
          <w:color w:val="FF00FF"/>
          <w:sz w:val="28"/>
          <w:szCs w:val="28"/>
        </w:rPr>
        <w:t>Муниципальное казенное общеобразовательное учреждение</w:t>
      </w:r>
      <w:r>
        <w:rPr>
          <w:b/>
          <w:bCs/>
          <w:sz w:val="28"/>
          <w:szCs w:val="28"/>
        </w:rPr>
        <w:t xml:space="preserve">       «Вечерняя (сменная)   общеобразовательная школа  №1» с.п.Каменка</w:t>
      </w:r>
    </w:p>
    <w:p w:rsidR="00E90600" w:rsidRDefault="00E90600" w:rsidP="00852223">
      <w:pPr>
        <w:tabs>
          <w:tab w:val="left" w:pos="3330"/>
        </w:tabs>
        <w:rPr>
          <w:b/>
          <w:bCs/>
        </w:rPr>
      </w:pPr>
      <w:r>
        <w:rPr>
          <w:b/>
          <w:bCs/>
        </w:rPr>
        <w:t>Адрес: с.п. Каменка,ул.Мизиева 1,Тел.</w:t>
      </w:r>
      <w:r>
        <w:rPr>
          <w:b/>
          <w:bCs/>
          <w:color w:val="3366FF"/>
        </w:rPr>
        <w:t>89287226010</w:t>
      </w:r>
      <w:r>
        <w:rPr>
          <w:b/>
          <w:bCs/>
        </w:rPr>
        <w:t xml:space="preserve">,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>:</w:t>
      </w:r>
      <w:r>
        <w:rPr>
          <w:b/>
          <w:bCs/>
          <w:lang w:val="en-US"/>
        </w:rPr>
        <w:t>gaboev</w:t>
      </w:r>
      <w:r>
        <w:rPr>
          <w:b/>
          <w:bCs/>
        </w:rPr>
        <w:t>@</w:t>
      </w:r>
      <w:r>
        <w:rPr>
          <w:b/>
          <w:bCs/>
          <w:lang w:val="en-US"/>
        </w:rPr>
        <w:t>yandex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E90600" w:rsidRPr="00C751AA" w:rsidRDefault="00E90600" w:rsidP="00852223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</w:t>
      </w:r>
    </w:p>
    <w:p w:rsidR="00E90600" w:rsidRDefault="00E90600" w:rsidP="00852223">
      <w:pPr>
        <w:jc w:val="both"/>
        <w:rPr>
          <w:b/>
          <w:bCs/>
          <w:sz w:val="28"/>
          <w:szCs w:val="28"/>
        </w:rPr>
      </w:pPr>
    </w:p>
    <w:p w:rsidR="00E90600" w:rsidRPr="00C344A4" w:rsidRDefault="00E90600" w:rsidP="00C344A4">
      <w:pPr>
        <w:tabs>
          <w:tab w:val="center" w:pos="4961"/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600" w:rsidRDefault="00E90600" w:rsidP="009614E2">
      <w:pPr>
        <w:keepNext/>
        <w:autoSpaceDE w:val="0"/>
        <w:autoSpaceDN w:val="0"/>
        <w:adjustRightInd w:val="0"/>
        <w:spacing w:before="15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мероприятий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улучшению условий охраны труда в МКОУ ВСОШ №1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с.п. Каменка на 2018/ 2019 учебный год </w:t>
      </w:r>
    </w:p>
    <w:tbl>
      <w:tblPr>
        <w:tblW w:w="0" w:type="auto"/>
        <w:jc w:val="center"/>
        <w:tblCellSpacing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5244"/>
        <w:gridCol w:w="1276"/>
        <w:gridCol w:w="2291"/>
        <w:gridCol w:w="1134"/>
      </w:tblGrid>
      <w:tr w:rsidR="00E90600" w:rsidRPr="006E7BA8">
        <w:trPr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выпол-</w:t>
            </w:r>
          </w:p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Ответственный за выполнение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Отметка о выпол-</w:t>
            </w:r>
          </w:p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нении</w:t>
            </w: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0600" w:rsidRPr="006E7BA8">
        <w:trPr>
          <w:trHeight w:val="831"/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Обеспечить качественную подготовку и прием кабинетов, спортзалов и здания в целом к новому учебному году с оформлением актов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52" w:lineRule="auto"/>
              <w:ind w:left="89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1823"/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контролировать работу по соблюдению в учреждении законодательства об охране труда, выполнению санитарно-гигиенических правил, предупреждению травматизма и других несчастных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случаев среди работников и учеников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в соответствии с графиком контроля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52" w:lineRule="auto"/>
              <w:ind w:left="89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1338"/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Не допускать проведение учебных занятий и работ на участках, 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требования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52" w:lineRule="auto"/>
              <w:ind w:left="89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педагогических работников учреждения по вопросам охраны труда с последующей проверкой знаний и выдачей удостоверений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br/>
              <w:t>в 3 года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52" w:lineRule="auto"/>
              <w:ind w:left="89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работников учреждения, связанных с электроустановками по ПУЭУ до 1000 В с выдачей удостоверений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br/>
              <w:t>гр. 1–3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 3 года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52" w:lineRule="auto"/>
              <w:ind w:left="89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600"/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учащихся 8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–11 классов основам безопасности жизнедеятельности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Преподаватели ОБЖ, классные руководители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600" w:rsidRDefault="00E90600" w:rsidP="00A56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jc w:val="center"/>
        <w:tblCellSpacing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3"/>
        <w:gridCol w:w="5387"/>
        <w:gridCol w:w="1275"/>
        <w:gridCol w:w="2161"/>
        <w:gridCol w:w="1072"/>
      </w:tblGrid>
      <w:tr w:rsidR="00E90600" w:rsidRPr="006E7BA8">
        <w:trPr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Оформление в каждом кабинете уголков безопасности жизнедеятельности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Издать приказ о назначении ответственных лиц за организацию безопасной работы в  учреждении и пожарную безопасность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испытания 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 xml:space="preserve"> вентиляционных устройств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843FA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Провести общий технический осмотр зданий и сооружений учреждения с составлением акта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843FA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Организовать регулярное проведение медицинских осмотров работников и учащихся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843FA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F1720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Организовать обеспечение работников учреждения спецодеждой, спецобувью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843FA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444"/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05454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F1720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Организовать обеспечение кабинетов аптечками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843FA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526"/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Организовать систематический административно-общественный контроль по охране труда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843FA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1081"/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Проверить наличие инструкций по охране труда во всех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ссах, кабинетах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на других рабочих местах, при необходимости переработать и утвердить их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843FA7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1403"/>
          <w:tblCellSpacing w:w="-8" w:type="dxa"/>
          <w:jc w:val="center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C344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Проводить вводный инструктаж по охране труда со всеми вновь принятыми на работу лицами, а также с учащимися (воспитанниками) в начале учебного года с регистрацией в журнале установленной формы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C34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Спец. по охране труда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600" w:rsidRDefault="00E90600" w:rsidP="00C344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jc w:val="center"/>
        <w:tblCellSpacing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5363"/>
        <w:gridCol w:w="1417"/>
        <w:gridCol w:w="1985"/>
        <w:gridCol w:w="1133"/>
      </w:tblGrid>
      <w:tr w:rsidR="00E90600" w:rsidRPr="006E7BA8">
        <w:trPr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0600" w:rsidRPr="006E7BA8">
        <w:trPr>
          <w:trHeight w:val="1155"/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инструктаж по охране труда на рабочих местах всех работников 1 раз в год с регистрацией в журнале установленной формы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bookmarkStart w:id="0" w:name="_GoBack"/>
            <w:bookmarkEnd w:id="0"/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1346"/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вводный инструктаж и инструктаж на рабочем месте с обучающимися по химии, физике, биологии, информатике, трудовому обучению, физкультуре, ОБЖ с регистрацией в классном журнале и журнале установленной формы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 начале уч. года – вводный; 2 раза в год – на раб.месте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2231"/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инструктаж с учащимися (воспитанниками) по охране труда при организации общественно-полезного производительного труда, проведении внеклассных и внешко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льных мероприятий, </w:t>
            </w:r>
            <w:r w:rsidRPr="006E7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всем  рекомендуемым направлениям с регистрацией в журнале установленной формы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600" w:rsidRPr="006E7BA8">
        <w:trPr>
          <w:trHeight w:val="1500"/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расследование и учет несчастны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случаев с работниками и учениками</w:t>
            </w:r>
            <w:r w:rsidRPr="006E7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составлением актов по формам Н-1 и Н-2, проводить профилактическую работу по их предупреждению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 w:rsidP="009614E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6E7BA8">
              <w:rPr>
                <w:rFonts w:ascii="Times New Roman" w:hAnsi="Times New Roman" w:cs="Times New Roman"/>
                <w:sz w:val="24"/>
                <w:szCs w:val="24"/>
              </w:rPr>
              <w:t>, спец. по охране труда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600" w:rsidRPr="006E7BA8" w:rsidRDefault="00E906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600" w:rsidRDefault="00E90600" w:rsidP="00A56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0600" w:rsidRDefault="00E90600" w:rsidP="00A56B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90600" w:rsidRPr="00A56BAD" w:rsidRDefault="00E90600"/>
    <w:sectPr w:rsidR="00E90600" w:rsidRPr="00A56BAD" w:rsidSect="00054548">
      <w:pgSz w:w="12240" w:h="15840"/>
      <w:pgMar w:top="709" w:right="616" w:bottom="851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BAD"/>
    <w:rsid w:val="00054548"/>
    <w:rsid w:val="000A6680"/>
    <w:rsid w:val="001C4787"/>
    <w:rsid w:val="002D31CE"/>
    <w:rsid w:val="003C66C6"/>
    <w:rsid w:val="004529DF"/>
    <w:rsid w:val="004E6E2D"/>
    <w:rsid w:val="006E7BA8"/>
    <w:rsid w:val="00741863"/>
    <w:rsid w:val="00843FA7"/>
    <w:rsid w:val="00852223"/>
    <w:rsid w:val="008A2148"/>
    <w:rsid w:val="008A47F0"/>
    <w:rsid w:val="0093794F"/>
    <w:rsid w:val="00941F24"/>
    <w:rsid w:val="009572E9"/>
    <w:rsid w:val="009614E2"/>
    <w:rsid w:val="00A2498C"/>
    <w:rsid w:val="00A56BAD"/>
    <w:rsid w:val="00B5077D"/>
    <w:rsid w:val="00BC49EA"/>
    <w:rsid w:val="00C344A4"/>
    <w:rsid w:val="00C751AA"/>
    <w:rsid w:val="00D06FD7"/>
    <w:rsid w:val="00DB49DE"/>
    <w:rsid w:val="00E44E93"/>
    <w:rsid w:val="00E90600"/>
    <w:rsid w:val="00F17202"/>
    <w:rsid w:val="00F8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2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5454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4548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18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3</Pages>
  <Words>709</Words>
  <Characters>4046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у4352</cp:lastModifiedBy>
  <cp:revision>8</cp:revision>
  <cp:lastPrinted>2015-10-22T12:33:00Z</cp:lastPrinted>
  <dcterms:created xsi:type="dcterms:W3CDTF">2015-09-05T03:59:00Z</dcterms:created>
  <dcterms:modified xsi:type="dcterms:W3CDTF">2001-12-31T20:44:00Z</dcterms:modified>
</cp:coreProperties>
</file>