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C5" w:rsidRPr="004C76C5" w:rsidRDefault="004C76C5" w:rsidP="004C76C5">
      <w:pPr>
        <w:jc w:val="center"/>
        <w:rPr>
          <w:rFonts w:cs="Times New Roman"/>
          <w:sz w:val="28"/>
          <w:szCs w:val="28"/>
        </w:rPr>
      </w:pPr>
      <w:r w:rsidRPr="004C76C5">
        <w:rPr>
          <w:rFonts w:eastAsia="Times New Roman" w:cs="Times New Roman"/>
          <w:b/>
          <w:bCs/>
          <w:color w:val="FF6600"/>
          <w:sz w:val="28"/>
          <w:szCs w:val="28"/>
          <w:lang w:eastAsia="ru-RU"/>
        </w:rPr>
        <w:t>Список литературы для детей 5-6 лет.</w:t>
      </w:r>
    </w:p>
    <w:p w:rsidR="004C76C5" w:rsidRDefault="004C76C5" w:rsidP="004C76C5"/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4C76C5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Для чтения детям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i/>
          <w:sz w:val="28"/>
          <w:szCs w:val="28"/>
          <w:lang w:eastAsia="ru-RU"/>
        </w:rPr>
      </w:pPr>
      <w:r w:rsidRPr="004C76C5">
        <w:rPr>
          <w:rFonts w:eastAsia="Times New Roman" w:cs="Times New Roman"/>
          <w:b/>
          <w:bCs/>
          <w:i/>
          <w:sz w:val="28"/>
          <w:szCs w:val="28"/>
          <w:lang w:eastAsia="ru-RU"/>
        </w:rPr>
        <w:t>Русский фольклор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b/>
          <w:bCs/>
          <w:sz w:val="28"/>
          <w:szCs w:val="28"/>
          <w:lang w:eastAsia="ru-RU"/>
        </w:rPr>
        <w:t>Песенки.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hyperlink r:id="rId4" w:tgtFrame="_blank" w:history="1"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«Как на тоненький ледок...»</w:t>
        </w:r>
      </w:hyperlink>
      <w:r w:rsidRPr="004C76C5">
        <w:rPr>
          <w:rFonts w:eastAsia="Times New Roman" w:cs="Times New Roman"/>
          <w:sz w:val="28"/>
          <w:szCs w:val="28"/>
          <w:lang w:eastAsia="ru-RU"/>
        </w:rPr>
        <w:t>, «Как у бабушки козел...»,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hyperlink r:id="rId5" w:tgtFrame="_blank" w:tooltip="к  книге" w:history="1"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«Ты, мороз, мороз, мороз...»</w:t>
        </w:r>
      </w:hyperlink>
      <w:r w:rsidRPr="004C76C5">
        <w:rPr>
          <w:rFonts w:eastAsia="Times New Roman" w:cs="Times New Roman"/>
          <w:sz w:val="28"/>
          <w:szCs w:val="28"/>
          <w:lang w:eastAsia="ru-RU"/>
        </w:rPr>
        <w:t>,</w:t>
      </w:r>
      <w:hyperlink r:id="rId6" w:tgtFrame="_blank" w:history="1"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 «</w:t>
        </w:r>
        <w:proofErr w:type="spellStart"/>
        <w:proofErr w:type="gramStart"/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Ранним-рано</w:t>
        </w:r>
        <w:proofErr w:type="spellEnd"/>
        <w:proofErr w:type="gramEnd"/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поутру...»</w:t>
        </w:r>
      </w:hyperlink>
      <w:r w:rsidRPr="004C76C5">
        <w:rPr>
          <w:rFonts w:eastAsia="Times New Roman" w:cs="Times New Roman"/>
          <w:sz w:val="28"/>
          <w:szCs w:val="28"/>
          <w:lang w:eastAsia="ru-RU"/>
        </w:rPr>
        <w:t>,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hyperlink r:id="rId7" w:tgtFrame="_blank" w:history="1"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«Уж я колышки тешу...»</w:t>
        </w:r>
      </w:hyperlink>
      <w:r w:rsidRPr="004C76C5">
        <w:rPr>
          <w:rFonts w:eastAsia="Times New Roman" w:cs="Times New Roman"/>
          <w:sz w:val="28"/>
          <w:szCs w:val="28"/>
          <w:lang w:eastAsia="ru-RU"/>
        </w:rPr>
        <w:t xml:space="preserve">, «Николенька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гусачок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...»,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«По дубочку постучишь, прилетает синий чиж».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4C76C5">
        <w:rPr>
          <w:rFonts w:eastAsia="Times New Roman" w:cs="Times New Roman"/>
          <w:b/>
          <w:bCs/>
          <w:sz w:val="28"/>
          <w:szCs w:val="28"/>
          <w:lang w:eastAsia="ru-RU"/>
        </w:rPr>
        <w:t>Заклички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Грачи-киричи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...»,</w:t>
      </w:r>
      <w:hyperlink r:id="rId8" w:tgtFrame="_blank" w:history="1"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 «Божья коровка...», «Ласточка-ласточка...»</w:t>
        </w:r>
      </w:hyperlink>
      <w:r w:rsidRPr="004C76C5">
        <w:rPr>
          <w:rFonts w:eastAsia="Times New Roman" w:cs="Times New Roman"/>
          <w:sz w:val="28"/>
          <w:szCs w:val="28"/>
          <w:lang w:eastAsia="ru-RU"/>
        </w:rPr>
        <w:t>,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«Уж ты пташечка, ты залетная...», «Дождик, дождик, веселей».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hyperlink r:id="rId9" w:tgtFrame="_blank" w:history="1">
        <w:r w:rsidRPr="004C76C5">
          <w:rPr>
            <w:rFonts w:eastAsia="Times New Roman" w:cs="Times New Roman"/>
            <w:b/>
            <w:bCs/>
            <w:color w:val="000000"/>
            <w:sz w:val="28"/>
            <w:szCs w:val="28"/>
            <w:lang w:eastAsia="ru-RU"/>
          </w:rPr>
          <w:t>Русские народные сказки.</w:t>
        </w:r>
      </w:hyperlink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«Заяц-хвастун», «Лиса и кувшин», обр. О. Капицы;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hyperlink r:id="rId10" w:tgtFrame="_blank" w:tooltip="скачать" w:history="1"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«</w:t>
        </w:r>
        <w:proofErr w:type="gramStart"/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Крылатый</w:t>
        </w:r>
        <w:proofErr w:type="gramEnd"/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, мохнатый да масляный», обр. И. Карнауховой;</w:t>
        </w:r>
      </w:hyperlink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hyperlink r:id="rId11" w:tgtFrame="_blank" w:tooltip="скачать" w:history="1"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«Царевна-лягушка»</w:t>
        </w:r>
      </w:hyperlink>
      <w:r w:rsidRPr="004C76C5">
        <w:rPr>
          <w:rFonts w:eastAsia="Times New Roman" w:cs="Times New Roman"/>
          <w:sz w:val="28"/>
          <w:szCs w:val="28"/>
          <w:lang w:eastAsia="ru-RU"/>
        </w:rPr>
        <w:t>, </w:t>
      </w:r>
      <w:hyperlink r:id="rId12" w:tgtFrame="_blank" w:history="1"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«Сивка-Бурка», обр. М. Булатова;</w:t>
        </w:r>
      </w:hyperlink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Финист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76C5">
        <w:rPr>
          <w:rFonts w:eastAsia="Times New Roman" w:cs="Times New Roman"/>
          <w:sz w:val="28"/>
          <w:szCs w:val="28"/>
          <w:lang w:eastAsia="ru-RU"/>
        </w:rPr>
        <w:t>—Я</w:t>
      </w:r>
      <w:proofErr w:type="gramEnd"/>
      <w:r w:rsidRPr="004C76C5">
        <w:rPr>
          <w:rFonts w:eastAsia="Times New Roman" w:cs="Times New Roman"/>
          <w:sz w:val="28"/>
          <w:szCs w:val="28"/>
          <w:lang w:eastAsia="ru-RU"/>
        </w:rPr>
        <w:t>сный сокол», обр. А. Платонова;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hyperlink r:id="rId13" w:tgtFrame="_blank" w:tooltip="скачать" w:history="1"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«</w:t>
        </w:r>
        <w:proofErr w:type="spellStart"/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Хаврошечка</w:t>
        </w:r>
        <w:proofErr w:type="spellEnd"/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», обр. А. Н. Толстого</w:t>
        </w:r>
      </w:hyperlink>
      <w:r w:rsidRPr="004C76C5">
        <w:rPr>
          <w:rFonts w:eastAsia="Times New Roman" w:cs="Times New Roman"/>
          <w:sz w:val="28"/>
          <w:szCs w:val="28"/>
          <w:lang w:eastAsia="ru-RU"/>
        </w:rPr>
        <w:t>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«Рифмы», авторизованный пересказ Б. Шергина;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«Никита Кожемяка» (из сборника сказок А. Н. Афанасьева); «Докучные сказки».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 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i/>
          <w:sz w:val="28"/>
          <w:szCs w:val="28"/>
          <w:lang w:eastAsia="ru-RU"/>
        </w:rPr>
      </w:pPr>
      <w:r w:rsidRPr="004C76C5">
        <w:rPr>
          <w:rFonts w:eastAsia="Times New Roman" w:cs="Times New Roman"/>
          <w:b/>
          <w:bCs/>
          <w:i/>
          <w:sz w:val="28"/>
          <w:szCs w:val="28"/>
          <w:lang w:eastAsia="ru-RU"/>
        </w:rPr>
        <w:t>Произведения поэтов и писателей России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b/>
          <w:bCs/>
          <w:sz w:val="28"/>
          <w:szCs w:val="28"/>
          <w:lang w:eastAsia="ru-RU"/>
        </w:rPr>
        <w:t>Поэзия.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В. Брюсов. «Колыбельная»;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И. Бунин. «Первый снег»;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С. Городецкий. «Котенок»;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С. Есенин. «Береза», «Черемуха»;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А. Майков. «Летний дождь»;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Н. Некрасов. «Зеленый шум» (в сокр.);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И. Никитин. «Встреча зимы»;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А. Пушкин. «Уж небо осенью дышало...» (из романа в стихах «Евгений Онегин»), «Зимний вечер» (в сокр.);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А. Плещеев. «Мой садик»;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А. К. Толстой. «Осень, обсыпается весь наш бедный сад...» (в сокр.);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И. Тургенев. «Воробей»;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Ф. Тютчев. «Зима недаром злится»;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А. Фет. «Кот поет, глаза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прищуря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...»;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lastRenderedPageBreak/>
        <w:t>М. Цветаева. «У кроватки»;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С. Черный. «Волк»;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Я. Аким. «</w:t>
      </w:r>
      <w:proofErr w:type="gramStart"/>
      <w:r w:rsidRPr="004C76C5">
        <w:rPr>
          <w:rFonts w:eastAsia="Times New Roman" w:cs="Times New Roman"/>
          <w:sz w:val="28"/>
          <w:szCs w:val="28"/>
          <w:lang w:eastAsia="ru-RU"/>
        </w:rPr>
        <w:t>Жадина</w:t>
      </w:r>
      <w:proofErr w:type="gramEnd"/>
      <w:r w:rsidRPr="004C76C5">
        <w:rPr>
          <w:rFonts w:eastAsia="Times New Roman" w:cs="Times New Roman"/>
          <w:sz w:val="28"/>
          <w:szCs w:val="28"/>
          <w:lang w:eastAsia="ru-RU"/>
        </w:rPr>
        <w:t>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Барто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 «Веревочка»;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Заходер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 «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Собачкины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 огорчения», «Про сома», «Приятная встреча»;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В. Левин. «Сундук», «Лошадь»;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С. Маршак. «Почта»,</w:t>
      </w:r>
      <w:hyperlink r:id="rId14" w:tgtFrame="_blank" w:tooltip="скачать" w:history="1"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 «Пудель</w:t>
        </w:r>
      </w:hyperlink>
      <w:r w:rsidRPr="004C76C5">
        <w:rPr>
          <w:rFonts w:eastAsia="Times New Roman" w:cs="Times New Roman"/>
          <w:sz w:val="28"/>
          <w:szCs w:val="28"/>
          <w:lang w:eastAsia="ru-RU"/>
        </w:rPr>
        <w:t>»;</w:t>
      </w:r>
      <w:hyperlink r:id="rId15" w:tgtFrame="_blank" w:tooltip="скачать" w:history="1"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 С. Маршак,</w:t>
        </w:r>
      </w:hyperlink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Д. Хармс. «Веселые чижи»;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Ю.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Мориц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 «Домик с трубой»;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Р.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Сеф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 «Совет», «Бесконечные стихи»;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Д. Хармс. «Уж я бегал, бегал, бегал...»;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Яснов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 «Мирная считалка».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i/>
          <w:sz w:val="28"/>
          <w:szCs w:val="28"/>
          <w:lang w:eastAsia="ru-RU"/>
        </w:rPr>
      </w:pPr>
      <w:r w:rsidRPr="004C76C5">
        <w:rPr>
          <w:rFonts w:eastAsia="Times New Roman" w:cs="Times New Roman"/>
          <w:b/>
          <w:bCs/>
          <w:i/>
          <w:sz w:val="28"/>
          <w:szCs w:val="28"/>
          <w:lang w:eastAsia="ru-RU"/>
        </w:rPr>
        <w:t>Проза.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В. Дмитриева. «Малыш и Жучка» (главы);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Л. Толстой. «Лев и собачка», «Косточка», «Прыжок»;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С. Черный. «Кот на велосипеде»;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Б. Алмазов. «Горбушка»;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М. Борисова. «Не обижать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Жаконю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А. Гайдар. «Чук и Гек» (главы);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С. Георгиев. «Я спас Деда Мороза»;</w:t>
      </w:r>
    </w:p>
    <w:p w:rsid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В. Драгунский. «Друг детства», «Сверху вниз, наискосок»;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Б. Житков. «Белый домик», «Как я ловил человечков»;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Ю. Казаков. «Жадный</w:t>
      </w:r>
      <w:proofErr w:type="gramStart"/>
      <w:r w:rsidRPr="004C76C5">
        <w:rPr>
          <w:rFonts w:eastAsia="Times New Roman" w:cs="Times New Roman"/>
          <w:sz w:val="28"/>
          <w:szCs w:val="28"/>
          <w:lang w:eastAsia="ru-RU"/>
        </w:rPr>
        <w:t xml:space="preserve"> Ч</w:t>
      </w:r>
      <w:proofErr w:type="gramEnd"/>
      <w:r w:rsidRPr="004C76C5">
        <w:rPr>
          <w:rFonts w:eastAsia="Times New Roman" w:cs="Times New Roman"/>
          <w:sz w:val="28"/>
          <w:szCs w:val="28"/>
          <w:lang w:eastAsia="ru-RU"/>
        </w:rPr>
        <w:t>ик и кот Васька»;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М. Москвина. «Кроха»;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Н. Носов. «Живая шляпа»;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Л. Пантелеев. «Большая стирка» (из «Рассказов о Белочке и Тамарочке»), «Буква «ты»;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К. Паустовский. «</w:t>
      </w:r>
      <w:proofErr w:type="gramStart"/>
      <w:r w:rsidRPr="004C76C5">
        <w:rPr>
          <w:rFonts w:eastAsia="Times New Roman" w:cs="Times New Roman"/>
          <w:sz w:val="28"/>
          <w:szCs w:val="28"/>
          <w:lang w:eastAsia="ru-RU"/>
        </w:rPr>
        <w:t>Кот-ворюга</w:t>
      </w:r>
      <w:proofErr w:type="gramEnd"/>
      <w:r w:rsidRPr="004C76C5">
        <w:rPr>
          <w:rFonts w:eastAsia="Times New Roman" w:cs="Times New Roman"/>
          <w:sz w:val="28"/>
          <w:szCs w:val="28"/>
          <w:lang w:eastAsia="ru-RU"/>
        </w:rPr>
        <w:t>»;</w:t>
      </w:r>
    </w:p>
    <w:p w:rsid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Г. Снегирев. «Пингвиний пляж», «К морю», «Отважный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пингвиненок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».</w:t>
      </w:r>
    </w:p>
    <w:p w:rsid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i/>
          <w:sz w:val="28"/>
          <w:szCs w:val="28"/>
          <w:lang w:eastAsia="ru-RU"/>
        </w:rPr>
      </w:pPr>
      <w:r w:rsidRPr="004C76C5">
        <w:rPr>
          <w:rFonts w:eastAsia="Times New Roman" w:cs="Times New Roman"/>
          <w:b/>
          <w:bCs/>
          <w:i/>
          <w:sz w:val="28"/>
          <w:szCs w:val="28"/>
          <w:lang w:eastAsia="ru-RU"/>
        </w:rPr>
        <w:t>Литературные сказки.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А. Пушкин. </w:t>
      </w:r>
      <w:hyperlink r:id="rId16" w:tgtFrame="_blank" w:tooltip="скачать" w:history="1"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«Сказка о царе </w:t>
        </w:r>
        <w:proofErr w:type="spellStart"/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Салтане</w:t>
        </w:r>
        <w:proofErr w:type="spellEnd"/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, о сыне его </w:t>
        </w:r>
        <w:proofErr w:type="gramStart"/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{ </w:t>
        </w:r>
        <w:proofErr w:type="gramEnd"/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славном и могучем богатыре князе </w:t>
        </w:r>
        <w:proofErr w:type="spellStart"/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Гвидоне</w:t>
        </w:r>
        <w:proofErr w:type="spellEnd"/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Салтановиче</w:t>
        </w:r>
        <w:proofErr w:type="spellEnd"/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 и о прекрасной царевне Лебеди»</w:t>
        </w:r>
      </w:hyperlink>
      <w:r w:rsidRPr="004C76C5">
        <w:rPr>
          <w:rFonts w:eastAsia="Times New Roman" w:cs="Times New Roman"/>
          <w:sz w:val="28"/>
          <w:szCs w:val="28"/>
          <w:lang w:eastAsia="ru-RU"/>
        </w:rPr>
        <w:t>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Телешов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 «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Крупеничка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Т. Александрова. «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Домовенок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 Кузька» (главы);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П. Бажов. «Серебряное копытце»;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В. Бианки. «Сова»;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А. Волков. «Волшебник Изумрудного города» (главы);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lastRenderedPageBreak/>
        <w:t xml:space="preserve">Б.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Заходер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 «Серая звездочка»;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В. Катаев. «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А. Митяев. «Сказка про трех пиратов»;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Л. Петрушевская. «Кот, который умел петь»;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Г. Сапгир. «Как лягушку продавали», «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Смеянцы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», «Небылицы в лицах».</w:t>
      </w:r>
    </w:p>
    <w:p w:rsidR="004C76C5" w:rsidRDefault="004C76C5" w:rsidP="004C76C5"/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i/>
          <w:sz w:val="28"/>
          <w:szCs w:val="28"/>
          <w:lang w:eastAsia="ru-RU"/>
        </w:rPr>
      </w:pPr>
      <w:r w:rsidRPr="004C76C5">
        <w:rPr>
          <w:rFonts w:eastAsia="Times New Roman" w:cs="Times New Roman"/>
          <w:b/>
          <w:bCs/>
          <w:i/>
          <w:sz w:val="28"/>
          <w:szCs w:val="28"/>
          <w:lang w:eastAsia="ru-RU"/>
        </w:rPr>
        <w:t>Фольклор народов мира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b/>
          <w:bCs/>
          <w:sz w:val="28"/>
          <w:szCs w:val="28"/>
          <w:lang w:eastAsia="ru-RU"/>
        </w:rPr>
        <w:t>Песенки.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«Гречку мыли», </w:t>
      </w:r>
      <w:proofErr w:type="gramStart"/>
      <w:r w:rsidRPr="004C76C5">
        <w:rPr>
          <w:rFonts w:eastAsia="Times New Roman" w:cs="Times New Roman"/>
          <w:sz w:val="28"/>
          <w:szCs w:val="28"/>
          <w:lang w:eastAsia="ru-RU"/>
        </w:rPr>
        <w:t>лит</w:t>
      </w:r>
      <w:proofErr w:type="gramEnd"/>
      <w:r w:rsidRPr="004C76C5">
        <w:rPr>
          <w:rFonts w:eastAsia="Times New Roman" w:cs="Times New Roman"/>
          <w:sz w:val="28"/>
          <w:szCs w:val="28"/>
          <w:lang w:eastAsia="ru-RU"/>
        </w:rPr>
        <w:t>., обр. Ю. Григорьева;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«Друг за дружкой»,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таджикск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., обр. Н. Гребнева (в сокр.);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«Веснянка»,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укр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., обр. Г. Литвака;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hyperlink r:id="rId17" w:tgtFrame="_blank" w:tooltip="к  книге" w:history="1"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«Дом, который построил Джек»</w:t>
        </w:r>
      </w:hyperlink>
      <w:r w:rsidRPr="004C76C5">
        <w:rPr>
          <w:rFonts w:eastAsia="Times New Roman" w:cs="Times New Roman"/>
          <w:sz w:val="28"/>
          <w:szCs w:val="28"/>
          <w:lang w:eastAsia="ru-RU"/>
        </w:rPr>
        <w:t>, </w:t>
      </w:r>
      <w:hyperlink r:id="rId18" w:tgtFrame="_blank" w:tooltip="скачать" w:history="1"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«Старушка», англ., пер. С. Маршака</w:t>
        </w:r>
      </w:hyperlink>
      <w:r w:rsidRPr="004C76C5">
        <w:rPr>
          <w:rFonts w:eastAsia="Times New Roman" w:cs="Times New Roman"/>
          <w:sz w:val="28"/>
          <w:szCs w:val="28"/>
          <w:lang w:eastAsia="ru-RU"/>
        </w:rPr>
        <w:t>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«Счастливого пути!»,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голланд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., обр. И.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Токмаковой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«Спляшем», шотл., обр. И.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Токмаковой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b/>
          <w:bCs/>
          <w:sz w:val="28"/>
          <w:szCs w:val="28"/>
          <w:lang w:eastAsia="ru-RU"/>
        </w:rPr>
        <w:t>Сказки</w:t>
      </w:r>
      <w:r w:rsidRPr="004C76C5">
        <w:rPr>
          <w:rFonts w:eastAsia="Times New Roman" w:cs="Times New Roman"/>
          <w:sz w:val="28"/>
          <w:szCs w:val="28"/>
          <w:lang w:eastAsia="ru-RU"/>
        </w:rPr>
        <w:t>.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«Кукушка»,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ненецк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., обр. К.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Шаврова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«Как братья отцовский клад нашли»,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молд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., обр. М. Булатова;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«Лесная дева», пер. с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чеш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 В. Петровой (из сборника сказок Б. Немцовой);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«Желтый аист», кит</w:t>
      </w:r>
      <w:proofErr w:type="gramStart"/>
      <w:r w:rsidRPr="004C76C5">
        <w:rPr>
          <w:rFonts w:eastAsia="Times New Roman" w:cs="Times New Roman"/>
          <w:sz w:val="28"/>
          <w:szCs w:val="28"/>
          <w:lang w:eastAsia="ru-RU"/>
        </w:rPr>
        <w:t xml:space="preserve">., </w:t>
      </w:r>
      <w:proofErr w:type="gram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пер. Ф.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Ярилина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«О мышонке, который был кошкой, собакой и тигром», инд., пер. Н.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Ходзы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«Чудесные истории про зайца по имени Лек», сказки народов Западной Африки, пер. О. Кустовой и В. Андреева;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Златовласка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», пер. с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чеш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 К. Паустовского;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«Три золотых волоска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Деда-Всеведа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», пер. с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чеш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. Н.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Аросьевой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 (из сборника сказок К. Я.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Эрбена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).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 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i/>
          <w:sz w:val="28"/>
          <w:szCs w:val="28"/>
          <w:lang w:eastAsia="ru-RU"/>
        </w:rPr>
      </w:pPr>
      <w:r w:rsidRPr="004C76C5">
        <w:rPr>
          <w:rFonts w:eastAsia="Times New Roman" w:cs="Times New Roman"/>
          <w:b/>
          <w:bCs/>
          <w:i/>
          <w:sz w:val="28"/>
          <w:szCs w:val="28"/>
          <w:lang w:eastAsia="ru-RU"/>
        </w:rPr>
        <w:t>Произведения поэтов и писателей разных стран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b/>
          <w:bCs/>
          <w:sz w:val="28"/>
          <w:szCs w:val="28"/>
          <w:lang w:eastAsia="ru-RU"/>
        </w:rPr>
        <w:t>Поэзия.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Я.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Бжехва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. «На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Горизонтских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 островах», пер. с польск. Б.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Заходера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;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hyperlink r:id="rId19" w:tgtFrame="_blank" w:tooltip="скачать" w:history="1"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 xml:space="preserve">А. </w:t>
        </w:r>
        <w:proofErr w:type="spellStart"/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Милн</w:t>
        </w:r>
        <w:proofErr w:type="spellEnd"/>
        <w:r w:rsidRPr="004C76C5">
          <w:rPr>
            <w:rFonts w:eastAsia="Times New Roman" w:cs="Times New Roman"/>
            <w:color w:val="000000"/>
            <w:sz w:val="28"/>
            <w:szCs w:val="28"/>
            <w:lang w:eastAsia="ru-RU"/>
          </w:rPr>
          <w:t>. «Баллада о королевском бутерброде», пер. с англ. С. Маршака;</w:t>
        </w:r>
      </w:hyperlink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Дж.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Ривз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. «Шумный </w:t>
      </w:r>
      <w:proofErr w:type="spellStart"/>
      <w:proofErr w:type="gramStart"/>
      <w:r w:rsidRPr="004C76C5">
        <w:rPr>
          <w:rFonts w:eastAsia="Times New Roman" w:cs="Times New Roman"/>
          <w:sz w:val="28"/>
          <w:szCs w:val="28"/>
          <w:lang w:eastAsia="ru-RU"/>
        </w:rPr>
        <w:t>Ба-бах</w:t>
      </w:r>
      <w:proofErr w:type="spellEnd"/>
      <w:proofErr w:type="gram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», пер. с англ. М.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Бородицкой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Ю.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Тувим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 «Письмо ко всем детям по одному очень важному делу», пер. с польск. С. Михалкова;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В. Смит. «Про летающую корову», пер. с англ. Б.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Заходера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Чиарди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. «О том, у кого три глаза», пер. с англ. Р.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Сефа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b/>
          <w:bCs/>
          <w:sz w:val="28"/>
          <w:szCs w:val="28"/>
          <w:lang w:eastAsia="ru-RU"/>
        </w:rPr>
        <w:t>Литературные сказки.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Р. Киплинг. «Слоненок», пер. с англ. К. Чуковского, стихи </w:t>
      </w:r>
      <w:proofErr w:type="gramStart"/>
      <w:r w:rsidRPr="004C76C5">
        <w:rPr>
          <w:rFonts w:eastAsia="Times New Roman" w:cs="Times New Roman"/>
          <w:sz w:val="28"/>
          <w:szCs w:val="28"/>
          <w:lang w:eastAsia="ru-RU"/>
        </w:rPr>
        <w:t>в пер</w:t>
      </w:r>
      <w:proofErr w:type="gramEnd"/>
      <w:r w:rsidRPr="004C76C5">
        <w:rPr>
          <w:rFonts w:eastAsia="Times New Roman" w:cs="Times New Roman"/>
          <w:sz w:val="28"/>
          <w:szCs w:val="28"/>
          <w:lang w:eastAsia="ru-RU"/>
        </w:rPr>
        <w:t>. С. Маршака;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lastRenderedPageBreak/>
        <w:t>А. Линдгрен. «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Карлсон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, который живет на крыше, опять прилетел» (главы, в сокр.), пер. </w:t>
      </w:r>
      <w:proofErr w:type="gramStart"/>
      <w:r w:rsidRPr="004C76C5">
        <w:rPr>
          <w:rFonts w:eastAsia="Times New Roman" w:cs="Times New Roman"/>
          <w:sz w:val="28"/>
          <w:szCs w:val="28"/>
          <w:lang w:eastAsia="ru-RU"/>
        </w:rPr>
        <w:t>со</w:t>
      </w:r>
      <w:proofErr w:type="gram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 швед. Л.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Лунгиной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X.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Мякеля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 «Господин</w:t>
      </w:r>
      <w:proofErr w:type="gramStart"/>
      <w:r w:rsidRPr="004C76C5">
        <w:rPr>
          <w:rFonts w:eastAsia="Times New Roman" w:cs="Times New Roman"/>
          <w:sz w:val="28"/>
          <w:szCs w:val="28"/>
          <w:lang w:eastAsia="ru-RU"/>
        </w:rPr>
        <w:t xml:space="preserve"> А</w:t>
      </w:r>
      <w:proofErr w:type="gramEnd"/>
      <w:r w:rsidRPr="004C76C5">
        <w:rPr>
          <w:rFonts w:eastAsia="Times New Roman" w:cs="Times New Roman"/>
          <w:sz w:val="28"/>
          <w:szCs w:val="28"/>
          <w:lang w:eastAsia="ru-RU"/>
        </w:rPr>
        <w:t>у» (главы), пер. с фин. Э. Успенского;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Пройслер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. «Маленькая Баба Яга» (главы), пер. с </w:t>
      </w:r>
      <w:proofErr w:type="gramStart"/>
      <w:r w:rsidRPr="004C76C5">
        <w:rPr>
          <w:rFonts w:eastAsia="Times New Roman" w:cs="Times New Roman"/>
          <w:sz w:val="28"/>
          <w:szCs w:val="28"/>
          <w:lang w:eastAsia="ru-RU"/>
        </w:rPr>
        <w:t>нем</w:t>
      </w:r>
      <w:proofErr w:type="gram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. Ю.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Коринца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Дж.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Родари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. «Волшебный барабан» (из «Сказок, у </w:t>
      </w:r>
      <w:proofErr w:type="gramStart"/>
      <w:r w:rsidRPr="004C76C5">
        <w:rPr>
          <w:rFonts w:eastAsia="Times New Roman" w:cs="Times New Roman"/>
          <w:sz w:val="28"/>
          <w:szCs w:val="28"/>
          <w:lang w:eastAsia="ru-RU"/>
        </w:rPr>
        <w:t>которых</w:t>
      </w:r>
      <w:proofErr w:type="gram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 три конца»), пер. с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итал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 И. Константиновой;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Т.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Янссон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. «О самом последнем в мире драконе», пер. </w:t>
      </w:r>
      <w:proofErr w:type="gramStart"/>
      <w:r w:rsidRPr="004C76C5">
        <w:rPr>
          <w:rFonts w:eastAsia="Times New Roman" w:cs="Times New Roman"/>
          <w:sz w:val="28"/>
          <w:szCs w:val="28"/>
          <w:lang w:eastAsia="ru-RU"/>
        </w:rPr>
        <w:t>со</w:t>
      </w:r>
      <w:proofErr w:type="gram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 швед.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Л. Брауде. «Шляпа волшебника» (глава), пер. В. Смирнова.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 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 </w:t>
      </w:r>
      <w:r w:rsidRPr="004C76C5">
        <w:rPr>
          <w:rFonts w:eastAsia="Times New Roman" w:cs="Times New Roman"/>
          <w:b/>
          <w:bCs/>
          <w:sz w:val="28"/>
          <w:szCs w:val="28"/>
          <w:lang w:eastAsia="ru-RU"/>
        </w:rPr>
        <w:t>Для заучивания наизусть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«По дубочку постучишь...», рус</w:t>
      </w:r>
      <w:proofErr w:type="gramStart"/>
      <w:r w:rsidRPr="004C76C5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76C5">
        <w:rPr>
          <w:rFonts w:eastAsia="Times New Roman" w:cs="Times New Roman"/>
          <w:sz w:val="28"/>
          <w:szCs w:val="28"/>
          <w:lang w:eastAsia="ru-RU"/>
        </w:rPr>
        <w:t>н</w:t>
      </w:r>
      <w:proofErr w:type="gramEnd"/>
      <w:r w:rsidRPr="004C76C5">
        <w:rPr>
          <w:rFonts w:eastAsia="Times New Roman" w:cs="Times New Roman"/>
          <w:sz w:val="28"/>
          <w:szCs w:val="28"/>
          <w:lang w:eastAsia="ru-RU"/>
        </w:rPr>
        <w:t>ар. песня;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И. Белоусов. «Весенняя гостья»;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Е. Благинина. «Посидим в тишине»;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Виеру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 xml:space="preserve">. «Мамин день», пер. с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молд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. Я. Акима;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С. Городецкий. «Пять маленьких щенят»;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М. Исаковский. «Поезжай за моря-океаны»;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 xml:space="preserve">М. Карем. «Мирная считалка», пер. с франц. В. </w:t>
      </w:r>
      <w:proofErr w:type="spellStart"/>
      <w:r w:rsidRPr="004C76C5">
        <w:rPr>
          <w:rFonts w:eastAsia="Times New Roman" w:cs="Times New Roman"/>
          <w:sz w:val="28"/>
          <w:szCs w:val="28"/>
          <w:lang w:eastAsia="ru-RU"/>
        </w:rPr>
        <w:t>Берестова</w:t>
      </w:r>
      <w:proofErr w:type="spellEnd"/>
      <w:r w:rsidRPr="004C76C5">
        <w:rPr>
          <w:rFonts w:eastAsia="Times New Roman" w:cs="Times New Roman"/>
          <w:sz w:val="28"/>
          <w:szCs w:val="28"/>
          <w:lang w:eastAsia="ru-RU"/>
        </w:rPr>
        <w:t>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А. Пушкин. «У лукоморья дуб зеленый...» (из поэмы «Руслан и Людмила»);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А. Плещеев. «Осень наступила...»;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И. Суриков. «Вот моя деревня».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 </w:t>
      </w:r>
    </w:p>
    <w:p w:rsidR="004C76C5" w:rsidRPr="004C76C5" w:rsidRDefault="004C76C5" w:rsidP="004C76C5">
      <w:pPr>
        <w:spacing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b/>
          <w:bCs/>
          <w:sz w:val="28"/>
          <w:szCs w:val="28"/>
          <w:lang w:eastAsia="ru-RU"/>
        </w:rPr>
        <w:t>Для чтения в лицах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Ю. Владимиров. «Чудаки»;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С. Городецкий. «Котенок»;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В. Орлов. «Ты скажи мне, реченька...»;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Э. Успенский. «Разгром».            </w:t>
      </w:r>
    </w:p>
    <w:p w:rsidR="004C76C5" w:rsidRPr="004C76C5" w:rsidRDefault="004C76C5" w:rsidP="004C76C5">
      <w:pPr>
        <w:spacing w:before="75" w:after="0" w:line="240" w:lineRule="auto"/>
        <w:ind w:left="150" w:right="1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4C76C5">
        <w:rPr>
          <w:rFonts w:eastAsia="Times New Roman" w:cs="Times New Roman"/>
          <w:sz w:val="28"/>
          <w:szCs w:val="28"/>
          <w:lang w:eastAsia="ru-RU"/>
        </w:rPr>
        <w:t> </w:t>
      </w:r>
    </w:p>
    <w:p w:rsidR="004C76C5" w:rsidRPr="004C76C5" w:rsidRDefault="004C76C5" w:rsidP="004C76C5"/>
    <w:p w:rsidR="004C76C5" w:rsidRDefault="004C76C5" w:rsidP="004C76C5"/>
    <w:p w:rsidR="00A65B03" w:rsidRPr="004C76C5" w:rsidRDefault="00A65B03" w:rsidP="004C76C5">
      <w:pPr>
        <w:ind w:firstLine="708"/>
      </w:pPr>
    </w:p>
    <w:sectPr w:rsidR="00A65B03" w:rsidRPr="004C76C5" w:rsidSect="00A6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6C5"/>
    <w:rsid w:val="003475E8"/>
    <w:rsid w:val="004C76C5"/>
    <w:rsid w:val="005D2943"/>
    <w:rsid w:val="00A65B03"/>
    <w:rsid w:val="00E0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yblog.ru/redirect.php?v=1&amp;l=http%3A%2F%2Fbaby-scool.narod.ru%2Fmedia%2Fbook%2Fskazki%2Ffolklor%2Fladuski.html" TargetMode="External"/><Relationship Id="rId13" Type="http://schemas.openxmlformats.org/officeDocument/2006/relationships/hyperlink" Target="https://www.babyblog.ru/redirect.php?v=1&amp;l=http%3A%2F%2Fbaby-scool.narod.ru%2Fmedia%2Fbook%2Fskazki%2Fnarodn%2Fsesnriza_alenuska.html" TargetMode="External"/><Relationship Id="rId18" Type="http://schemas.openxmlformats.org/officeDocument/2006/relationships/hyperlink" Target="https://www.babyblog.ru/redirect.php?v=1&amp;l=http%3A%2F%2Fbaby-scool.narod.ru%2Fmedia%2Fbook%2Fskazki%2Fmarschak%2Frasseyanii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babyblog.ru/redirect.php?v=1&amp;l=http%3A%2F%2Fbaby-scool.narod.ru%2Fmedia%2Fbook%2Fskazki%2Ffolklor%2Fladuski.html" TargetMode="External"/><Relationship Id="rId12" Type="http://schemas.openxmlformats.org/officeDocument/2006/relationships/hyperlink" Target="https://www.babyblog.ru/redirect.php?v=1&amp;l=http%3A%2F%2Fbaby-scool.narod.ru%2Fmedia%2Fbook%2Fskazki%2Fnarodn%2Fsivka_burka.html" TargetMode="External"/><Relationship Id="rId17" Type="http://schemas.openxmlformats.org/officeDocument/2006/relationships/hyperlink" Target="https://www.babyblog.ru/redirect.php?v=1&amp;l=http%3A%2F%2Fbaby-scool.narod.ru%2Fmedia%2Fbook%2Fskazki%2Fmarschak%2Frasseyani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abyblog.ru/redirect.php?v=1&amp;l=http%3A%2F%2Fbaby-scool.narod.ru%2Fmedia%2Fbook%2Fskazki%2Fpuschkin%2Fpuschkin_skazki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abyblog.ru/redirect.php?v=1&amp;l=http%3A%2F%2Fbaby-scool.narod.ru%2Fmedia%2Fbook%2Fskazki%2Ffolklor%2Fladuski.html" TargetMode="External"/><Relationship Id="rId11" Type="http://schemas.openxmlformats.org/officeDocument/2006/relationships/hyperlink" Target="https://www.babyblog.ru/redirect.php?v=1&amp;l=http%3A%2F%2Fbaby-scool.narod.ru%2Fmedia%2Fbook%2Fskazki%2Fnarodn%2Fzar_lyagus.html" TargetMode="External"/><Relationship Id="rId5" Type="http://schemas.openxmlformats.org/officeDocument/2006/relationships/hyperlink" Target="https://www.babyblog.ru/redirect.php?v=1&amp;l=http%3A%2F%2Fbaby-scool.narod.ru%2Fmedia%2Fbook%2Fskazki%2Ffolklor%2Fladuski.html" TargetMode="External"/><Relationship Id="rId15" Type="http://schemas.openxmlformats.org/officeDocument/2006/relationships/hyperlink" Target="https://www.babyblog.ru/redirect.php?v=1&amp;l=http%3A%2F%2Fbaby-scool.narod.ru%2Fmedia%2Fbook%2Fskazki%2Fmarschak%2Frasseyanii.html" TargetMode="External"/><Relationship Id="rId10" Type="http://schemas.openxmlformats.org/officeDocument/2006/relationships/hyperlink" Target="https://www.babyblog.ru/redirect.php?v=1&amp;l=http%3A%2F%2Fbaby-scool.narod.ru%2Fmedia%2Fbook%2Fskazki%2Fnarodn%2Fkrilatii_maslyanii.html" TargetMode="External"/><Relationship Id="rId19" Type="http://schemas.openxmlformats.org/officeDocument/2006/relationships/hyperlink" Target="https://www.babyblog.ru/redirect.php?v=1&amp;l=http%3A%2F%2Fbaby-scool.narod.ru%2Fmedia%2Fbook%2Fskazki%2Fmarschak%2Frasseyanii.html" TargetMode="External"/><Relationship Id="rId4" Type="http://schemas.openxmlformats.org/officeDocument/2006/relationships/hyperlink" Target="https://www.babyblog.ru/redirect.php?v=1&amp;l=http%3A%2F%2Fbaby-scool.narod.ru%2Fmedia%2Fbook%2Fskazki%2Ffolklor%2Fladuski.html" TargetMode="External"/><Relationship Id="rId9" Type="http://schemas.openxmlformats.org/officeDocument/2006/relationships/hyperlink" Target="https://www.babyblog.ru/redirect.php?v=1&amp;l=http%3A%2F%2Fbaby-scool.narod.ru%2Fmedia%2Fbook%2Fskazki%2Fnarodn%2Findex.html" TargetMode="External"/><Relationship Id="rId14" Type="http://schemas.openxmlformats.org/officeDocument/2006/relationships/hyperlink" Target="https://www.babyblog.ru/redirect.php?v=1&amp;l=http%3A%2F%2Fbaby-scool.narod.ru%2Fmedia%2Fbook%2Fskazki%2Fmarschak%2Frasseya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Михайлова</cp:lastModifiedBy>
  <cp:revision>1</cp:revision>
  <dcterms:created xsi:type="dcterms:W3CDTF">2020-03-19T07:03:00Z</dcterms:created>
  <dcterms:modified xsi:type="dcterms:W3CDTF">2020-03-19T07:10:00Z</dcterms:modified>
</cp:coreProperties>
</file>