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D5" w:rsidRPr="00047AB7" w:rsidRDefault="003826D5" w:rsidP="00606912">
      <w:pPr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«Гимназия»</w:t>
      </w:r>
    </w:p>
    <w:p w:rsidR="003826D5" w:rsidRPr="00047AB7" w:rsidRDefault="003826D5" w:rsidP="00222101">
      <w:pPr>
        <w:autoSpaceDN w:val="0"/>
        <w:adjustRightInd w:val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городского округа город Урюпинск Волгоградской области</w:t>
      </w:r>
    </w:p>
    <w:p w:rsidR="00606912" w:rsidRDefault="00606912" w:rsidP="00222101">
      <w:pPr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11292" w:rsidRDefault="00101914" w:rsidP="00101914">
      <w:pPr>
        <w:autoSpaceDN w:val="0"/>
        <w:adjustRightInd w:val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0" cy="1802423"/>
            <wp:effectExtent l="19050" t="0" r="0" b="0"/>
            <wp:docPr id="1" name="Рисунок 1" descr="C:\Users\Елена\Desktop\Новая папка (3)\Учебный план 2019-2020_Титул.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Новая папка (3)\Учебный план 2019-2020_Титул.Ска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80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5" w:rsidRDefault="003826D5" w:rsidP="00222101">
      <w:pPr>
        <w:pStyle w:val="a7"/>
        <w:ind w:left="284"/>
        <w:jc w:val="both"/>
      </w:pPr>
    </w:p>
    <w:p w:rsidR="002E5169" w:rsidRPr="00047AB7" w:rsidRDefault="002E5169" w:rsidP="00222101">
      <w:pPr>
        <w:pStyle w:val="a7"/>
        <w:ind w:left="284"/>
        <w:jc w:val="both"/>
      </w:pPr>
    </w:p>
    <w:p w:rsidR="003826D5" w:rsidRDefault="003826D5" w:rsidP="00222101">
      <w:pPr>
        <w:pStyle w:val="a7"/>
        <w:ind w:left="284"/>
        <w:jc w:val="both"/>
      </w:pPr>
    </w:p>
    <w:p w:rsidR="002E5169" w:rsidRPr="00047AB7" w:rsidRDefault="002E5169" w:rsidP="00222101">
      <w:pPr>
        <w:pStyle w:val="a7"/>
        <w:ind w:left="284"/>
        <w:jc w:val="both"/>
      </w:pPr>
    </w:p>
    <w:p w:rsidR="003826D5" w:rsidRPr="00047AB7" w:rsidRDefault="003826D5" w:rsidP="003626C5">
      <w:pPr>
        <w:pStyle w:val="a7"/>
        <w:ind w:left="284" w:right="-149"/>
        <w:jc w:val="both"/>
      </w:pPr>
    </w:p>
    <w:p w:rsidR="003826D5" w:rsidRPr="00047AB7" w:rsidRDefault="003826D5" w:rsidP="003626C5">
      <w:pPr>
        <w:pStyle w:val="a9"/>
        <w:spacing w:before="0" w:after="0" w:line="480" w:lineRule="auto"/>
        <w:ind w:left="284" w:right="-1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AB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 ПЛАН</w:t>
      </w:r>
    </w:p>
    <w:p w:rsidR="003826D5" w:rsidRPr="00047AB7" w:rsidRDefault="003826D5" w:rsidP="003626C5">
      <w:pPr>
        <w:pStyle w:val="2"/>
        <w:tabs>
          <w:tab w:val="left" w:pos="0"/>
        </w:tabs>
        <w:spacing w:line="480" w:lineRule="auto"/>
        <w:ind w:left="284" w:right="-149"/>
        <w:rPr>
          <w:sz w:val="24"/>
          <w:szCs w:val="24"/>
        </w:rPr>
      </w:pPr>
      <w:r w:rsidRPr="00047AB7">
        <w:rPr>
          <w:sz w:val="24"/>
          <w:szCs w:val="24"/>
        </w:rPr>
        <w:t>МУНИЦИПАЛЬНОГО БЮДЖЕТНОГО ОБЩЕОБРАЗОВАТЕЛЬНОГО УЧРЕЖДЕНИЯ «ГИМНАЗИЯ» ГОРОДСКОГО ОКРУГА ГОРОД УРЮПИНСК ВОЛГОГРАДСКОЙ ОБЛАСТИ</w:t>
      </w:r>
    </w:p>
    <w:p w:rsidR="003826D5" w:rsidRPr="00047AB7" w:rsidRDefault="00BE6860" w:rsidP="003626C5">
      <w:pPr>
        <w:spacing w:line="480" w:lineRule="auto"/>
        <w:ind w:left="284" w:right="-1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B7">
        <w:rPr>
          <w:rFonts w:ascii="Times New Roman" w:hAnsi="Times New Roman" w:cs="Times New Roman"/>
          <w:b/>
          <w:sz w:val="24"/>
          <w:szCs w:val="24"/>
        </w:rPr>
        <w:t>НА 201</w:t>
      </w:r>
      <w:r w:rsidR="00A02740">
        <w:rPr>
          <w:rFonts w:ascii="Times New Roman" w:hAnsi="Times New Roman" w:cs="Times New Roman"/>
          <w:b/>
          <w:sz w:val="24"/>
          <w:szCs w:val="24"/>
        </w:rPr>
        <w:t>9</w:t>
      </w:r>
      <w:r w:rsidR="003826D5" w:rsidRPr="00047AB7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A02740">
        <w:rPr>
          <w:rFonts w:ascii="Times New Roman" w:hAnsi="Times New Roman" w:cs="Times New Roman"/>
          <w:b/>
          <w:sz w:val="24"/>
          <w:szCs w:val="24"/>
        </w:rPr>
        <w:t>20</w:t>
      </w:r>
      <w:r w:rsidR="003826D5" w:rsidRPr="00047AB7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11443D" w:rsidRDefault="001144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42BB3" w:rsidRPr="00047AB7" w:rsidRDefault="00842878" w:rsidP="003626C5">
      <w:pPr>
        <w:widowControl w:val="0"/>
        <w:overflowPunct w:val="0"/>
        <w:autoSpaceDE w:val="0"/>
        <w:autoSpaceDN w:val="0"/>
        <w:adjustRightInd w:val="0"/>
        <w:spacing w:after="0"/>
        <w:ind w:left="284" w:right="2160" w:firstLine="1287"/>
        <w:jc w:val="center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70902" w:rsidRPr="00047AB7" w:rsidRDefault="00842878" w:rsidP="003671A9">
      <w:pPr>
        <w:widowControl w:val="0"/>
        <w:overflowPunct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E70902" w:rsidRPr="00047AB7">
        <w:rPr>
          <w:rFonts w:ascii="Times New Roman" w:hAnsi="Times New Roman" w:cs="Times New Roman"/>
          <w:sz w:val="24"/>
          <w:szCs w:val="24"/>
        </w:rPr>
        <w:t>план М</w:t>
      </w:r>
      <w:r w:rsidRPr="00047AB7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учреждения «</w:t>
      </w:r>
      <w:r w:rsidR="0060455B" w:rsidRPr="00047AB7">
        <w:rPr>
          <w:rFonts w:ascii="Times New Roman" w:hAnsi="Times New Roman" w:cs="Times New Roman"/>
          <w:sz w:val="24"/>
          <w:szCs w:val="24"/>
        </w:rPr>
        <w:t>Гимназия</w:t>
      </w:r>
      <w:r w:rsidRPr="00047AB7">
        <w:rPr>
          <w:rFonts w:ascii="Times New Roman" w:hAnsi="Times New Roman" w:cs="Times New Roman"/>
          <w:sz w:val="24"/>
          <w:szCs w:val="24"/>
        </w:rPr>
        <w:t>»</w:t>
      </w:r>
      <w:r w:rsidR="0060455B" w:rsidRPr="00047AB7">
        <w:rPr>
          <w:rFonts w:ascii="Times New Roman" w:hAnsi="Times New Roman" w:cs="Times New Roman"/>
          <w:sz w:val="24"/>
          <w:szCs w:val="24"/>
        </w:rPr>
        <w:t xml:space="preserve"> городского округа город Урюпинск Волгоградской области</w:t>
      </w:r>
      <w:r w:rsidR="00E70902" w:rsidRPr="00047AB7">
        <w:rPr>
          <w:rFonts w:ascii="Times New Roman" w:hAnsi="Times New Roman" w:cs="Times New Roman"/>
          <w:sz w:val="24"/>
          <w:szCs w:val="24"/>
        </w:rPr>
        <w:t>является частью образовательной программ</w:t>
      </w:r>
      <w:r w:rsidR="00A645A3" w:rsidRPr="00047AB7">
        <w:rPr>
          <w:rFonts w:ascii="Times New Roman" w:hAnsi="Times New Roman" w:cs="Times New Roman"/>
          <w:sz w:val="24"/>
          <w:szCs w:val="24"/>
        </w:rPr>
        <w:t>ы</w:t>
      </w:r>
      <w:r w:rsidR="00E70902" w:rsidRPr="00047AB7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«Гимназия» городского округа город Урюпинск Волгоградской области (далее по тексту – </w:t>
      </w:r>
      <w:r w:rsidR="005C7E41">
        <w:rPr>
          <w:rFonts w:ascii="Times New Roman" w:hAnsi="Times New Roman" w:cs="Times New Roman"/>
          <w:sz w:val="24"/>
          <w:szCs w:val="24"/>
        </w:rPr>
        <w:t>г</w:t>
      </w:r>
      <w:r w:rsidR="00E70902" w:rsidRPr="00047AB7">
        <w:rPr>
          <w:rFonts w:ascii="Times New Roman" w:hAnsi="Times New Roman" w:cs="Times New Roman"/>
          <w:sz w:val="24"/>
          <w:szCs w:val="24"/>
        </w:rPr>
        <w:t xml:space="preserve">имназия) и </w:t>
      </w:r>
      <w:r w:rsidRPr="00047AB7">
        <w:rPr>
          <w:rFonts w:ascii="Times New Roman" w:hAnsi="Times New Roman" w:cs="Times New Roman"/>
          <w:sz w:val="24"/>
          <w:szCs w:val="24"/>
        </w:rPr>
        <w:t>призван обеспечить реализацию целей и задач образования, которые определены действующим Законом РФ «Об образовании в Российской Федерации»</w:t>
      </w:r>
      <w:r w:rsidR="00A218B7" w:rsidRPr="00047AB7">
        <w:rPr>
          <w:rFonts w:ascii="Times New Roman" w:hAnsi="Times New Roman" w:cs="Times New Roman"/>
          <w:sz w:val="24"/>
          <w:szCs w:val="24"/>
        </w:rPr>
        <w:t xml:space="preserve"> от 29.12.2012 № 273</w:t>
      </w:r>
      <w:r w:rsidR="00E70902" w:rsidRPr="00047AB7">
        <w:rPr>
          <w:rFonts w:ascii="Times New Roman" w:hAnsi="Times New Roman" w:cs="Times New Roman"/>
          <w:sz w:val="24"/>
          <w:szCs w:val="24"/>
        </w:rPr>
        <w:t>.</w:t>
      </w:r>
    </w:p>
    <w:p w:rsidR="000A7B26" w:rsidRDefault="00842878" w:rsidP="003671A9">
      <w:pPr>
        <w:widowControl w:val="0"/>
        <w:overflowPunct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Учебный план</w:t>
      </w:r>
      <w:r w:rsidR="00866AF2">
        <w:rPr>
          <w:rFonts w:ascii="Times New Roman" w:hAnsi="Times New Roman" w:cs="Times New Roman"/>
          <w:sz w:val="24"/>
          <w:szCs w:val="24"/>
        </w:rPr>
        <w:t xml:space="preserve"> МБОУ </w:t>
      </w:r>
      <w:r w:rsidR="00866AF2" w:rsidRPr="00866AF2">
        <w:rPr>
          <w:rFonts w:ascii="Times New Roman" w:hAnsi="Times New Roman" w:cs="Times New Roman"/>
          <w:sz w:val="24"/>
          <w:szCs w:val="24"/>
        </w:rPr>
        <w:t xml:space="preserve">«Гимназия» составлен на основе </w:t>
      </w:r>
      <w:r w:rsidR="00866AF2" w:rsidRPr="00866AF2">
        <w:rPr>
          <w:rFonts w:ascii="Times New Roman" w:hAnsi="Times New Roman" w:cs="Times New Roman"/>
          <w:b/>
          <w:sz w:val="24"/>
          <w:szCs w:val="24"/>
        </w:rPr>
        <w:t>нормативно-правовых документов</w:t>
      </w:r>
      <w:r w:rsidR="000A7B26">
        <w:rPr>
          <w:rFonts w:ascii="Times New Roman" w:hAnsi="Times New Roman" w:cs="Times New Roman"/>
          <w:b/>
          <w:sz w:val="24"/>
          <w:szCs w:val="24"/>
        </w:rPr>
        <w:t>:</w:t>
      </w:r>
    </w:p>
    <w:p w:rsidR="003626C5" w:rsidRPr="00A32183" w:rsidRDefault="00842878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Федеральны</w:t>
      </w:r>
      <w:r w:rsidR="000A7B26">
        <w:rPr>
          <w:rFonts w:ascii="Times New Roman" w:hAnsi="Times New Roman" w:cs="Times New Roman"/>
          <w:sz w:val="24"/>
          <w:szCs w:val="24"/>
        </w:rPr>
        <w:t>й</w:t>
      </w:r>
      <w:r w:rsidRPr="00A32183">
        <w:rPr>
          <w:rFonts w:ascii="Times New Roman" w:hAnsi="Times New Roman" w:cs="Times New Roman"/>
          <w:sz w:val="24"/>
          <w:szCs w:val="24"/>
        </w:rPr>
        <w:t xml:space="preserve"> закон от 29.12.2012 № 273-ФЗ «Об образовании в Российской Федерации»; </w:t>
      </w:r>
    </w:p>
    <w:p w:rsidR="000B6FE4" w:rsidRPr="00A32183" w:rsidRDefault="000B6FE4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Закон Российской Федерации от 25.10.1991 № 1807-1 «О языках народов Российской Федерации»;</w:t>
      </w:r>
    </w:p>
    <w:p w:rsidR="00C63B84" w:rsidRPr="00A32183" w:rsidRDefault="00C63B84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Федеральны</w:t>
      </w:r>
      <w:r w:rsidR="000A7B26">
        <w:rPr>
          <w:rFonts w:ascii="Times New Roman" w:hAnsi="Times New Roman" w:cs="Times New Roman"/>
          <w:sz w:val="24"/>
          <w:szCs w:val="24"/>
        </w:rPr>
        <w:t>й</w:t>
      </w:r>
      <w:r w:rsidRPr="00A32183">
        <w:rPr>
          <w:rFonts w:ascii="Times New Roman" w:hAnsi="Times New Roman" w:cs="Times New Roman"/>
          <w:sz w:val="24"/>
          <w:szCs w:val="24"/>
        </w:rPr>
        <w:t xml:space="preserve"> закон от 03.08.2018 г. № 317-Ф3 «О внесении изменений в статьи 11 и 14 Федерального Закона «Об образовании в Российской Федерации»;</w:t>
      </w:r>
    </w:p>
    <w:p w:rsidR="003626C5" w:rsidRPr="00A32183" w:rsidRDefault="00E70902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Федеральны</w:t>
      </w:r>
      <w:r w:rsidR="000A7B26">
        <w:rPr>
          <w:rFonts w:ascii="Times New Roman" w:hAnsi="Times New Roman" w:cs="Times New Roman"/>
          <w:sz w:val="24"/>
          <w:szCs w:val="24"/>
        </w:rPr>
        <w:t>й</w:t>
      </w:r>
      <w:r w:rsidRPr="00A32183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0A7B26">
        <w:rPr>
          <w:rFonts w:ascii="Times New Roman" w:hAnsi="Times New Roman" w:cs="Times New Roman"/>
          <w:sz w:val="24"/>
          <w:szCs w:val="24"/>
        </w:rPr>
        <w:t>й</w:t>
      </w:r>
      <w:r w:rsidRPr="00A32183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0A7B26">
        <w:rPr>
          <w:rFonts w:ascii="Times New Roman" w:hAnsi="Times New Roman" w:cs="Times New Roman"/>
          <w:sz w:val="24"/>
          <w:szCs w:val="24"/>
        </w:rPr>
        <w:t>й</w:t>
      </w:r>
      <w:r w:rsidRPr="00A32183">
        <w:rPr>
          <w:rFonts w:ascii="Times New Roman" w:hAnsi="Times New Roman" w:cs="Times New Roman"/>
          <w:sz w:val="24"/>
          <w:szCs w:val="24"/>
        </w:rPr>
        <w:t xml:space="preserve"> стандарт начального общего </w:t>
      </w:r>
      <w:r w:rsidR="00AF0975" w:rsidRPr="00A32183">
        <w:rPr>
          <w:rFonts w:ascii="Times New Roman" w:hAnsi="Times New Roman" w:cs="Times New Roman"/>
          <w:sz w:val="24"/>
          <w:szCs w:val="24"/>
        </w:rPr>
        <w:t>о</w:t>
      </w:r>
      <w:r w:rsidRPr="00A32183">
        <w:rPr>
          <w:rFonts w:ascii="Times New Roman" w:hAnsi="Times New Roman" w:cs="Times New Roman"/>
          <w:sz w:val="24"/>
          <w:szCs w:val="24"/>
        </w:rPr>
        <w:t>бразования, утвержденным п</w:t>
      </w:r>
      <w:r w:rsidR="0060455B" w:rsidRPr="00A32183">
        <w:rPr>
          <w:rFonts w:ascii="Times New Roman" w:hAnsi="Times New Roman" w:cs="Times New Roman"/>
          <w:sz w:val="24"/>
          <w:szCs w:val="24"/>
        </w:rPr>
        <w:t xml:space="preserve">риказом Министерства образования и науки Российской Федерации от </w:t>
      </w:r>
      <w:r w:rsidR="0060455B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06.10.2009 г. </w:t>
      </w:r>
      <w:r w:rsidR="002E5169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373 </w:t>
      </w:r>
      <w:r w:rsidR="0060455B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>(в редакции от 31.12.2015 № 1576</w:t>
      </w:r>
      <w:r w:rsidR="000B6FE4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изменениями</w:t>
      </w:r>
      <w:r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3626C5" w:rsidRPr="00A32183" w:rsidRDefault="00E70902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Федеральны</w:t>
      </w:r>
      <w:r w:rsidR="000A7B26">
        <w:rPr>
          <w:rFonts w:ascii="Times New Roman" w:hAnsi="Times New Roman" w:cs="Times New Roman"/>
          <w:sz w:val="24"/>
          <w:szCs w:val="24"/>
        </w:rPr>
        <w:t>й</w:t>
      </w:r>
      <w:r w:rsidRPr="00A32183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0A7B26">
        <w:rPr>
          <w:rFonts w:ascii="Times New Roman" w:hAnsi="Times New Roman" w:cs="Times New Roman"/>
          <w:sz w:val="24"/>
          <w:szCs w:val="24"/>
        </w:rPr>
        <w:t>й</w:t>
      </w:r>
      <w:r w:rsidRPr="00A32183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0A7B26">
        <w:rPr>
          <w:rFonts w:ascii="Times New Roman" w:hAnsi="Times New Roman" w:cs="Times New Roman"/>
          <w:sz w:val="24"/>
          <w:szCs w:val="24"/>
        </w:rPr>
        <w:t>й</w:t>
      </w:r>
      <w:r w:rsidRPr="00A32183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образования, утвержденным </w:t>
      </w:r>
      <w:r w:rsidR="0060455B" w:rsidRPr="00A3218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="0060455B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17.12.2010 г. </w:t>
      </w:r>
      <w:r w:rsidR="002E5169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1897 </w:t>
      </w:r>
      <w:r w:rsidR="0060455B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основного общего образования» </w:t>
      </w:r>
      <w:r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2E5169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редакции </w:t>
      </w:r>
      <w:r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>от 31.12.2015 № 1577</w:t>
      </w:r>
      <w:r w:rsidR="000B6FE4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изменениями</w:t>
      </w:r>
      <w:r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0455B" w:rsidRPr="00A3218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33E3C" w:rsidRPr="00A32183" w:rsidRDefault="00933E3C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Письмо Минобрнауки России от 09.10.2017 № ТС-945/08 «О реализации прав граждан на получение образования на родном языке»;</w:t>
      </w:r>
    </w:p>
    <w:p w:rsidR="00933E3C" w:rsidRPr="00A32183" w:rsidRDefault="00933E3C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Письмо Рособрнадзора от 20.06.2018 № 05-192 «О реализации прав на изучение родных языков из числа языков народов РФ в общеобразовательных организациях»;</w:t>
      </w:r>
    </w:p>
    <w:p w:rsidR="005B2664" w:rsidRPr="00A32183" w:rsidRDefault="005B2664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Примерн</w:t>
      </w:r>
      <w:r w:rsidR="000A7B26">
        <w:rPr>
          <w:rFonts w:ascii="Times New Roman" w:hAnsi="Times New Roman" w:cs="Times New Roman"/>
          <w:sz w:val="24"/>
          <w:szCs w:val="24"/>
        </w:rPr>
        <w:t xml:space="preserve">ая </w:t>
      </w:r>
      <w:r w:rsidRPr="00A32183">
        <w:rPr>
          <w:rFonts w:ascii="Times New Roman" w:hAnsi="Times New Roman" w:cs="Times New Roman"/>
          <w:sz w:val="24"/>
          <w:szCs w:val="24"/>
        </w:rPr>
        <w:t>основн</w:t>
      </w:r>
      <w:r w:rsidR="000A7B26">
        <w:rPr>
          <w:rFonts w:ascii="Times New Roman" w:hAnsi="Times New Roman" w:cs="Times New Roman"/>
          <w:sz w:val="24"/>
          <w:szCs w:val="24"/>
        </w:rPr>
        <w:t>ая</w:t>
      </w:r>
      <w:r w:rsidRPr="00A3218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A7B26">
        <w:rPr>
          <w:rFonts w:ascii="Times New Roman" w:hAnsi="Times New Roman" w:cs="Times New Roman"/>
          <w:sz w:val="24"/>
          <w:szCs w:val="24"/>
        </w:rPr>
        <w:t>ая</w:t>
      </w:r>
      <w:r w:rsidRPr="00A3218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A7B26">
        <w:rPr>
          <w:rFonts w:ascii="Times New Roman" w:hAnsi="Times New Roman" w:cs="Times New Roman"/>
          <w:sz w:val="24"/>
          <w:szCs w:val="24"/>
        </w:rPr>
        <w:t>а</w:t>
      </w:r>
      <w:r w:rsidRPr="00A3218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(одобрена ФУМО от 08.04.2015 № 1/15);</w:t>
      </w:r>
    </w:p>
    <w:p w:rsidR="005B2664" w:rsidRPr="00A32183" w:rsidRDefault="000A7B26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B26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 w:rsidR="005B2664" w:rsidRPr="00A32183">
        <w:rPr>
          <w:rFonts w:ascii="Times New Roman" w:hAnsi="Times New Roman" w:cs="Times New Roman"/>
          <w:sz w:val="24"/>
          <w:szCs w:val="24"/>
        </w:rPr>
        <w:t>основного общего образования (одобрена ФУМО от 08.04.2015 № 1/15);</w:t>
      </w:r>
    </w:p>
    <w:p w:rsidR="001A356F" w:rsidRPr="00A32183" w:rsidRDefault="001A356F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Примерн</w:t>
      </w:r>
      <w:r w:rsidR="000A7B26">
        <w:rPr>
          <w:rFonts w:ascii="Times New Roman" w:hAnsi="Times New Roman" w:cs="Times New Roman"/>
          <w:sz w:val="24"/>
          <w:szCs w:val="24"/>
        </w:rPr>
        <w:t>ая</w:t>
      </w:r>
      <w:r w:rsidRPr="00A3218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A7B26">
        <w:rPr>
          <w:rFonts w:ascii="Times New Roman" w:hAnsi="Times New Roman" w:cs="Times New Roman"/>
          <w:sz w:val="24"/>
          <w:szCs w:val="24"/>
        </w:rPr>
        <w:t>а</w:t>
      </w:r>
      <w:r w:rsidRPr="00A32183">
        <w:rPr>
          <w:rFonts w:ascii="Times New Roman" w:hAnsi="Times New Roman" w:cs="Times New Roman"/>
          <w:sz w:val="24"/>
          <w:szCs w:val="24"/>
        </w:rPr>
        <w:t xml:space="preserve"> по учебному предмету «Русский родной язык» для образовательных организаций, реализующих программы начального общего образования (одобрена ФУМО от 04.03.2019 № 1/19);</w:t>
      </w:r>
    </w:p>
    <w:p w:rsidR="00933E3C" w:rsidRDefault="005B2664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Примерн</w:t>
      </w:r>
      <w:r w:rsidR="000A7B26">
        <w:rPr>
          <w:rFonts w:ascii="Times New Roman" w:hAnsi="Times New Roman" w:cs="Times New Roman"/>
          <w:sz w:val="24"/>
          <w:szCs w:val="24"/>
        </w:rPr>
        <w:t>ая</w:t>
      </w:r>
      <w:r w:rsidRPr="00A3218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A7B26">
        <w:rPr>
          <w:rFonts w:ascii="Times New Roman" w:hAnsi="Times New Roman" w:cs="Times New Roman"/>
          <w:sz w:val="24"/>
          <w:szCs w:val="24"/>
        </w:rPr>
        <w:t>а</w:t>
      </w:r>
      <w:r w:rsidRPr="00A32183">
        <w:rPr>
          <w:rFonts w:ascii="Times New Roman" w:hAnsi="Times New Roman" w:cs="Times New Roman"/>
          <w:sz w:val="24"/>
          <w:szCs w:val="24"/>
        </w:rPr>
        <w:t xml:space="preserve"> по учебному предмету «Русский родной язык» для образовательных организаций, реализующих программы основного общего образования (одобрена ФУМО от 31 января 2018 года № 2/18);</w:t>
      </w:r>
    </w:p>
    <w:p w:rsidR="001C05AE" w:rsidRPr="00047AB7" w:rsidRDefault="001C05AE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Приказ Минобрнауки России об утверждении ФГОС СОО от 1</w:t>
      </w:r>
      <w:r>
        <w:rPr>
          <w:rFonts w:ascii="Times New Roman" w:hAnsi="Times New Roman" w:cs="Times New Roman"/>
          <w:sz w:val="24"/>
          <w:szCs w:val="24"/>
        </w:rPr>
        <w:t xml:space="preserve">7 мая 2012 г. № 413 (в редакции </w:t>
      </w:r>
      <w:r w:rsidRPr="00047AB7">
        <w:rPr>
          <w:rFonts w:ascii="Times New Roman" w:hAnsi="Times New Roman" w:cs="Times New Roman"/>
          <w:sz w:val="24"/>
          <w:szCs w:val="24"/>
        </w:rPr>
        <w:t>от 31 декабря 2015 года № 1578);</w:t>
      </w:r>
    </w:p>
    <w:p w:rsidR="001C05AE" w:rsidRPr="00047AB7" w:rsidRDefault="001C05AE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Примерны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47AB7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47AB7">
        <w:rPr>
          <w:rFonts w:ascii="Times New Roman" w:hAnsi="Times New Roman" w:cs="Times New Roman"/>
          <w:sz w:val="24"/>
          <w:szCs w:val="24"/>
        </w:rPr>
        <w:t xml:space="preserve"> план образовательных организаций Российской Федерации, реализующих основную образовательную программу среднего общего образования в соответствии с требованиями ФГОС СОО;</w:t>
      </w:r>
    </w:p>
    <w:p w:rsidR="005B2664" w:rsidRPr="00A32183" w:rsidRDefault="001A356F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Письмо Комитета образования, науки и молодежной политики Волгоградской области от 17.04.2019 № И-10/3991</w:t>
      </w:r>
      <w:r w:rsidR="00476E01">
        <w:rPr>
          <w:rFonts w:ascii="Times New Roman" w:hAnsi="Times New Roman" w:cs="Times New Roman"/>
          <w:sz w:val="24"/>
          <w:szCs w:val="24"/>
        </w:rPr>
        <w:t>;</w:t>
      </w:r>
    </w:p>
    <w:p w:rsidR="003626C5" w:rsidRPr="001C05AE" w:rsidRDefault="00CC540D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5A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образовательным программам –образовательным программам начального общего, основного общего и среднего общего образования» (в редакции от 17.07.2015);</w:t>
      </w:r>
    </w:p>
    <w:p w:rsidR="00933E3C" w:rsidRPr="00A32183" w:rsidRDefault="00933E3C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lastRenderedPageBreak/>
        <w:t>Приказ Минпросвещения России от 28 декабря 2018 г. № 345 «0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32183" w:rsidRDefault="00842878" w:rsidP="003671A9">
      <w:pPr>
        <w:pStyle w:val="af1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183">
        <w:rPr>
          <w:rFonts w:ascii="Times New Roman" w:hAnsi="Times New Roman" w:cs="Times New Roman"/>
          <w:sz w:val="24"/>
          <w:szCs w:val="24"/>
        </w:rPr>
        <w:t>санитарно-эпидемиологически</w:t>
      </w:r>
      <w:r w:rsidR="000A7B26">
        <w:rPr>
          <w:rFonts w:ascii="Times New Roman" w:hAnsi="Times New Roman" w:cs="Times New Roman"/>
          <w:sz w:val="24"/>
          <w:szCs w:val="24"/>
        </w:rPr>
        <w:t>е</w:t>
      </w:r>
      <w:r w:rsidRPr="00A32183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</w:t>
      </w:r>
      <w:r w:rsidR="00874E02" w:rsidRPr="00A32183">
        <w:rPr>
          <w:rFonts w:ascii="Times New Roman" w:hAnsi="Times New Roman" w:cs="Times New Roman"/>
          <w:sz w:val="24"/>
          <w:szCs w:val="24"/>
        </w:rPr>
        <w:t>СанПиН 2.4.2.2821-10</w:t>
      </w:r>
      <w:r w:rsidR="00A32183" w:rsidRPr="00A32183">
        <w:rPr>
          <w:rFonts w:ascii="Times New Roman" w:hAnsi="Times New Roman" w:cs="Times New Roman"/>
          <w:sz w:val="24"/>
          <w:szCs w:val="24"/>
        </w:rPr>
        <w:t>» (ред. от 24.11.2015)</w:t>
      </w:r>
      <w:r w:rsidR="00A32183">
        <w:rPr>
          <w:rFonts w:ascii="Times New Roman" w:hAnsi="Times New Roman" w:cs="Times New Roman"/>
          <w:sz w:val="24"/>
          <w:szCs w:val="24"/>
        </w:rPr>
        <w:t>.</w:t>
      </w:r>
    </w:p>
    <w:p w:rsidR="0085516A" w:rsidRPr="0085516A" w:rsidRDefault="0085516A" w:rsidP="0085516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5AE" w:rsidRDefault="001C05AE" w:rsidP="003671A9">
      <w:pPr>
        <w:widowControl w:val="0"/>
        <w:overflowPunct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A4972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BC42A3">
        <w:rPr>
          <w:rFonts w:ascii="Times New Roman" w:hAnsi="Times New Roman" w:cs="Times New Roman"/>
          <w:sz w:val="24"/>
          <w:szCs w:val="24"/>
        </w:rPr>
        <w:t xml:space="preserve"> гимназии </w:t>
      </w:r>
      <w:r>
        <w:rPr>
          <w:rFonts w:ascii="Times New Roman" w:hAnsi="Times New Roman" w:cs="Times New Roman"/>
          <w:sz w:val="24"/>
          <w:szCs w:val="24"/>
        </w:rPr>
        <w:t>включает в себя</w:t>
      </w:r>
      <w:r w:rsidRPr="00BC42A3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ый и региональный компоненты</w:t>
      </w:r>
      <w:r w:rsidRPr="00BC42A3">
        <w:rPr>
          <w:rFonts w:ascii="Times New Roman" w:hAnsi="Times New Roman" w:cs="Times New Roman"/>
          <w:sz w:val="24"/>
          <w:szCs w:val="24"/>
        </w:rPr>
        <w:t>, обеспечивающи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42A3">
        <w:rPr>
          <w:rFonts w:ascii="Times New Roman" w:hAnsi="Times New Roman" w:cs="Times New Roman"/>
          <w:sz w:val="24"/>
          <w:szCs w:val="24"/>
        </w:rPr>
        <w:t xml:space="preserve"> единство образовательного пространства на территории страны и Волгоградской области, и компонента образовательного учреждения, отвечающего целям и задачам гимназии и обеспечивающего индивидуальный характер образования школьников в соответствии с их склонностями и интересами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BB3" w:rsidRPr="00D37B31" w:rsidRDefault="00842878" w:rsidP="003671A9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B31">
        <w:rPr>
          <w:rFonts w:ascii="Times New Roman" w:hAnsi="Times New Roman" w:cs="Times New Roman"/>
          <w:b/>
          <w:sz w:val="24"/>
          <w:szCs w:val="24"/>
        </w:rPr>
        <w:t>Учебный план школы направлен на достижение следующих целей:</w:t>
      </w:r>
    </w:p>
    <w:p w:rsidR="00B42BB3" w:rsidRPr="00047AB7" w:rsidRDefault="00842878" w:rsidP="003671A9">
      <w:pPr>
        <w:pStyle w:val="af1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формирование общей культуры личности обучающихся на основе требований стандартов второго поколения, 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</w:t>
      </w:r>
      <w:r w:rsidR="006E6CA4">
        <w:rPr>
          <w:rFonts w:ascii="Times New Roman" w:hAnsi="Times New Roman" w:cs="Times New Roman"/>
          <w:sz w:val="24"/>
          <w:szCs w:val="24"/>
        </w:rPr>
        <w:t>ых образовательных программ;</w:t>
      </w:r>
    </w:p>
    <w:p w:rsidR="00B42BB3" w:rsidRPr="00047AB7" w:rsidRDefault="00842878" w:rsidP="003671A9">
      <w:pPr>
        <w:pStyle w:val="af1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создание благоприятных условий для интеллектуально-нравственного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обучения, инновационного построения образовательного процесса;</w:t>
      </w:r>
    </w:p>
    <w:p w:rsidR="00B42BB3" w:rsidRPr="00047AB7" w:rsidRDefault="00842878" w:rsidP="003671A9">
      <w:pPr>
        <w:pStyle w:val="af1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обеспечение широкой образовательной подготовки учащихся, подготовки их к получению высшего образования, к творческому труду в различных сферах научной и практической деятельности, выявление способных и одаренных детей, создание условий для развития индивидуальны</w:t>
      </w:r>
      <w:r w:rsidR="005B717E">
        <w:rPr>
          <w:rFonts w:ascii="Times New Roman" w:hAnsi="Times New Roman" w:cs="Times New Roman"/>
          <w:sz w:val="24"/>
          <w:szCs w:val="24"/>
        </w:rPr>
        <w:t>х способностей каждого ребенка;</w:t>
      </w:r>
    </w:p>
    <w:p w:rsidR="00B42BB3" w:rsidRPr="00047AB7" w:rsidRDefault="00842878" w:rsidP="003671A9">
      <w:pPr>
        <w:pStyle w:val="af1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 xml:space="preserve">построение основного и дополнительного образования на основе принципов здоровьесбережения, формирования представлений о здоровом образе жизни как о принципиальном элементе интеллектуально-нравственной культуры учащихся школы. </w:t>
      </w:r>
    </w:p>
    <w:p w:rsidR="00B42BB3" w:rsidRDefault="00842878" w:rsidP="003671A9">
      <w:pPr>
        <w:widowControl w:val="0"/>
        <w:overflowPunct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A4972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5A0960" w:rsidRPr="005A0960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047AB7">
        <w:rPr>
          <w:rFonts w:ascii="Times New Roman" w:hAnsi="Times New Roman" w:cs="Times New Roman"/>
          <w:sz w:val="24"/>
          <w:szCs w:val="24"/>
        </w:rPr>
        <w:t xml:space="preserve"> реализует основную образовательную программу начального общего образования, основного общего образования, среднего общего образования, фиксирует максимальный объем учебной нагрузки обучающихся, состав учебных предметов, распределяет учебное время, отводимое на освоение содержания об</w:t>
      </w:r>
      <w:r w:rsidR="001C4211">
        <w:rPr>
          <w:rFonts w:ascii="Times New Roman" w:hAnsi="Times New Roman" w:cs="Times New Roman"/>
          <w:sz w:val="24"/>
          <w:szCs w:val="24"/>
        </w:rPr>
        <w:t>разования по учебным предметам.</w:t>
      </w:r>
    </w:p>
    <w:p w:rsidR="00540DF2" w:rsidRPr="00EA4972" w:rsidRDefault="00540DF2" w:rsidP="003671A9">
      <w:pPr>
        <w:spacing w:after="0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972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5C7E41" w:rsidRPr="00EA4972">
        <w:rPr>
          <w:rFonts w:ascii="Times New Roman" w:hAnsi="Times New Roman" w:cs="Times New Roman"/>
          <w:b/>
          <w:sz w:val="24"/>
          <w:szCs w:val="24"/>
        </w:rPr>
        <w:t>г</w:t>
      </w:r>
      <w:r w:rsidR="00837A47" w:rsidRPr="00EA4972">
        <w:rPr>
          <w:rFonts w:ascii="Times New Roman" w:hAnsi="Times New Roman" w:cs="Times New Roman"/>
          <w:b/>
          <w:sz w:val="24"/>
          <w:szCs w:val="24"/>
        </w:rPr>
        <w:t>имназии</w:t>
      </w:r>
      <w:r w:rsidRPr="00EA4972">
        <w:rPr>
          <w:rFonts w:ascii="Times New Roman" w:hAnsi="Times New Roman" w:cs="Times New Roman"/>
          <w:b/>
          <w:sz w:val="24"/>
          <w:szCs w:val="24"/>
        </w:rPr>
        <w:t xml:space="preserve"> пре</w:t>
      </w:r>
      <w:r w:rsidR="00837A47" w:rsidRPr="00EA4972">
        <w:rPr>
          <w:rFonts w:ascii="Times New Roman" w:hAnsi="Times New Roman" w:cs="Times New Roman"/>
          <w:b/>
          <w:sz w:val="24"/>
          <w:szCs w:val="24"/>
        </w:rPr>
        <w:t>дставлен набором учебных планов</w:t>
      </w:r>
      <w:r w:rsidRPr="00EA4972">
        <w:rPr>
          <w:rFonts w:ascii="Times New Roman" w:hAnsi="Times New Roman" w:cs="Times New Roman"/>
          <w:b/>
          <w:sz w:val="24"/>
          <w:szCs w:val="24"/>
        </w:rPr>
        <w:t>:</w:t>
      </w:r>
    </w:p>
    <w:p w:rsidR="00540DF2" w:rsidRPr="00047AB7" w:rsidRDefault="00505E53" w:rsidP="003671A9">
      <w:pPr>
        <w:pStyle w:val="af1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Учебный план 1</w:t>
      </w:r>
      <w:r w:rsidR="00F5723E">
        <w:rPr>
          <w:rFonts w:ascii="Times New Roman" w:hAnsi="Times New Roman" w:cs="Times New Roman"/>
          <w:sz w:val="24"/>
          <w:szCs w:val="24"/>
        </w:rPr>
        <w:t>–</w:t>
      </w:r>
      <w:r w:rsidRPr="00047AB7">
        <w:rPr>
          <w:rFonts w:ascii="Times New Roman" w:hAnsi="Times New Roman" w:cs="Times New Roman"/>
          <w:sz w:val="24"/>
          <w:szCs w:val="24"/>
        </w:rPr>
        <w:t>4 классов</w:t>
      </w:r>
      <w:r w:rsidR="00540DF2" w:rsidRPr="00047AB7">
        <w:rPr>
          <w:rFonts w:ascii="Times New Roman" w:hAnsi="Times New Roman" w:cs="Times New Roman"/>
          <w:sz w:val="24"/>
          <w:szCs w:val="24"/>
        </w:rPr>
        <w:t>;</w:t>
      </w:r>
    </w:p>
    <w:p w:rsidR="00540DF2" w:rsidRPr="00047AB7" w:rsidRDefault="00505E53" w:rsidP="003671A9">
      <w:pPr>
        <w:pStyle w:val="af1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Учебный план 5</w:t>
      </w:r>
      <w:r w:rsidR="00F5723E">
        <w:rPr>
          <w:rFonts w:ascii="Times New Roman" w:hAnsi="Times New Roman" w:cs="Times New Roman"/>
          <w:sz w:val="24"/>
          <w:szCs w:val="24"/>
        </w:rPr>
        <w:t>–</w:t>
      </w:r>
      <w:r w:rsidRPr="00047AB7">
        <w:rPr>
          <w:rFonts w:ascii="Times New Roman" w:hAnsi="Times New Roman" w:cs="Times New Roman"/>
          <w:sz w:val="24"/>
          <w:szCs w:val="24"/>
        </w:rPr>
        <w:t>9классов</w:t>
      </w:r>
      <w:r w:rsidR="00540DF2" w:rsidRPr="00047AB7">
        <w:rPr>
          <w:rFonts w:ascii="Times New Roman" w:hAnsi="Times New Roman" w:cs="Times New Roman"/>
          <w:sz w:val="24"/>
          <w:szCs w:val="24"/>
        </w:rPr>
        <w:t>;</w:t>
      </w:r>
    </w:p>
    <w:p w:rsidR="00837A47" w:rsidRPr="00047AB7" w:rsidRDefault="00CB24D9" w:rsidP="003671A9">
      <w:pPr>
        <w:pStyle w:val="af1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Учебный план 10</w:t>
      </w:r>
      <w:r w:rsidR="00F5723E">
        <w:rPr>
          <w:rFonts w:ascii="Times New Roman" w:hAnsi="Times New Roman" w:cs="Times New Roman"/>
          <w:sz w:val="24"/>
          <w:szCs w:val="24"/>
        </w:rPr>
        <w:t>–</w:t>
      </w:r>
      <w:r w:rsidR="005A0960">
        <w:rPr>
          <w:rFonts w:ascii="Times New Roman" w:hAnsi="Times New Roman" w:cs="Times New Roman"/>
          <w:sz w:val="24"/>
          <w:szCs w:val="24"/>
        </w:rPr>
        <w:t>11</w:t>
      </w:r>
      <w:r w:rsidRPr="00047AB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837A47" w:rsidRPr="00047AB7">
        <w:rPr>
          <w:rFonts w:ascii="Times New Roman" w:hAnsi="Times New Roman" w:cs="Times New Roman"/>
          <w:sz w:val="24"/>
          <w:szCs w:val="24"/>
        </w:rPr>
        <w:t>;</w:t>
      </w:r>
    </w:p>
    <w:p w:rsidR="0033724B" w:rsidRDefault="0033724B" w:rsidP="003671A9">
      <w:pPr>
        <w:pStyle w:val="a3"/>
        <w:tabs>
          <w:tab w:val="num" w:pos="-284"/>
        </w:tabs>
        <w:spacing w:line="276" w:lineRule="auto"/>
        <w:ind w:firstLine="566"/>
        <w:rPr>
          <w:bCs/>
          <w:szCs w:val="24"/>
        </w:rPr>
      </w:pPr>
      <w:r w:rsidRPr="00047AB7">
        <w:rPr>
          <w:szCs w:val="24"/>
        </w:rPr>
        <w:t>Учебный  план 1 классов рассчитан на 33 учебные недели</w:t>
      </w:r>
      <w:r w:rsidRPr="00047AB7">
        <w:rPr>
          <w:bCs/>
          <w:szCs w:val="24"/>
        </w:rPr>
        <w:t xml:space="preserve">, </w:t>
      </w:r>
      <w:r w:rsidR="00D94450">
        <w:rPr>
          <w:szCs w:val="24"/>
        </w:rPr>
        <w:t>2–11</w:t>
      </w:r>
      <w:r w:rsidRPr="00047AB7">
        <w:rPr>
          <w:szCs w:val="24"/>
        </w:rPr>
        <w:t xml:space="preserve"> классов – на 34 учебные недели.</w:t>
      </w:r>
      <w:r w:rsidRPr="00E96B39">
        <w:rPr>
          <w:b/>
          <w:bCs/>
          <w:szCs w:val="24"/>
        </w:rPr>
        <w:t>Продолжительность учебной недели</w:t>
      </w:r>
      <w:r w:rsidRPr="00047AB7">
        <w:rPr>
          <w:bCs/>
          <w:szCs w:val="24"/>
        </w:rPr>
        <w:t xml:space="preserve"> составляет: в 1 классах – 5 дней</w:t>
      </w:r>
      <w:r>
        <w:rPr>
          <w:bCs/>
          <w:szCs w:val="24"/>
        </w:rPr>
        <w:t xml:space="preserve">, </w:t>
      </w:r>
      <w:r w:rsidRPr="00047AB7">
        <w:rPr>
          <w:bCs/>
          <w:szCs w:val="24"/>
        </w:rPr>
        <w:t>в</w:t>
      </w:r>
      <w:r>
        <w:rPr>
          <w:bCs/>
          <w:szCs w:val="24"/>
        </w:rPr>
        <w:t>о 2</w:t>
      </w:r>
      <w:r w:rsidR="00F5723E">
        <w:rPr>
          <w:bCs/>
          <w:szCs w:val="24"/>
        </w:rPr>
        <w:t>–</w:t>
      </w:r>
      <w:r w:rsidR="00D94450">
        <w:rPr>
          <w:bCs/>
          <w:szCs w:val="24"/>
        </w:rPr>
        <w:t>11</w:t>
      </w:r>
      <w:r w:rsidRPr="00047AB7">
        <w:rPr>
          <w:bCs/>
          <w:szCs w:val="24"/>
        </w:rPr>
        <w:t xml:space="preserve"> классах – </w:t>
      </w:r>
      <w:r>
        <w:rPr>
          <w:bCs/>
          <w:szCs w:val="24"/>
        </w:rPr>
        <w:t>6</w:t>
      </w:r>
      <w:r w:rsidRPr="00047AB7">
        <w:rPr>
          <w:bCs/>
          <w:szCs w:val="24"/>
        </w:rPr>
        <w:t xml:space="preserve"> дней.</w:t>
      </w:r>
    </w:p>
    <w:p w:rsidR="00492044" w:rsidRDefault="00492044" w:rsidP="003671A9">
      <w:pPr>
        <w:pStyle w:val="a3"/>
        <w:tabs>
          <w:tab w:val="num" w:pos="-284"/>
        </w:tabs>
        <w:spacing w:line="276" w:lineRule="auto"/>
        <w:ind w:firstLine="566"/>
        <w:rPr>
          <w:bCs/>
          <w:szCs w:val="24"/>
        </w:rPr>
      </w:pPr>
      <w:r w:rsidRPr="00492044">
        <w:rPr>
          <w:bCs/>
          <w:szCs w:val="24"/>
        </w:rPr>
        <w:t xml:space="preserve">Максимальная учебная нагрузка обучающихся соответствует нормативам, применительно к 5-ти дневному режиму работы учащихся 1 классов, 6-ти дневному режиму работы обучающихся </w:t>
      </w:r>
      <w:r w:rsidR="00C85DA1" w:rsidRPr="00C85DA1">
        <w:rPr>
          <w:bCs/>
          <w:szCs w:val="24"/>
        </w:rPr>
        <w:t>2–11  классов</w:t>
      </w:r>
      <w:r w:rsidRPr="00492044">
        <w:rPr>
          <w:bCs/>
          <w:szCs w:val="24"/>
        </w:rPr>
        <w:t>.</w:t>
      </w:r>
    </w:p>
    <w:p w:rsidR="0085516A" w:rsidRDefault="0085516A" w:rsidP="003671A9">
      <w:pPr>
        <w:pStyle w:val="a3"/>
        <w:tabs>
          <w:tab w:val="num" w:pos="-284"/>
        </w:tabs>
        <w:spacing w:line="276" w:lineRule="auto"/>
        <w:ind w:firstLine="566"/>
        <w:rPr>
          <w:bCs/>
          <w:szCs w:val="24"/>
        </w:rPr>
      </w:pPr>
    </w:p>
    <w:p w:rsidR="00703EC9" w:rsidRPr="00703EC9" w:rsidRDefault="00703EC9" w:rsidP="003671A9">
      <w:pPr>
        <w:pStyle w:val="a3"/>
        <w:tabs>
          <w:tab w:val="num" w:pos="-284"/>
        </w:tabs>
        <w:spacing w:line="276" w:lineRule="auto"/>
        <w:ind w:firstLine="566"/>
        <w:jc w:val="center"/>
        <w:rPr>
          <w:b/>
          <w:bCs/>
          <w:szCs w:val="24"/>
        </w:rPr>
      </w:pPr>
      <w:r w:rsidRPr="00703EC9">
        <w:rPr>
          <w:b/>
          <w:bCs/>
          <w:szCs w:val="24"/>
        </w:rPr>
        <w:t>Учебный план 1</w:t>
      </w:r>
      <w:r>
        <w:rPr>
          <w:b/>
          <w:bCs/>
          <w:szCs w:val="24"/>
        </w:rPr>
        <w:t>–</w:t>
      </w:r>
      <w:r w:rsidRPr="00703EC9">
        <w:rPr>
          <w:b/>
          <w:bCs/>
          <w:szCs w:val="24"/>
        </w:rPr>
        <w:t>4</w:t>
      </w:r>
      <w:r>
        <w:rPr>
          <w:b/>
          <w:bCs/>
          <w:szCs w:val="24"/>
        </w:rPr>
        <w:t>-</w:t>
      </w:r>
      <w:r w:rsidRPr="00703EC9">
        <w:rPr>
          <w:b/>
          <w:bCs/>
          <w:szCs w:val="24"/>
        </w:rPr>
        <w:t>х классов</w:t>
      </w:r>
    </w:p>
    <w:p w:rsidR="006043B2" w:rsidRDefault="006043B2" w:rsidP="003671A9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3EC9">
        <w:rPr>
          <w:rFonts w:ascii="Times New Roman" w:hAnsi="Times New Roman" w:cs="Times New Roman"/>
          <w:sz w:val="24"/>
          <w:szCs w:val="24"/>
        </w:rPr>
        <w:t xml:space="preserve">Учебный план 1 классов обеспечивает реализацию УМК «Перспектива», имеет однокомпонентную структуру, состоит из обязательной части. </w:t>
      </w:r>
      <w:r w:rsidR="00D91DE0" w:rsidRPr="00D91DE0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для 1 </w:t>
      </w:r>
      <w:r w:rsidR="00D91DE0" w:rsidRPr="00D91DE0">
        <w:rPr>
          <w:rFonts w:ascii="Times New Roman" w:hAnsi="Times New Roman" w:cs="Times New Roman"/>
          <w:sz w:val="24"/>
          <w:szCs w:val="24"/>
        </w:rPr>
        <w:lastRenderedPageBreak/>
        <w:t xml:space="preserve">классов учитывается «ступенчатый» режим обучения в первом полугодии (в сентябре, октябре </w:t>
      </w:r>
      <w:r w:rsidR="00D91DE0">
        <w:rPr>
          <w:rFonts w:ascii="Times New Roman" w:hAnsi="Times New Roman" w:cs="Times New Roman"/>
          <w:sz w:val="24"/>
          <w:szCs w:val="24"/>
        </w:rPr>
        <w:t>–</w:t>
      </w:r>
      <w:r w:rsidR="00D91DE0" w:rsidRPr="00D91DE0">
        <w:rPr>
          <w:rFonts w:ascii="Times New Roman" w:hAnsi="Times New Roman" w:cs="Times New Roman"/>
          <w:sz w:val="24"/>
          <w:szCs w:val="24"/>
        </w:rPr>
        <w:t xml:space="preserve"> по3 урока в день по 35 минут каждый, в ноябре </w:t>
      </w:r>
      <w:r w:rsidR="00D91DE0">
        <w:rPr>
          <w:rFonts w:ascii="Times New Roman" w:hAnsi="Times New Roman" w:cs="Times New Roman"/>
          <w:sz w:val="24"/>
          <w:szCs w:val="24"/>
        </w:rPr>
        <w:t>–</w:t>
      </w:r>
      <w:r w:rsidR="00D91DE0" w:rsidRPr="00D91DE0">
        <w:rPr>
          <w:rFonts w:ascii="Times New Roman" w:hAnsi="Times New Roman" w:cs="Times New Roman"/>
          <w:sz w:val="24"/>
          <w:szCs w:val="24"/>
        </w:rPr>
        <w:t xml:space="preserve"> декабре</w:t>
      </w:r>
      <w:r w:rsidR="00D91DE0">
        <w:rPr>
          <w:rFonts w:ascii="Times New Roman" w:hAnsi="Times New Roman" w:cs="Times New Roman"/>
          <w:sz w:val="24"/>
          <w:szCs w:val="24"/>
        </w:rPr>
        <w:t xml:space="preserve"> –</w:t>
      </w:r>
      <w:r w:rsidR="00D91DE0" w:rsidRPr="00D91DE0">
        <w:rPr>
          <w:rFonts w:ascii="Times New Roman" w:hAnsi="Times New Roman" w:cs="Times New Roman"/>
          <w:sz w:val="24"/>
          <w:szCs w:val="24"/>
        </w:rPr>
        <w:t xml:space="preserve"> по4 урока по 35 минут каждый; январь </w:t>
      </w:r>
      <w:r w:rsidR="00D91DE0">
        <w:rPr>
          <w:rFonts w:ascii="Times New Roman" w:hAnsi="Times New Roman" w:cs="Times New Roman"/>
          <w:sz w:val="24"/>
          <w:szCs w:val="24"/>
        </w:rPr>
        <w:t>–</w:t>
      </w:r>
      <w:r w:rsidR="00D91DE0" w:rsidRPr="00D91DE0">
        <w:rPr>
          <w:rFonts w:ascii="Times New Roman" w:hAnsi="Times New Roman" w:cs="Times New Roman"/>
          <w:sz w:val="24"/>
          <w:szCs w:val="24"/>
        </w:rPr>
        <w:t xml:space="preserve"> май</w:t>
      </w:r>
      <w:r w:rsidR="00D91DE0">
        <w:rPr>
          <w:rFonts w:ascii="Times New Roman" w:hAnsi="Times New Roman" w:cs="Times New Roman"/>
          <w:sz w:val="24"/>
          <w:szCs w:val="24"/>
        </w:rPr>
        <w:t xml:space="preserve"> –</w:t>
      </w:r>
      <w:r w:rsidR="00D91DE0" w:rsidRPr="00D91DE0">
        <w:rPr>
          <w:rFonts w:ascii="Times New Roman" w:hAnsi="Times New Roman" w:cs="Times New Roman"/>
          <w:sz w:val="24"/>
          <w:szCs w:val="24"/>
        </w:rPr>
        <w:t xml:space="preserve"> по4 урока по 40 минут каждый); обучение в 1 классах и в первом полугодии во 2 класс</w:t>
      </w:r>
      <w:r w:rsidR="00243018">
        <w:rPr>
          <w:rFonts w:ascii="Times New Roman" w:hAnsi="Times New Roman" w:cs="Times New Roman"/>
          <w:sz w:val="24"/>
          <w:szCs w:val="24"/>
        </w:rPr>
        <w:t>ах</w:t>
      </w:r>
      <w:r w:rsidR="00D91DE0" w:rsidRPr="00D91DE0">
        <w:rPr>
          <w:rFonts w:ascii="Times New Roman" w:hAnsi="Times New Roman" w:cs="Times New Roman"/>
          <w:sz w:val="24"/>
          <w:szCs w:val="24"/>
        </w:rPr>
        <w:t xml:space="preserve"> проводится без балльного оценивания зна</w:t>
      </w:r>
      <w:r w:rsidR="009F03D3">
        <w:rPr>
          <w:rFonts w:ascii="Times New Roman" w:hAnsi="Times New Roman" w:cs="Times New Roman"/>
          <w:sz w:val="24"/>
          <w:szCs w:val="24"/>
        </w:rPr>
        <w:t>ний учащихся и домашних заданий.</w:t>
      </w:r>
    </w:p>
    <w:p w:rsidR="006043B2" w:rsidRPr="00047AB7" w:rsidRDefault="00775264" w:rsidP="003671A9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3EC9">
        <w:rPr>
          <w:rFonts w:ascii="Times New Roman" w:hAnsi="Times New Roman" w:cs="Times New Roman"/>
          <w:sz w:val="24"/>
          <w:szCs w:val="24"/>
        </w:rPr>
        <w:t>Учебный план 2</w:t>
      </w:r>
      <w:r w:rsidR="005B32DD" w:rsidRPr="00703EC9">
        <w:rPr>
          <w:rFonts w:ascii="Times New Roman" w:hAnsi="Times New Roman" w:cs="Times New Roman"/>
          <w:sz w:val="24"/>
          <w:szCs w:val="24"/>
        </w:rPr>
        <w:t>–</w:t>
      </w:r>
      <w:r w:rsidRPr="00703EC9">
        <w:rPr>
          <w:rFonts w:ascii="Times New Roman" w:hAnsi="Times New Roman" w:cs="Times New Roman"/>
          <w:sz w:val="24"/>
          <w:szCs w:val="24"/>
        </w:rPr>
        <w:t>4</w:t>
      </w:r>
      <w:r w:rsidR="006043B2" w:rsidRPr="00703EC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6043B2" w:rsidRPr="00047AB7">
        <w:rPr>
          <w:rFonts w:ascii="Times New Roman" w:hAnsi="Times New Roman" w:cs="Times New Roman"/>
          <w:sz w:val="24"/>
          <w:szCs w:val="24"/>
        </w:rPr>
        <w:t xml:space="preserve"> обеспечивает реализацию УМК «Перспектива», имеет двухкомпонентную структуру, состоит из обязательной части и части, формируемой участниками образовательного процесса.</w:t>
      </w:r>
    </w:p>
    <w:p w:rsidR="006043B2" w:rsidRDefault="006043B2" w:rsidP="003671A9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96B39">
        <w:rPr>
          <w:rFonts w:ascii="Times New Roman" w:hAnsi="Times New Roman" w:cs="Times New Roman"/>
          <w:b/>
          <w:sz w:val="24"/>
          <w:szCs w:val="24"/>
        </w:rPr>
        <w:t>В обязательной части учебного плана</w:t>
      </w:r>
      <w:r w:rsidRPr="00047AB7">
        <w:rPr>
          <w:rFonts w:ascii="Times New Roman" w:hAnsi="Times New Roman" w:cs="Times New Roman"/>
          <w:sz w:val="24"/>
          <w:szCs w:val="24"/>
        </w:rPr>
        <w:t xml:space="preserve"> сохранены учебные предметы, предусмотренные </w:t>
      </w:r>
      <w:r w:rsidR="00837A47" w:rsidRPr="00047AB7">
        <w:rPr>
          <w:rFonts w:ascii="Times New Roman" w:hAnsi="Times New Roman" w:cs="Times New Roman"/>
          <w:sz w:val="24"/>
          <w:szCs w:val="24"/>
        </w:rPr>
        <w:t xml:space="preserve">Примерным </w:t>
      </w:r>
      <w:r w:rsidRPr="00047AB7">
        <w:rPr>
          <w:rFonts w:ascii="Times New Roman" w:hAnsi="Times New Roman" w:cs="Times New Roman"/>
          <w:sz w:val="24"/>
          <w:szCs w:val="24"/>
        </w:rPr>
        <w:t xml:space="preserve">учебным планом начального общего образования. Количество часов по учебному плану по каждому учебному предмету и максимальное количество часов соответствует </w:t>
      </w:r>
      <w:r w:rsidR="00837A47" w:rsidRPr="00047AB7">
        <w:rPr>
          <w:rFonts w:ascii="Times New Roman" w:hAnsi="Times New Roman" w:cs="Times New Roman"/>
          <w:sz w:val="24"/>
          <w:szCs w:val="24"/>
        </w:rPr>
        <w:t>Примерному</w:t>
      </w:r>
      <w:r w:rsidRPr="00047AB7">
        <w:rPr>
          <w:rFonts w:ascii="Times New Roman" w:hAnsi="Times New Roman" w:cs="Times New Roman"/>
          <w:sz w:val="24"/>
          <w:szCs w:val="24"/>
        </w:rPr>
        <w:t xml:space="preserve"> учебному плану начального общего образования.</w:t>
      </w:r>
    </w:p>
    <w:p w:rsidR="006043B2" w:rsidRPr="00703EC9" w:rsidRDefault="006043B2" w:rsidP="003671A9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3EC9">
        <w:rPr>
          <w:rFonts w:ascii="Times New Roman" w:hAnsi="Times New Roman" w:cs="Times New Roman"/>
          <w:sz w:val="24"/>
          <w:szCs w:val="24"/>
        </w:rPr>
        <w:t>Учебныйплан1</w:t>
      </w:r>
      <w:r w:rsidR="005B32DD" w:rsidRPr="00703EC9">
        <w:rPr>
          <w:rFonts w:ascii="Times New Roman" w:hAnsi="Times New Roman" w:cs="Times New Roman"/>
          <w:sz w:val="24"/>
          <w:szCs w:val="24"/>
        </w:rPr>
        <w:t>–</w:t>
      </w:r>
      <w:r w:rsidRPr="00703EC9">
        <w:rPr>
          <w:rFonts w:ascii="Times New Roman" w:hAnsi="Times New Roman" w:cs="Times New Roman"/>
          <w:sz w:val="24"/>
          <w:szCs w:val="24"/>
        </w:rPr>
        <w:t>4 классовопределяет:</w:t>
      </w:r>
    </w:p>
    <w:p w:rsidR="006043B2" w:rsidRDefault="006043B2" w:rsidP="003671A9">
      <w:pPr>
        <w:pStyle w:val="a3"/>
        <w:numPr>
          <w:ilvl w:val="0"/>
          <w:numId w:val="29"/>
        </w:numPr>
        <w:suppressAutoHyphens w:val="0"/>
        <w:overflowPunct/>
        <w:autoSpaceDE/>
        <w:spacing w:line="276" w:lineRule="auto"/>
        <w:textAlignment w:val="auto"/>
        <w:rPr>
          <w:szCs w:val="24"/>
        </w:rPr>
      </w:pPr>
      <w:r w:rsidRPr="00047AB7">
        <w:rPr>
          <w:szCs w:val="24"/>
        </w:rPr>
        <w:t xml:space="preserve">перечень учебных предметов федерального компонента государственного стандарта начального общего образования, обязательных </w:t>
      </w:r>
      <w:r w:rsidR="005C7E41">
        <w:rPr>
          <w:szCs w:val="24"/>
        </w:rPr>
        <w:t>к изучению всеми обучающимися 1–</w:t>
      </w:r>
      <w:r w:rsidRPr="00047AB7">
        <w:rPr>
          <w:szCs w:val="24"/>
        </w:rPr>
        <w:t xml:space="preserve">4  классов </w:t>
      </w:r>
      <w:r w:rsidR="005C7E41">
        <w:rPr>
          <w:szCs w:val="24"/>
        </w:rPr>
        <w:t>г</w:t>
      </w:r>
      <w:r w:rsidRPr="00047AB7">
        <w:rPr>
          <w:szCs w:val="24"/>
        </w:rPr>
        <w:t>имназии;</w:t>
      </w:r>
    </w:p>
    <w:p w:rsidR="001C05AE" w:rsidRDefault="00CC032C" w:rsidP="003671A9">
      <w:pPr>
        <w:pStyle w:val="a3"/>
        <w:numPr>
          <w:ilvl w:val="0"/>
          <w:numId w:val="29"/>
        </w:numPr>
        <w:suppressAutoHyphens w:val="0"/>
        <w:overflowPunct/>
        <w:autoSpaceDE/>
        <w:spacing w:line="276" w:lineRule="auto"/>
        <w:textAlignment w:val="auto"/>
        <w:rPr>
          <w:szCs w:val="24"/>
        </w:rPr>
      </w:pPr>
      <w:r>
        <w:rPr>
          <w:szCs w:val="24"/>
        </w:rPr>
        <w:t>во 2, 3 и</w:t>
      </w:r>
      <w:r w:rsidR="002D45B5">
        <w:rPr>
          <w:szCs w:val="24"/>
        </w:rPr>
        <w:t xml:space="preserve"> 4</w:t>
      </w:r>
      <w:r>
        <w:rPr>
          <w:szCs w:val="24"/>
        </w:rPr>
        <w:t xml:space="preserve"> классах </w:t>
      </w:r>
      <w:r w:rsidRPr="00D80516">
        <w:rPr>
          <w:b/>
          <w:szCs w:val="24"/>
        </w:rPr>
        <w:t>на изучение предметов «Русский родной язык» и «Литературное чтение на русском родном языке»</w:t>
      </w:r>
      <w:r>
        <w:rPr>
          <w:szCs w:val="24"/>
        </w:rPr>
        <w:t xml:space="preserve"> отводится</w:t>
      </w:r>
      <w:r w:rsidR="00D80516">
        <w:rPr>
          <w:szCs w:val="24"/>
        </w:rPr>
        <w:t xml:space="preserve"> по</w:t>
      </w:r>
      <w:r>
        <w:rPr>
          <w:szCs w:val="24"/>
        </w:rPr>
        <w:t xml:space="preserve"> 34 часа и</w:t>
      </w:r>
      <w:r w:rsidRPr="00CC032C">
        <w:rPr>
          <w:szCs w:val="24"/>
        </w:rPr>
        <w:t xml:space="preserve"> составляет по 1 часу в неделю </w:t>
      </w:r>
      <w:r>
        <w:rPr>
          <w:szCs w:val="24"/>
        </w:rPr>
        <w:t xml:space="preserve">на </w:t>
      </w:r>
      <w:r w:rsidRPr="00CC032C">
        <w:rPr>
          <w:szCs w:val="24"/>
        </w:rPr>
        <w:t>уровне образования</w:t>
      </w:r>
      <w:r w:rsidR="00D80516">
        <w:rPr>
          <w:szCs w:val="24"/>
        </w:rPr>
        <w:t>;</w:t>
      </w:r>
    </w:p>
    <w:p w:rsidR="007309A3" w:rsidRPr="00047AB7" w:rsidRDefault="00546C11" w:rsidP="003671A9">
      <w:pPr>
        <w:pStyle w:val="a3"/>
        <w:numPr>
          <w:ilvl w:val="0"/>
          <w:numId w:val="29"/>
        </w:numPr>
        <w:suppressAutoHyphens w:val="0"/>
        <w:overflowPunct/>
        <w:autoSpaceDE/>
        <w:spacing w:line="276" w:lineRule="auto"/>
        <w:textAlignment w:val="auto"/>
        <w:rPr>
          <w:szCs w:val="24"/>
        </w:rPr>
      </w:pPr>
      <w:r w:rsidRPr="00E96B39">
        <w:rPr>
          <w:b/>
          <w:szCs w:val="24"/>
        </w:rPr>
        <w:t>увеличение учебных часовобязательной части учебного плана для углубленного изучения</w:t>
      </w:r>
      <w:r w:rsidRPr="00D37B31">
        <w:rPr>
          <w:b/>
          <w:szCs w:val="24"/>
        </w:rPr>
        <w:t>предмета «Математика»</w:t>
      </w:r>
      <w:r w:rsidRPr="00CB4D50">
        <w:rPr>
          <w:szCs w:val="24"/>
        </w:rPr>
        <w:t xml:space="preserve"> (1 час)</w:t>
      </w:r>
      <w:r w:rsidR="005C7E41" w:rsidRPr="005C7E41">
        <w:t xml:space="preserve">во 2–4 классах </w:t>
      </w:r>
      <w:r w:rsidRPr="00546C11">
        <w:rPr>
          <w:szCs w:val="24"/>
        </w:rPr>
        <w:t>за счет части, формируемой участниками образовательного процесса</w:t>
      </w:r>
      <w:r w:rsidRPr="00CB4D50">
        <w:rPr>
          <w:szCs w:val="24"/>
        </w:rPr>
        <w:t>;</w:t>
      </w:r>
    </w:p>
    <w:p w:rsidR="006043B2" w:rsidRDefault="006043B2" w:rsidP="003671A9">
      <w:pPr>
        <w:pStyle w:val="a3"/>
        <w:numPr>
          <w:ilvl w:val="0"/>
          <w:numId w:val="29"/>
        </w:numPr>
        <w:suppressAutoHyphens w:val="0"/>
        <w:overflowPunct/>
        <w:autoSpaceDE/>
        <w:spacing w:line="276" w:lineRule="auto"/>
        <w:textAlignment w:val="auto"/>
        <w:rPr>
          <w:szCs w:val="24"/>
        </w:rPr>
      </w:pPr>
      <w:r w:rsidRPr="00E96B39">
        <w:rPr>
          <w:b/>
          <w:szCs w:val="24"/>
        </w:rPr>
        <w:t>дополнительны</w:t>
      </w:r>
      <w:r w:rsidR="00D80516">
        <w:rPr>
          <w:b/>
          <w:szCs w:val="24"/>
        </w:rPr>
        <w:t>й</w:t>
      </w:r>
      <w:r w:rsidRPr="00E96B39">
        <w:rPr>
          <w:b/>
          <w:szCs w:val="24"/>
        </w:rPr>
        <w:t xml:space="preserve"> учебны</w:t>
      </w:r>
      <w:r w:rsidR="00D80516">
        <w:rPr>
          <w:b/>
          <w:szCs w:val="24"/>
        </w:rPr>
        <w:t>й</w:t>
      </w:r>
      <w:r w:rsidRPr="00E96B39">
        <w:rPr>
          <w:b/>
          <w:szCs w:val="24"/>
        </w:rPr>
        <w:t xml:space="preserve"> предмет</w:t>
      </w:r>
      <w:r w:rsidR="005C7E41">
        <w:rPr>
          <w:szCs w:val="24"/>
        </w:rPr>
        <w:t xml:space="preserve"> «Информатика» в </w:t>
      </w:r>
      <w:r w:rsidR="00D80516">
        <w:rPr>
          <w:szCs w:val="24"/>
        </w:rPr>
        <w:t>3</w:t>
      </w:r>
      <w:r w:rsidR="005C7E41">
        <w:rPr>
          <w:szCs w:val="24"/>
        </w:rPr>
        <w:t>–</w:t>
      </w:r>
      <w:r w:rsidRPr="00047AB7">
        <w:rPr>
          <w:szCs w:val="24"/>
        </w:rPr>
        <w:t>4 классах за счет  части, формируемой участ</w:t>
      </w:r>
      <w:r w:rsidR="00981B53" w:rsidRPr="00047AB7">
        <w:rPr>
          <w:szCs w:val="24"/>
        </w:rPr>
        <w:t xml:space="preserve">никами </w:t>
      </w:r>
      <w:r w:rsidR="00546C11" w:rsidRPr="00546C11">
        <w:rPr>
          <w:szCs w:val="24"/>
        </w:rPr>
        <w:t>образовательного процесса</w:t>
      </w:r>
      <w:r w:rsidR="00E1702F">
        <w:rPr>
          <w:szCs w:val="24"/>
        </w:rPr>
        <w:t>;</w:t>
      </w:r>
    </w:p>
    <w:p w:rsidR="00DD5C2D" w:rsidRPr="000833CC" w:rsidRDefault="006043B2" w:rsidP="003671A9">
      <w:pPr>
        <w:pStyle w:val="a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33CC">
        <w:rPr>
          <w:rFonts w:ascii="Times New Roman" w:hAnsi="Times New Roman" w:cs="Times New Roman"/>
          <w:sz w:val="24"/>
          <w:szCs w:val="24"/>
        </w:rPr>
        <w:t>максимальный  объем учебной нагрузки обучающихся</w:t>
      </w:r>
      <w:r w:rsidR="00E52D87">
        <w:rPr>
          <w:rFonts w:ascii="Times New Roman" w:hAnsi="Times New Roman" w:cs="Times New Roman"/>
          <w:sz w:val="24"/>
          <w:szCs w:val="24"/>
        </w:rPr>
        <w:t>: 1 классы – 21 ч., 2-</w:t>
      </w:r>
      <w:r w:rsidR="00D91101" w:rsidRPr="000833CC">
        <w:rPr>
          <w:rFonts w:ascii="Times New Roman" w:hAnsi="Times New Roman" w:cs="Times New Roman"/>
          <w:sz w:val="24"/>
          <w:szCs w:val="24"/>
        </w:rPr>
        <w:t>4</w:t>
      </w:r>
      <w:r w:rsidR="001B0F8F" w:rsidRPr="000833C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91101" w:rsidRPr="000833CC">
        <w:rPr>
          <w:rFonts w:ascii="Times New Roman" w:hAnsi="Times New Roman" w:cs="Times New Roman"/>
          <w:sz w:val="24"/>
          <w:szCs w:val="24"/>
        </w:rPr>
        <w:t>ы</w:t>
      </w:r>
      <w:r w:rsidR="001B0F8F" w:rsidRPr="000833CC">
        <w:rPr>
          <w:rFonts w:ascii="Times New Roman" w:hAnsi="Times New Roman" w:cs="Times New Roman"/>
          <w:sz w:val="24"/>
          <w:szCs w:val="24"/>
        </w:rPr>
        <w:t xml:space="preserve"> – 26 ч.</w:t>
      </w:r>
    </w:p>
    <w:p w:rsidR="006043B2" w:rsidRDefault="001B0F8F" w:rsidP="003671A9">
      <w:pPr>
        <w:pStyle w:val="a3"/>
        <w:suppressAutoHyphens w:val="0"/>
        <w:overflowPunct/>
        <w:autoSpaceDE/>
        <w:spacing w:line="276" w:lineRule="auto"/>
        <w:ind w:firstLine="566"/>
        <w:textAlignment w:val="auto"/>
        <w:rPr>
          <w:szCs w:val="24"/>
        </w:rPr>
      </w:pPr>
      <w:r w:rsidRPr="00047AB7">
        <w:rPr>
          <w:szCs w:val="24"/>
        </w:rPr>
        <w:t xml:space="preserve">Аттестацияв 1-4 классах </w:t>
      </w:r>
      <w:r w:rsidR="006043B2" w:rsidRPr="00047AB7">
        <w:rPr>
          <w:szCs w:val="24"/>
        </w:rPr>
        <w:t xml:space="preserve">проводится в форме </w:t>
      </w:r>
      <w:r w:rsidRPr="00047AB7">
        <w:rPr>
          <w:szCs w:val="24"/>
        </w:rPr>
        <w:t>входных (сентябрь 201</w:t>
      </w:r>
      <w:r w:rsidR="00E52D87">
        <w:rPr>
          <w:szCs w:val="24"/>
        </w:rPr>
        <w:t>9</w:t>
      </w:r>
      <w:r w:rsidRPr="00047AB7">
        <w:rPr>
          <w:szCs w:val="24"/>
        </w:rPr>
        <w:t xml:space="preserve"> г.), </w:t>
      </w:r>
      <w:r w:rsidR="006043B2" w:rsidRPr="00047AB7">
        <w:rPr>
          <w:szCs w:val="24"/>
        </w:rPr>
        <w:t>промежуточных</w:t>
      </w:r>
      <w:r w:rsidRPr="00047AB7">
        <w:rPr>
          <w:szCs w:val="24"/>
        </w:rPr>
        <w:t xml:space="preserve"> (декабрь 201</w:t>
      </w:r>
      <w:r w:rsidR="00E52D87">
        <w:rPr>
          <w:szCs w:val="24"/>
        </w:rPr>
        <w:t>9</w:t>
      </w:r>
      <w:r w:rsidRPr="00047AB7">
        <w:rPr>
          <w:szCs w:val="24"/>
        </w:rPr>
        <w:t xml:space="preserve"> г.)</w:t>
      </w:r>
      <w:r w:rsidR="00837A47" w:rsidRPr="00047AB7">
        <w:rPr>
          <w:szCs w:val="24"/>
        </w:rPr>
        <w:t xml:space="preserve">работ </w:t>
      </w:r>
      <w:r w:rsidR="001F6E45" w:rsidRPr="00047AB7">
        <w:rPr>
          <w:szCs w:val="24"/>
        </w:rPr>
        <w:t>по русскому языку, математике и технике чтения</w:t>
      </w:r>
      <w:r w:rsidR="00E17C27">
        <w:rPr>
          <w:szCs w:val="24"/>
        </w:rPr>
        <w:t xml:space="preserve">. </w:t>
      </w:r>
      <w:r w:rsidR="00BC4119" w:rsidRPr="00047AB7">
        <w:rPr>
          <w:szCs w:val="24"/>
        </w:rPr>
        <w:t>Вапреле 20</w:t>
      </w:r>
      <w:r w:rsidR="00E52D87">
        <w:rPr>
          <w:szCs w:val="24"/>
        </w:rPr>
        <w:t>20</w:t>
      </w:r>
      <w:r w:rsidR="00BC4119" w:rsidRPr="00047AB7">
        <w:rPr>
          <w:szCs w:val="24"/>
        </w:rPr>
        <w:t xml:space="preserve"> года </w:t>
      </w:r>
      <w:r w:rsidR="00E17C27" w:rsidRPr="00E17C27">
        <w:rPr>
          <w:szCs w:val="24"/>
        </w:rPr>
        <w:t>в 1-</w:t>
      </w:r>
      <w:r w:rsidR="00E17C27">
        <w:rPr>
          <w:szCs w:val="24"/>
        </w:rPr>
        <w:t>3</w:t>
      </w:r>
      <w:r w:rsidR="00E17C27" w:rsidRPr="00E17C27">
        <w:rPr>
          <w:szCs w:val="24"/>
        </w:rPr>
        <w:t xml:space="preserve"> классах</w:t>
      </w:r>
      <w:r w:rsidR="00BC4119">
        <w:rPr>
          <w:szCs w:val="24"/>
        </w:rPr>
        <w:t xml:space="preserve"> аттестация</w:t>
      </w:r>
      <w:r w:rsidR="00E17C27" w:rsidRPr="00E17C27">
        <w:rPr>
          <w:szCs w:val="24"/>
        </w:rPr>
        <w:t xml:space="preserve"> проводится в форме </w:t>
      </w:r>
      <w:r w:rsidR="006043B2" w:rsidRPr="00047AB7">
        <w:rPr>
          <w:szCs w:val="24"/>
        </w:rPr>
        <w:t>итоговых контрольных работ по текстам администрации</w:t>
      </w:r>
      <w:r w:rsidR="00011326">
        <w:rPr>
          <w:szCs w:val="24"/>
        </w:rPr>
        <w:t>г</w:t>
      </w:r>
      <w:r w:rsidR="00837A47" w:rsidRPr="00047AB7">
        <w:rPr>
          <w:szCs w:val="24"/>
        </w:rPr>
        <w:t>имназии</w:t>
      </w:r>
      <w:r w:rsidR="00DD5C2D" w:rsidRPr="00047AB7">
        <w:rPr>
          <w:szCs w:val="24"/>
        </w:rPr>
        <w:t>по</w:t>
      </w:r>
      <w:r w:rsidR="001F6E45" w:rsidRPr="00047AB7">
        <w:rPr>
          <w:szCs w:val="24"/>
        </w:rPr>
        <w:t xml:space="preserve"> русскому языку, математике, технике чтения и окружающему миру в форме комплексной работы</w:t>
      </w:r>
      <w:r w:rsidRPr="00047AB7">
        <w:rPr>
          <w:szCs w:val="24"/>
        </w:rPr>
        <w:t>, а</w:t>
      </w:r>
      <w:r w:rsidR="00E17C27">
        <w:rPr>
          <w:szCs w:val="24"/>
        </w:rPr>
        <w:t xml:space="preserve"> в</w:t>
      </w:r>
      <w:r w:rsidR="00E17C27" w:rsidRPr="00E17C27">
        <w:rPr>
          <w:szCs w:val="24"/>
        </w:rPr>
        <w:t>4 классах</w:t>
      </w:r>
      <w:r w:rsidRPr="00047AB7">
        <w:rPr>
          <w:szCs w:val="24"/>
        </w:rPr>
        <w:t xml:space="preserve"> в форме ВП</w:t>
      </w:r>
      <w:r w:rsidR="006043B2" w:rsidRPr="00047AB7">
        <w:rPr>
          <w:szCs w:val="24"/>
        </w:rPr>
        <w:t>Р</w:t>
      </w:r>
      <w:r w:rsidR="00BE7E79">
        <w:rPr>
          <w:szCs w:val="24"/>
        </w:rPr>
        <w:t xml:space="preserve"> в марте</w:t>
      </w:r>
      <w:r w:rsidR="00B12CBF">
        <w:rPr>
          <w:szCs w:val="24"/>
        </w:rPr>
        <w:t xml:space="preserve"> – </w:t>
      </w:r>
      <w:r w:rsidR="00BE7E79">
        <w:rPr>
          <w:szCs w:val="24"/>
        </w:rPr>
        <w:t>апреле</w:t>
      </w:r>
      <w:r w:rsidR="00DD5C2D" w:rsidRPr="00047AB7">
        <w:rPr>
          <w:szCs w:val="24"/>
        </w:rPr>
        <w:t>по русскому языку</w:t>
      </w:r>
      <w:r w:rsidR="00703EC9">
        <w:rPr>
          <w:szCs w:val="24"/>
        </w:rPr>
        <w:t>, математике, окружающему миру.</w:t>
      </w:r>
    </w:p>
    <w:p w:rsidR="0085516A" w:rsidRDefault="0085516A" w:rsidP="003671A9">
      <w:pPr>
        <w:pStyle w:val="a3"/>
        <w:suppressAutoHyphens w:val="0"/>
        <w:overflowPunct/>
        <w:autoSpaceDE/>
        <w:spacing w:line="276" w:lineRule="auto"/>
        <w:ind w:firstLine="566"/>
        <w:textAlignment w:val="auto"/>
        <w:rPr>
          <w:szCs w:val="24"/>
        </w:rPr>
      </w:pPr>
    </w:p>
    <w:p w:rsidR="00703EC9" w:rsidRPr="00703EC9" w:rsidRDefault="00703EC9" w:rsidP="003671A9">
      <w:pPr>
        <w:pStyle w:val="a3"/>
        <w:tabs>
          <w:tab w:val="num" w:pos="-284"/>
        </w:tabs>
        <w:spacing w:line="276" w:lineRule="auto"/>
        <w:ind w:firstLine="566"/>
        <w:jc w:val="center"/>
        <w:rPr>
          <w:b/>
          <w:bCs/>
          <w:szCs w:val="24"/>
        </w:rPr>
      </w:pPr>
      <w:r w:rsidRPr="00703EC9">
        <w:rPr>
          <w:b/>
          <w:bCs/>
          <w:szCs w:val="24"/>
        </w:rPr>
        <w:t xml:space="preserve">Учебный план </w:t>
      </w:r>
      <w:r>
        <w:rPr>
          <w:b/>
          <w:bCs/>
          <w:szCs w:val="24"/>
        </w:rPr>
        <w:t>5–9-</w:t>
      </w:r>
      <w:r w:rsidRPr="00703EC9">
        <w:rPr>
          <w:b/>
          <w:bCs/>
          <w:szCs w:val="24"/>
        </w:rPr>
        <w:t>х классов</w:t>
      </w:r>
    </w:p>
    <w:p w:rsidR="00036E81" w:rsidRPr="00047AB7" w:rsidRDefault="00036E81" w:rsidP="003671A9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 w:rsidRPr="00703EC9">
        <w:rPr>
          <w:szCs w:val="24"/>
        </w:rPr>
        <w:t xml:space="preserve">Учебный план 5-9 классов </w:t>
      </w:r>
      <w:r w:rsidR="005C7E41" w:rsidRPr="00703EC9">
        <w:rPr>
          <w:szCs w:val="24"/>
        </w:rPr>
        <w:t>г</w:t>
      </w:r>
      <w:r w:rsidRPr="00703EC9">
        <w:rPr>
          <w:szCs w:val="24"/>
        </w:rPr>
        <w:t>имназии определяет максимальный объём учебной нагрузки</w:t>
      </w:r>
      <w:r w:rsidRPr="00047AB7">
        <w:rPr>
          <w:szCs w:val="24"/>
        </w:rPr>
        <w:t xml:space="preserve"> учащихся при 6-ти дневной учебной неделе, распределяет время, отводимое на освоение федерального государственного образовательного стандарта. Образовательные программы школы направлены на удовлетворение разнообразных потребностей учащихся и их родителей. </w:t>
      </w:r>
      <w:bookmarkStart w:id="0" w:name="page13"/>
      <w:bookmarkEnd w:id="0"/>
    </w:p>
    <w:p w:rsidR="00036E81" w:rsidRPr="00047AB7" w:rsidRDefault="00036E81" w:rsidP="003671A9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 w:rsidRPr="00047AB7">
        <w:rPr>
          <w:szCs w:val="24"/>
        </w:rPr>
        <w:t>Учебный план состоит из двух частей: обязательной и части, формируемой участниками образовательных отношений.</w:t>
      </w:r>
    </w:p>
    <w:p w:rsidR="00A53EC3" w:rsidRDefault="00036E81" w:rsidP="003671A9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 w:rsidRPr="00E96B39">
        <w:rPr>
          <w:b/>
          <w:szCs w:val="24"/>
        </w:rPr>
        <w:t>Обязательная часть</w:t>
      </w:r>
      <w:r w:rsidRPr="00047AB7">
        <w:rPr>
          <w:szCs w:val="24"/>
        </w:rPr>
        <w:t xml:space="preserve"> обеспечивает реализацию обязательного федерального компонента государственного образовательного стандарта основного общего образования, включает в себя перечень учебных предметов (курсов, дисциплин), обязательных к изучению всеми обучающимися5</w:t>
      </w:r>
      <w:r w:rsidR="005B32DD" w:rsidRPr="005B32DD">
        <w:rPr>
          <w:szCs w:val="24"/>
        </w:rPr>
        <w:t>–</w:t>
      </w:r>
      <w:r w:rsidRPr="00047AB7">
        <w:rPr>
          <w:szCs w:val="24"/>
        </w:rPr>
        <w:t xml:space="preserve">9  классов </w:t>
      </w:r>
      <w:r w:rsidR="005C7E41">
        <w:rPr>
          <w:szCs w:val="24"/>
        </w:rPr>
        <w:t>г</w:t>
      </w:r>
      <w:r w:rsidRPr="00047AB7">
        <w:rPr>
          <w:szCs w:val="24"/>
        </w:rPr>
        <w:t>имназии</w:t>
      </w:r>
      <w:r w:rsidR="00A53EC3">
        <w:rPr>
          <w:szCs w:val="24"/>
        </w:rPr>
        <w:t xml:space="preserve"> и предметов по выбору для </w:t>
      </w:r>
      <w:r w:rsidR="00A53EC3" w:rsidRPr="00A53EC3">
        <w:rPr>
          <w:szCs w:val="24"/>
        </w:rPr>
        <w:t>углубленного изучения</w:t>
      </w:r>
      <w:r w:rsidR="00A53EC3">
        <w:rPr>
          <w:szCs w:val="24"/>
        </w:rPr>
        <w:t>.</w:t>
      </w:r>
    </w:p>
    <w:p w:rsidR="00D80516" w:rsidRDefault="00D80516" w:rsidP="003671A9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 w:rsidRPr="00D80516">
        <w:rPr>
          <w:szCs w:val="24"/>
        </w:rPr>
        <w:t>В</w:t>
      </w:r>
      <w:r>
        <w:rPr>
          <w:szCs w:val="24"/>
        </w:rPr>
        <w:t xml:space="preserve"> 7 и9</w:t>
      </w:r>
      <w:r w:rsidRPr="00D80516">
        <w:rPr>
          <w:szCs w:val="24"/>
        </w:rPr>
        <w:t xml:space="preserve"> классах на изучение предмет</w:t>
      </w:r>
      <w:r w:rsidR="00747B37">
        <w:rPr>
          <w:szCs w:val="24"/>
        </w:rPr>
        <w:t>ов</w:t>
      </w:r>
      <w:r w:rsidRPr="00747B37">
        <w:rPr>
          <w:b/>
          <w:szCs w:val="24"/>
        </w:rPr>
        <w:t>«Русский родной язык» и «</w:t>
      </w:r>
      <w:r w:rsidR="00747B37" w:rsidRPr="00747B37">
        <w:rPr>
          <w:b/>
          <w:szCs w:val="24"/>
        </w:rPr>
        <w:t>Русская родная литература</w:t>
      </w:r>
      <w:r w:rsidRPr="00747B37">
        <w:rPr>
          <w:b/>
          <w:szCs w:val="24"/>
        </w:rPr>
        <w:t>»</w:t>
      </w:r>
      <w:r w:rsidRPr="00D80516">
        <w:rPr>
          <w:szCs w:val="24"/>
        </w:rPr>
        <w:t xml:space="preserve"> отводится</w:t>
      </w:r>
      <w:r w:rsidR="00747B37">
        <w:rPr>
          <w:szCs w:val="24"/>
        </w:rPr>
        <w:t xml:space="preserve"> по</w:t>
      </w:r>
      <w:r w:rsidRPr="00D80516">
        <w:rPr>
          <w:szCs w:val="24"/>
        </w:rPr>
        <w:t xml:space="preserve"> 34 часа и составляет</w:t>
      </w:r>
      <w:r w:rsidR="00747B37">
        <w:rPr>
          <w:szCs w:val="24"/>
        </w:rPr>
        <w:t xml:space="preserve"> по</w:t>
      </w:r>
      <w:r w:rsidRPr="00D80516">
        <w:rPr>
          <w:szCs w:val="24"/>
        </w:rPr>
        <w:t xml:space="preserve"> 1 час</w:t>
      </w:r>
      <w:r w:rsidR="00747B37">
        <w:rPr>
          <w:szCs w:val="24"/>
        </w:rPr>
        <w:t xml:space="preserve">у в неделю на уровне образования. </w:t>
      </w:r>
      <w:r w:rsidR="00747B37" w:rsidRPr="00747B37">
        <w:rPr>
          <w:szCs w:val="24"/>
        </w:rPr>
        <w:t xml:space="preserve">В 8 классах </w:t>
      </w:r>
      <w:r w:rsidR="002D45B5" w:rsidRPr="002D45B5">
        <w:rPr>
          <w:szCs w:val="24"/>
        </w:rPr>
        <w:t xml:space="preserve">на изучение предметов «Русский родной язык» и «Русская родная литература» отводится по </w:t>
      </w:r>
      <w:r w:rsidR="002D45B5">
        <w:rPr>
          <w:szCs w:val="24"/>
        </w:rPr>
        <w:t>17</w:t>
      </w:r>
      <w:r w:rsidR="002D45B5" w:rsidRPr="002D45B5">
        <w:rPr>
          <w:szCs w:val="24"/>
        </w:rPr>
        <w:t xml:space="preserve"> час</w:t>
      </w:r>
      <w:r w:rsidR="002D45B5">
        <w:rPr>
          <w:szCs w:val="24"/>
        </w:rPr>
        <w:t>ов</w:t>
      </w:r>
      <w:r w:rsidR="002D45B5" w:rsidRPr="002D45B5">
        <w:rPr>
          <w:szCs w:val="24"/>
        </w:rPr>
        <w:t xml:space="preserve"> и составляет по 1 часу в неделю на уровне образования.</w:t>
      </w:r>
    </w:p>
    <w:p w:rsidR="00036E81" w:rsidRDefault="00036E81" w:rsidP="003671A9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 w:rsidRPr="00E96B39">
        <w:rPr>
          <w:b/>
          <w:szCs w:val="24"/>
        </w:rPr>
        <w:t>В части, формируемой участниками образовательных отношений</w:t>
      </w:r>
      <w:r w:rsidRPr="00047AB7">
        <w:rPr>
          <w:szCs w:val="24"/>
        </w:rPr>
        <w:t>,</w:t>
      </w:r>
      <w:r w:rsidR="00A53EC3">
        <w:rPr>
          <w:szCs w:val="24"/>
        </w:rPr>
        <w:t xml:space="preserve"> 1 час используется на</w:t>
      </w:r>
      <w:r w:rsidR="00A53EC3" w:rsidRPr="00CE5D9B">
        <w:rPr>
          <w:szCs w:val="24"/>
        </w:rPr>
        <w:t>увеличение учебных часов</w:t>
      </w:r>
      <w:r w:rsidR="00A53EC3" w:rsidRPr="00E96B39">
        <w:rPr>
          <w:b/>
          <w:szCs w:val="24"/>
        </w:rPr>
        <w:t xml:space="preserve"> для углубленного изучения</w:t>
      </w:r>
      <w:r w:rsidR="00A53EC3" w:rsidRPr="00D37B31">
        <w:rPr>
          <w:b/>
          <w:szCs w:val="24"/>
        </w:rPr>
        <w:t>предмета «Русский язык»</w:t>
      </w:r>
      <w:r w:rsidR="00A53EC3" w:rsidRPr="00047AB7">
        <w:rPr>
          <w:szCs w:val="24"/>
        </w:rPr>
        <w:t xml:space="preserve"> в </w:t>
      </w:r>
      <w:r w:rsidR="00A53EC3">
        <w:rPr>
          <w:szCs w:val="24"/>
        </w:rPr>
        <w:t>5–</w:t>
      </w:r>
      <w:r w:rsidR="00A53EC3" w:rsidRPr="00047AB7">
        <w:rPr>
          <w:szCs w:val="24"/>
        </w:rPr>
        <w:t>9</w:t>
      </w:r>
      <w:r w:rsidR="00A53EC3">
        <w:rPr>
          <w:szCs w:val="24"/>
        </w:rPr>
        <w:t xml:space="preserve"> классах</w:t>
      </w:r>
      <w:r w:rsidR="00CE5D9B">
        <w:rPr>
          <w:szCs w:val="24"/>
        </w:rPr>
        <w:t>, а также</w:t>
      </w:r>
      <w:r w:rsidRPr="00047AB7">
        <w:rPr>
          <w:szCs w:val="24"/>
        </w:rPr>
        <w:t xml:space="preserve"> изуча</w:t>
      </w:r>
      <w:r w:rsidR="00D80516">
        <w:rPr>
          <w:szCs w:val="24"/>
        </w:rPr>
        <w:t>е</w:t>
      </w:r>
      <w:r w:rsidRPr="00047AB7">
        <w:rPr>
          <w:szCs w:val="24"/>
        </w:rPr>
        <w:t>тся дополнительны</w:t>
      </w:r>
      <w:r w:rsidR="00D80516">
        <w:rPr>
          <w:szCs w:val="24"/>
        </w:rPr>
        <w:t>й учебный</w:t>
      </w:r>
      <w:r w:rsidRPr="00047AB7">
        <w:rPr>
          <w:szCs w:val="24"/>
        </w:rPr>
        <w:t xml:space="preserve"> пред</w:t>
      </w:r>
      <w:r>
        <w:rPr>
          <w:szCs w:val="24"/>
        </w:rPr>
        <w:t>мет</w:t>
      </w:r>
      <w:r w:rsidR="00D80516">
        <w:rPr>
          <w:szCs w:val="24"/>
        </w:rPr>
        <w:t>–</w:t>
      </w:r>
      <w:r w:rsidR="005D30A5">
        <w:rPr>
          <w:szCs w:val="24"/>
        </w:rPr>
        <w:t xml:space="preserve"> «Информатика и ИКТ» (5</w:t>
      </w:r>
      <w:r w:rsidRPr="00047AB7">
        <w:rPr>
          <w:szCs w:val="24"/>
        </w:rPr>
        <w:t xml:space="preserve">–6 классы). Введеныфакультативные курсы «Язык в действии </w:t>
      </w:r>
      <w:r>
        <w:rPr>
          <w:szCs w:val="24"/>
        </w:rPr>
        <w:t>–</w:t>
      </w:r>
      <w:r w:rsidRPr="00047AB7">
        <w:rPr>
          <w:szCs w:val="24"/>
        </w:rPr>
        <w:t xml:space="preserve"> речь» (5 классы) и «Нестандар</w:t>
      </w:r>
      <w:r>
        <w:rPr>
          <w:szCs w:val="24"/>
        </w:rPr>
        <w:t xml:space="preserve">тные задачи по </w:t>
      </w:r>
      <w:r>
        <w:rPr>
          <w:szCs w:val="24"/>
        </w:rPr>
        <w:lastRenderedPageBreak/>
        <w:t>математике» (5–</w:t>
      </w:r>
      <w:r w:rsidR="00616D89">
        <w:rPr>
          <w:szCs w:val="24"/>
        </w:rPr>
        <w:t>7 классы);</w:t>
      </w:r>
      <w:r w:rsidRPr="00047AB7">
        <w:rPr>
          <w:szCs w:val="24"/>
        </w:rPr>
        <w:t xml:space="preserve"> спецкурсы«Решение задач с модулем» (7 классы),</w:t>
      </w:r>
      <w:r w:rsidR="00953811">
        <w:rPr>
          <w:szCs w:val="24"/>
        </w:rPr>
        <w:t xml:space="preserve"> «</w:t>
      </w:r>
      <w:r w:rsidR="00953811" w:rsidRPr="00953811">
        <w:rPr>
          <w:szCs w:val="24"/>
        </w:rPr>
        <w:t>Избранные вопросы математики</w:t>
      </w:r>
      <w:r w:rsidR="00953811">
        <w:rPr>
          <w:szCs w:val="24"/>
        </w:rPr>
        <w:t>» (9 классы),</w:t>
      </w:r>
      <w:r w:rsidR="00180D90">
        <w:rPr>
          <w:szCs w:val="24"/>
        </w:rPr>
        <w:t xml:space="preserve"> «</w:t>
      </w:r>
      <w:r w:rsidR="00180D90" w:rsidRPr="00180D90">
        <w:rPr>
          <w:szCs w:val="24"/>
        </w:rPr>
        <w:t>Основы духовно-нравственной культуры народов России</w:t>
      </w:r>
      <w:r w:rsidR="00180D90">
        <w:rPr>
          <w:szCs w:val="24"/>
        </w:rPr>
        <w:t xml:space="preserve">» </w:t>
      </w:r>
      <w:r w:rsidR="00180D90" w:rsidRPr="00180D90">
        <w:rPr>
          <w:szCs w:val="24"/>
        </w:rPr>
        <w:t>(5 классы)</w:t>
      </w:r>
      <w:r w:rsidR="00180D90">
        <w:rPr>
          <w:szCs w:val="24"/>
        </w:rPr>
        <w:t xml:space="preserve">, </w:t>
      </w:r>
      <w:r w:rsidRPr="00047AB7">
        <w:rPr>
          <w:szCs w:val="24"/>
        </w:rPr>
        <w:t>практикумы «Краеведение» (6 классы), «Литературное Прихопёрье» (6 классы), «Решение математических задач с параметрами» (8 классы). Выделены часы на проектную деятельность обучающихся. Содержание учебных предметов, факультативных курсов, спецкурсов сформировано с учетом пожеланий обучающихся и их родит</w:t>
      </w:r>
      <w:r w:rsidR="0033724B">
        <w:rPr>
          <w:szCs w:val="24"/>
        </w:rPr>
        <w:t>елей (законных представителей).</w:t>
      </w:r>
    </w:p>
    <w:p w:rsidR="0033724B" w:rsidRPr="00047AB7" w:rsidRDefault="0033724B" w:rsidP="003671A9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 w:rsidRPr="00CB4D50">
        <w:rPr>
          <w:szCs w:val="24"/>
        </w:rPr>
        <w:t>Максимальная недельная аудиторная учебная нагрузка в 5 классах – 32 ч., 6 классах – 33 ч., в 7 классах – 35 ч., в 8</w:t>
      </w:r>
      <w:r w:rsidR="005D30A5" w:rsidRPr="005D30A5">
        <w:rPr>
          <w:szCs w:val="24"/>
        </w:rPr>
        <w:t>–</w:t>
      </w:r>
      <w:r w:rsidRPr="00CB4D50">
        <w:rPr>
          <w:szCs w:val="24"/>
        </w:rPr>
        <w:t>9 классах – 36 ч.</w:t>
      </w:r>
    </w:p>
    <w:p w:rsidR="00036E81" w:rsidRDefault="00036E81" w:rsidP="003671A9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 w:rsidRPr="00047AB7">
        <w:rPr>
          <w:szCs w:val="24"/>
        </w:rPr>
        <w:t>Аттестация в 5</w:t>
      </w:r>
      <w:r w:rsidR="005D30A5">
        <w:rPr>
          <w:szCs w:val="24"/>
        </w:rPr>
        <w:t>–</w:t>
      </w:r>
      <w:r w:rsidRPr="00047AB7">
        <w:rPr>
          <w:szCs w:val="24"/>
        </w:rPr>
        <w:t>8классах проводится в форме входных (сентябрь 201</w:t>
      </w:r>
      <w:r w:rsidR="007D6FAA">
        <w:rPr>
          <w:szCs w:val="24"/>
        </w:rPr>
        <w:t>9</w:t>
      </w:r>
      <w:r w:rsidRPr="00047AB7">
        <w:rPr>
          <w:szCs w:val="24"/>
        </w:rPr>
        <w:t xml:space="preserve"> г), промежуточных (декабрь 201</w:t>
      </w:r>
      <w:r w:rsidR="007D6FAA">
        <w:rPr>
          <w:szCs w:val="24"/>
        </w:rPr>
        <w:t>9</w:t>
      </w:r>
      <w:r w:rsidR="00CF3E37">
        <w:rPr>
          <w:szCs w:val="24"/>
        </w:rPr>
        <w:t xml:space="preserve"> г.)</w:t>
      </w:r>
      <w:r w:rsidR="0024417B" w:rsidRPr="0024417B">
        <w:rPr>
          <w:szCs w:val="24"/>
        </w:rPr>
        <w:t>по русскому языку, математике, алгебре</w:t>
      </w:r>
      <w:r w:rsidR="00CF3E37">
        <w:rPr>
          <w:szCs w:val="24"/>
        </w:rPr>
        <w:t xml:space="preserve">. В </w:t>
      </w:r>
      <w:r w:rsidR="00CF3E37" w:rsidRPr="00047AB7">
        <w:rPr>
          <w:szCs w:val="24"/>
        </w:rPr>
        <w:t>апреле – мае 20</w:t>
      </w:r>
      <w:r w:rsidR="007D6FAA">
        <w:rPr>
          <w:szCs w:val="24"/>
        </w:rPr>
        <w:t>20</w:t>
      </w:r>
      <w:r w:rsidR="00CF3E37" w:rsidRPr="00047AB7">
        <w:rPr>
          <w:szCs w:val="24"/>
        </w:rPr>
        <w:t>года</w:t>
      </w:r>
      <w:r w:rsidR="00CF3E37">
        <w:rPr>
          <w:szCs w:val="24"/>
        </w:rPr>
        <w:t xml:space="preserve"> а</w:t>
      </w:r>
      <w:r w:rsidR="00CF3E37" w:rsidRPr="00CF3E37">
        <w:rPr>
          <w:szCs w:val="24"/>
        </w:rPr>
        <w:t xml:space="preserve">ттестация в 8 классах проводитсяв форме </w:t>
      </w:r>
      <w:r w:rsidRPr="00047AB7">
        <w:rPr>
          <w:szCs w:val="24"/>
        </w:rPr>
        <w:t>итоговых контрольных работ по текстам администрации по русскому языку, алгебре, обществознанию, географии, биологии, а также в форме ВПР</w:t>
      </w:r>
      <w:r w:rsidR="00CE5D9B" w:rsidRPr="00CE5D9B">
        <w:rPr>
          <w:szCs w:val="24"/>
        </w:rPr>
        <w:t>в марте</w:t>
      </w:r>
      <w:r w:rsidR="00B12CBF">
        <w:rPr>
          <w:szCs w:val="24"/>
        </w:rPr>
        <w:t xml:space="preserve"> – </w:t>
      </w:r>
      <w:r w:rsidR="00CE5D9B" w:rsidRPr="00CE5D9B">
        <w:rPr>
          <w:szCs w:val="24"/>
        </w:rPr>
        <w:t>апреле</w:t>
      </w:r>
      <w:r w:rsidRPr="00047AB7">
        <w:rPr>
          <w:szCs w:val="24"/>
        </w:rPr>
        <w:t xml:space="preserve"> для 5</w:t>
      </w:r>
      <w:r w:rsidR="00CA3ABA" w:rsidRPr="00CA3ABA">
        <w:rPr>
          <w:szCs w:val="24"/>
        </w:rPr>
        <w:t>–</w:t>
      </w:r>
      <w:r w:rsidR="006E19CA">
        <w:rPr>
          <w:szCs w:val="24"/>
        </w:rPr>
        <w:t>7</w:t>
      </w:r>
      <w:r w:rsidRPr="00047AB7">
        <w:rPr>
          <w:szCs w:val="24"/>
        </w:rPr>
        <w:t xml:space="preserve"> классов</w:t>
      </w:r>
      <w:r w:rsidR="0024417B">
        <w:rPr>
          <w:szCs w:val="24"/>
        </w:rPr>
        <w:t xml:space="preserve"> по </w:t>
      </w:r>
      <w:r w:rsidR="0024417B" w:rsidRPr="0024417B">
        <w:rPr>
          <w:szCs w:val="24"/>
        </w:rPr>
        <w:t xml:space="preserve">русскому языку, математике, </w:t>
      </w:r>
      <w:r w:rsidR="0024417B">
        <w:rPr>
          <w:szCs w:val="24"/>
        </w:rPr>
        <w:t>истор</w:t>
      </w:r>
      <w:r w:rsidR="0024417B" w:rsidRPr="0024417B">
        <w:rPr>
          <w:szCs w:val="24"/>
        </w:rPr>
        <w:t>ии, биологии</w:t>
      </w:r>
      <w:r w:rsidR="006E19CA">
        <w:rPr>
          <w:szCs w:val="24"/>
        </w:rPr>
        <w:t>, географии,</w:t>
      </w:r>
      <w:r w:rsidR="006E19CA" w:rsidRPr="00047AB7">
        <w:rPr>
          <w:szCs w:val="24"/>
        </w:rPr>
        <w:t>иностранному языку</w:t>
      </w:r>
      <w:r w:rsidRPr="00047AB7">
        <w:rPr>
          <w:szCs w:val="24"/>
        </w:rPr>
        <w:t>.Государственная итоговая аттестация в 9 классах проводится в форме ОГЭ в сроки, установленные Министерством об</w:t>
      </w:r>
      <w:r w:rsidR="00703EC9">
        <w:rPr>
          <w:szCs w:val="24"/>
        </w:rPr>
        <w:t>разования Российской Федерации.</w:t>
      </w:r>
    </w:p>
    <w:p w:rsidR="0085516A" w:rsidRDefault="0085516A" w:rsidP="003671A9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</w:p>
    <w:p w:rsidR="00703EC9" w:rsidRPr="00703EC9" w:rsidRDefault="00703EC9" w:rsidP="003671A9">
      <w:pPr>
        <w:pStyle w:val="a3"/>
        <w:tabs>
          <w:tab w:val="num" w:pos="-284"/>
        </w:tabs>
        <w:spacing w:line="276" w:lineRule="auto"/>
        <w:ind w:firstLine="566"/>
        <w:jc w:val="center"/>
        <w:rPr>
          <w:b/>
          <w:bCs/>
          <w:szCs w:val="24"/>
        </w:rPr>
      </w:pPr>
      <w:r w:rsidRPr="00703EC9">
        <w:rPr>
          <w:b/>
          <w:bCs/>
          <w:szCs w:val="24"/>
        </w:rPr>
        <w:t>Учебный план 1</w:t>
      </w:r>
      <w:r>
        <w:rPr>
          <w:b/>
          <w:bCs/>
          <w:szCs w:val="24"/>
        </w:rPr>
        <w:t>0–11-</w:t>
      </w:r>
      <w:r w:rsidRPr="00703EC9">
        <w:rPr>
          <w:b/>
          <w:bCs/>
          <w:szCs w:val="24"/>
        </w:rPr>
        <w:t>х классов</w:t>
      </w:r>
    </w:p>
    <w:p w:rsidR="00036E81" w:rsidRDefault="00036E81" w:rsidP="003671A9">
      <w:pPr>
        <w:spacing w:before="20"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3EC9">
        <w:rPr>
          <w:rFonts w:ascii="Times New Roman" w:hAnsi="Times New Roman" w:cs="Times New Roman"/>
          <w:sz w:val="24"/>
          <w:szCs w:val="24"/>
        </w:rPr>
        <w:t>В 10</w:t>
      </w:r>
      <w:r w:rsidR="005D30A5" w:rsidRPr="00703EC9">
        <w:rPr>
          <w:rFonts w:ascii="Times New Roman" w:hAnsi="Times New Roman" w:cs="Times New Roman"/>
          <w:sz w:val="24"/>
          <w:szCs w:val="24"/>
        </w:rPr>
        <w:t>–</w:t>
      </w:r>
      <w:r w:rsidR="00F443F7" w:rsidRPr="00703EC9">
        <w:rPr>
          <w:rFonts w:ascii="Times New Roman" w:hAnsi="Times New Roman" w:cs="Times New Roman"/>
          <w:sz w:val="24"/>
          <w:szCs w:val="24"/>
        </w:rPr>
        <w:t>11</w:t>
      </w:r>
      <w:r w:rsidRPr="00703EC9">
        <w:rPr>
          <w:rFonts w:ascii="Times New Roman" w:hAnsi="Times New Roman" w:cs="Times New Roman"/>
          <w:sz w:val="24"/>
          <w:szCs w:val="24"/>
        </w:rPr>
        <w:t xml:space="preserve"> классах обучение осуществляется по ФГОС СОО. Учебный план реализует модель</w:t>
      </w:r>
      <w:r w:rsidRPr="00047AB7">
        <w:rPr>
          <w:rFonts w:ascii="Times New Roman" w:hAnsi="Times New Roman" w:cs="Times New Roman"/>
          <w:sz w:val="24"/>
          <w:szCs w:val="24"/>
        </w:rPr>
        <w:t xml:space="preserve"> профильного обучения Примерного учебного плана. Эта модель предполагает стандартизацию двух уровней преподавания основных учебных предметов: базисного и профильного, а также включение элективных курсов, которые обучающийся может выбрать в соответствии с индивидуальным профилем образования. Распределение часов обусловлено особенностями образовательной программы и образовательными запросами и потребностями обучающихся, их родителей (законных представителей).</w:t>
      </w:r>
      <w:r w:rsidR="00D02437" w:rsidRPr="00D02437">
        <w:rPr>
          <w:rFonts w:ascii="Times New Roman" w:hAnsi="Times New Roman" w:cs="Times New Roman"/>
          <w:sz w:val="24"/>
          <w:szCs w:val="24"/>
        </w:rPr>
        <w:t>Наосновании выбора обучающимися 10–11 классов профиль обучения</w:t>
      </w:r>
      <w:r w:rsidR="00D02437">
        <w:rPr>
          <w:rFonts w:ascii="Times New Roman" w:hAnsi="Times New Roman" w:cs="Times New Roman"/>
          <w:sz w:val="24"/>
          <w:szCs w:val="24"/>
        </w:rPr>
        <w:t xml:space="preserve"> –</w:t>
      </w:r>
      <w:r w:rsidR="00D02437" w:rsidRPr="00D02437">
        <w:rPr>
          <w:rFonts w:ascii="Times New Roman" w:hAnsi="Times New Roman" w:cs="Times New Roman"/>
          <w:sz w:val="24"/>
          <w:szCs w:val="24"/>
        </w:rPr>
        <w:t xml:space="preserve"> универсальный, позволяющий ограничиться базовым уровнем изучения учебных предметов.</w:t>
      </w:r>
    </w:p>
    <w:p w:rsidR="00D85819" w:rsidRDefault="00D85819" w:rsidP="003671A9">
      <w:pPr>
        <w:spacing w:before="20"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85819">
        <w:rPr>
          <w:rFonts w:ascii="Times New Roman" w:hAnsi="Times New Roman" w:cs="Times New Roman"/>
          <w:sz w:val="24"/>
          <w:szCs w:val="24"/>
        </w:rPr>
        <w:t>Учебный план 10</w:t>
      </w:r>
      <w:r w:rsidR="001543E3" w:rsidRPr="001543E3">
        <w:rPr>
          <w:rFonts w:ascii="Times New Roman" w:hAnsi="Times New Roman" w:cs="Times New Roman"/>
          <w:sz w:val="24"/>
          <w:szCs w:val="24"/>
        </w:rPr>
        <w:t>–</w:t>
      </w:r>
      <w:r w:rsidRPr="00D85819">
        <w:rPr>
          <w:rFonts w:ascii="Times New Roman" w:hAnsi="Times New Roman" w:cs="Times New Roman"/>
          <w:sz w:val="24"/>
          <w:szCs w:val="24"/>
        </w:rPr>
        <w:t>11 классов состоит из двух разделов: инвариантной части и компонента образовательного учреждения.</w:t>
      </w:r>
    </w:p>
    <w:p w:rsidR="00036E81" w:rsidRPr="00047AB7" w:rsidRDefault="001B3D31" w:rsidP="003671A9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37B31">
        <w:rPr>
          <w:rFonts w:ascii="Times New Roman" w:hAnsi="Times New Roman" w:cs="Times New Roman"/>
          <w:sz w:val="24"/>
          <w:szCs w:val="24"/>
        </w:rPr>
        <w:t>В соответствии с ФГОС СОО формирование уч</w:t>
      </w:r>
      <w:r w:rsidR="00036E81" w:rsidRPr="00D37B31">
        <w:rPr>
          <w:rFonts w:ascii="Times New Roman" w:hAnsi="Times New Roman" w:cs="Times New Roman"/>
          <w:sz w:val="24"/>
          <w:szCs w:val="24"/>
        </w:rPr>
        <w:t xml:space="preserve">ебного плана осуществляется из числа учебных предметов из следующих </w:t>
      </w:r>
      <w:r w:rsidR="00036E81" w:rsidRPr="00E96B39">
        <w:rPr>
          <w:rFonts w:ascii="Times New Roman" w:hAnsi="Times New Roman" w:cs="Times New Roman"/>
          <w:b/>
          <w:sz w:val="24"/>
          <w:szCs w:val="24"/>
        </w:rPr>
        <w:t>обязательных предметных областей</w:t>
      </w:r>
      <w:r w:rsidR="00036E81" w:rsidRPr="00047AB7">
        <w:rPr>
          <w:rFonts w:ascii="Times New Roman" w:hAnsi="Times New Roman" w:cs="Times New Roman"/>
          <w:sz w:val="24"/>
          <w:szCs w:val="24"/>
        </w:rPr>
        <w:t>:</w:t>
      </w:r>
    </w:p>
    <w:p w:rsidR="00036E81" w:rsidRPr="00F443F7" w:rsidRDefault="00F443F7" w:rsidP="003671A9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6E81" w:rsidRPr="00F443F7">
        <w:rPr>
          <w:rFonts w:ascii="Times New Roman" w:hAnsi="Times New Roman" w:cs="Times New Roman"/>
          <w:sz w:val="24"/>
          <w:szCs w:val="24"/>
        </w:rPr>
        <w:t>редметная область «Русский язык и литература», включающая учебные предметы: «Русский язык</w:t>
      </w:r>
      <w:r w:rsidR="00E15DB7">
        <w:rPr>
          <w:rFonts w:ascii="Times New Roman" w:hAnsi="Times New Roman" w:cs="Times New Roman"/>
          <w:sz w:val="24"/>
          <w:szCs w:val="24"/>
        </w:rPr>
        <w:t>»(базовый и углубленный уровни),«Л</w:t>
      </w:r>
      <w:r w:rsidR="00036E81" w:rsidRPr="00F443F7">
        <w:rPr>
          <w:rFonts w:ascii="Times New Roman" w:hAnsi="Times New Roman" w:cs="Times New Roman"/>
          <w:sz w:val="24"/>
          <w:szCs w:val="24"/>
        </w:rPr>
        <w:t>итература»</w:t>
      </w:r>
      <w:r w:rsidR="003D3264">
        <w:rPr>
          <w:rFonts w:ascii="Times New Roman" w:hAnsi="Times New Roman" w:cs="Times New Roman"/>
          <w:sz w:val="24"/>
          <w:szCs w:val="24"/>
        </w:rPr>
        <w:t>;</w:t>
      </w:r>
    </w:p>
    <w:p w:rsidR="00036E81" w:rsidRPr="00F443F7" w:rsidRDefault="00F443F7" w:rsidP="003671A9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6E81" w:rsidRPr="00F443F7">
        <w:rPr>
          <w:rFonts w:ascii="Times New Roman" w:hAnsi="Times New Roman" w:cs="Times New Roman"/>
          <w:sz w:val="24"/>
          <w:szCs w:val="24"/>
        </w:rPr>
        <w:t>редметная область «Иностранные языки», включающая учебные предметы: «Иностранный язык (английский)» (базовый уровень). Образовательная область «Иностранные языки» предусматривает изучение «Иностранного языка» в 10</w:t>
      </w:r>
      <w:r w:rsidR="00E15D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D3264">
        <w:rPr>
          <w:rFonts w:ascii="Times New Roman" w:hAnsi="Times New Roman" w:cs="Times New Roman"/>
          <w:sz w:val="24"/>
          <w:szCs w:val="24"/>
        </w:rPr>
        <w:t xml:space="preserve"> классах 3 часа в неделю;</w:t>
      </w:r>
    </w:p>
    <w:p w:rsidR="00036E81" w:rsidRPr="00AA68C4" w:rsidRDefault="00F443F7" w:rsidP="003671A9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8C4">
        <w:rPr>
          <w:rFonts w:ascii="Times New Roman" w:hAnsi="Times New Roman" w:cs="Times New Roman"/>
          <w:sz w:val="24"/>
          <w:szCs w:val="24"/>
        </w:rPr>
        <w:t>п</w:t>
      </w:r>
      <w:r w:rsidR="00036E81" w:rsidRPr="00AA68C4">
        <w:rPr>
          <w:rFonts w:ascii="Times New Roman" w:hAnsi="Times New Roman" w:cs="Times New Roman"/>
          <w:sz w:val="24"/>
          <w:szCs w:val="24"/>
        </w:rPr>
        <w:t>редметная область «Общественные науки», включающая учебные предметы: «История» (базовый уровень); «География» (базовый уровень); «Обществознание» (базовый уровень).</w:t>
      </w:r>
      <w:r w:rsidR="006E19CA">
        <w:rPr>
          <w:rFonts w:ascii="Times New Roman" w:hAnsi="Times New Roman" w:cs="Times New Roman"/>
          <w:sz w:val="24"/>
          <w:szCs w:val="24"/>
        </w:rPr>
        <w:t xml:space="preserve"> П</w:t>
      </w:r>
      <w:r w:rsidR="00E15DB7" w:rsidRPr="00AA68C4">
        <w:rPr>
          <w:rFonts w:ascii="Times New Roman" w:hAnsi="Times New Roman" w:cs="Times New Roman"/>
          <w:sz w:val="24"/>
          <w:szCs w:val="24"/>
        </w:rPr>
        <w:t xml:space="preserve">редмет«История» (включая «История России» и «Всеобщая история») на базовом уровне изучается по 2 часа в неделю. </w:t>
      </w:r>
      <w:r w:rsidR="00036E81" w:rsidRPr="00AA68C4">
        <w:rPr>
          <w:rFonts w:ascii="Times New Roman" w:hAnsi="Times New Roman" w:cs="Times New Roman"/>
          <w:sz w:val="24"/>
          <w:szCs w:val="24"/>
        </w:rPr>
        <w:t>Предмет «Обществознание» (включая «Право») на базовом уровне изучается</w:t>
      </w:r>
      <w:r w:rsidR="00E15DB7" w:rsidRPr="00AA68C4">
        <w:rPr>
          <w:rFonts w:ascii="Times New Roman" w:hAnsi="Times New Roman" w:cs="Times New Roman"/>
          <w:sz w:val="24"/>
          <w:szCs w:val="24"/>
        </w:rPr>
        <w:t>в 10–11 классах</w:t>
      </w:r>
      <w:r w:rsidR="00036E81" w:rsidRPr="00AA68C4">
        <w:rPr>
          <w:rFonts w:ascii="Times New Roman" w:hAnsi="Times New Roman" w:cs="Times New Roman"/>
          <w:sz w:val="24"/>
          <w:szCs w:val="24"/>
        </w:rPr>
        <w:t xml:space="preserve"> по 1 часу в неделю. Предмет «География» изучается</w:t>
      </w:r>
      <w:r w:rsidR="00E15DB7" w:rsidRPr="00AA68C4">
        <w:rPr>
          <w:rFonts w:ascii="Times New Roman" w:hAnsi="Times New Roman" w:cs="Times New Roman"/>
          <w:sz w:val="24"/>
          <w:szCs w:val="24"/>
        </w:rPr>
        <w:t>в 10–11 классах</w:t>
      </w:r>
      <w:r w:rsidR="00036E81" w:rsidRPr="00AA68C4">
        <w:rPr>
          <w:rFonts w:ascii="Times New Roman" w:hAnsi="Times New Roman" w:cs="Times New Roman"/>
          <w:sz w:val="24"/>
          <w:szCs w:val="24"/>
        </w:rPr>
        <w:t xml:space="preserve"> по 1 час</w:t>
      </w:r>
      <w:r w:rsidR="003D3264" w:rsidRPr="00AA68C4">
        <w:rPr>
          <w:rFonts w:ascii="Times New Roman" w:hAnsi="Times New Roman" w:cs="Times New Roman"/>
          <w:sz w:val="24"/>
          <w:szCs w:val="24"/>
        </w:rPr>
        <w:t>у в неделю;</w:t>
      </w:r>
    </w:p>
    <w:p w:rsidR="00036E81" w:rsidRPr="00F443F7" w:rsidRDefault="00F443F7" w:rsidP="003671A9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6E81" w:rsidRPr="00F443F7">
        <w:rPr>
          <w:rFonts w:ascii="Times New Roman" w:hAnsi="Times New Roman" w:cs="Times New Roman"/>
          <w:sz w:val="24"/>
          <w:szCs w:val="24"/>
        </w:rPr>
        <w:t>редметная область «Математика и информатика», включающая учебные предметы: «Математика: алгебра и начала математического анализа, геометрия» (базовый и профильный уровни); «Информатика и ИКТ»</w:t>
      </w:r>
      <w:r w:rsidR="003D3264">
        <w:rPr>
          <w:rFonts w:ascii="Times New Roman" w:hAnsi="Times New Roman" w:cs="Times New Roman"/>
          <w:sz w:val="24"/>
          <w:szCs w:val="24"/>
        </w:rPr>
        <w:t xml:space="preserve"> (базовый и углубленный уровни);</w:t>
      </w:r>
    </w:p>
    <w:p w:rsidR="00036E81" w:rsidRPr="00F443F7" w:rsidRDefault="00F443F7" w:rsidP="003671A9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6E81" w:rsidRPr="00F443F7">
        <w:rPr>
          <w:rFonts w:ascii="Times New Roman" w:hAnsi="Times New Roman" w:cs="Times New Roman"/>
          <w:sz w:val="24"/>
          <w:szCs w:val="24"/>
        </w:rPr>
        <w:t>редметная область «Естественные науки», включающая учебные предметы: «Физика» (базовый уровень); «Химия» (базовый уровень)</w:t>
      </w:r>
      <w:r w:rsidR="00D02437">
        <w:rPr>
          <w:rFonts w:ascii="Times New Roman" w:hAnsi="Times New Roman" w:cs="Times New Roman"/>
          <w:sz w:val="24"/>
          <w:szCs w:val="24"/>
        </w:rPr>
        <w:t>; «Биология» (базовый уровень).</w:t>
      </w:r>
    </w:p>
    <w:p w:rsidR="0085516A" w:rsidRDefault="0085516A" w:rsidP="003671A9">
      <w:pPr>
        <w:tabs>
          <w:tab w:val="num" w:pos="-284"/>
        </w:tabs>
        <w:suppressAutoHyphens/>
        <w:overflowPunct w:val="0"/>
        <w:autoSpaceDE w:val="0"/>
        <w:spacing w:after="0"/>
        <w:ind w:firstLine="56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E1EA1" w:rsidRPr="009E1EA1" w:rsidRDefault="009E1EA1" w:rsidP="003671A9">
      <w:pPr>
        <w:tabs>
          <w:tab w:val="num" w:pos="-284"/>
        </w:tabs>
        <w:suppressAutoHyphens/>
        <w:overflowPunct w:val="0"/>
        <w:autoSpaceDE w:val="0"/>
        <w:spacing w:after="0"/>
        <w:ind w:firstLine="56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bookmarkStart w:id="1" w:name="_GoBack"/>
      <w:bookmarkEnd w:id="1"/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 сентября 2019 года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гимназии</w:t>
      </w: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открыт профильный педагогическийкласс</w:t>
      </w:r>
      <w:r w:rsidR="006E1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– 10 Б</w:t>
      </w: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9E1EA1" w:rsidRPr="009E1EA1" w:rsidRDefault="009E1EA1" w:rsidP="003671A9">
      <w:pPr>
        <w:tabs>
          <w:tab w:val="num" w:pos="-284"/>
        </w:tabs>
        <w:suppressAutoHyphens/>
        <w:overflowPunct w:val="0"/>
        <w:autoSpaceDE w:val="0"/>
        <w:spacing w:after="0"/>
        <w:ind w:firstLine="56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Цель педкласса: создать систему непрерывной специализированной подготовки в старших классах общеобразовательных школ города Урюпинска, ориентированную на продолжение образования в ССУЗах и ВУЗах педагогического профиля. </w:t>
      </w:r>
    </w:p>
    <w:p w:rsidR="009E1EA1" w:rsidRPr="009E1EA1" w:rsidRDefault="009E1EA1" w:rsidP="003671A9">
      <w:pPr>
        <w:tabs>
          <w:tab w:val="num" w:pos="-284"/>
        </w:tabs>
        <w:suppressAutoHyphens/>
        <w:overflowPunct w:val="0"/>
        <w:autoSpaceDE w:val="0"/>
        <w:spacing w:after="0"/>
        <w:ind w:firstLine="56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Открывая педагогический класс мы ставим перед собой следующие задачи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:</w:t>
      </w:r>
    </w:p>
    <w:p w:rsidR="009E1EA1" w:rsidRPr="009E1EA1" w:rsidRDefault="009E1EA1" w:rsidP="003671A9">
      <w:pPr>
        <w:numPr>
          <w:ilvl w:val="0"/>
          <w:numId w:val="42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получение обучающимися первичных психолого-педагогических знаний и навыков;</w:t>
      </w:r>
    </w:p>
    <w:p w:rsidR="009E1EA1" w:rsidRPr="009E1EA1" w:rsidRDefault="009E1EA1" w:rsidP="003671A9">
      <w:pPr>
        <w:numPr>
          <w:ilvl w:val="0"/>
          <w:numId w:val="42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формирование и развитие у обучающихся дисциплинированности, добросовестного отношения к учебе, стремления к овладению профессией педагога и воспитание любви к педагогической деятельности;</w:t>
      </w:r>
    </w:p>
    <w:p w:rsidR="009E1EA1" w:rsidRPr="009E1EA1" w:rsidRDefault="009E1EA1" w:rsidP="003671A9">
      <w:pPr>
        <w:numPr>
          <w:ilvl w:val="0"/>
          <w:numId w:val="42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развитие у обучающихся высоких морально-психологических, деловых и организаторских качеств;</w:t>
      </w:r>
    </w:p>
    <w:p w:rsidR="009E1EA1" w:rsidRPr="009E1EA1" w:rsidRDefault="009E1EA1" w:rsidP="003671A9">
      <w:pPr>
        <w:numPr>
          <w:ilvl w:val="0"/>
          <w:numId w:val="42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обеспечение интеллектуального, культурного, нравственного развития обучающихся;</w:t>
      </w:r>
    </w:p>
    <w:p w:rsidR="009E1EA1" w:rsidRPr="009E1EA1" w:rsidRDefault="009E1EA1" w:rsidP="003671A9">
      <w:pPr>
        <w:numPr>
          <w:ilvl w:val="0"/>
          <w:numId w:val="42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подготовка обучающихся в педклассах, к поступлению в средние и высшие педагогические образовательные учреждения.</w:t>
      </w:r>
    </w:p>
    <w:p w:rsidR="009E1EA1" w:rsidRPr="009E1EA1" w:rsidRDefault="009E1EA1" w:rsidP="003671A9">
      <w:pPr>
        <w:tabs>
          <w:tab w:val="num" w:pos="-284"/>
        </w:tabs>
        <w:suppressAutoHyphens/>
        <w:overflowPunct w:val="0"/>
        <w:autoSpaceDE w:val="0"/>
        <w:spacing w:after="0"/>
        <w:ind w:firstLine="56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 учебный план педкласса включены следующие учебные предметы:</w:t>
      </w:r>
    </w:p>
    <w:p w:rsidR="009E1EA1" w:rsidRPr="009E1EA1" w:rsidRDefault="009E1EA1" w:rsidP="003671A9">
      <w:pPr>
        <w:numPr>
          <w:ilvl w:val="0"/>
          <w:numId w:val="44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«Основы педагогики»;</w:t>
      </w:r>
    </w:p>
    <w:p w:rsidR="009E1EA1" w:rsidRPr="009E1EA1" w:rsidRDefault="009E1EA1" w:rsidP="003671A9">
      <w:pPr>
        <w:numPr>
          <w:ilvl w:val="0"/>
          <w:numId w:val="44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«Основы психологии»;</w:t>
      </w:r>
    </w:p>
    <w:p w:rsidR="009E1EA1" w:rsidRPr="009E1EA1" w:rsidRDefault="009E1EA1" w:rsidP="003671A9">
      <w:pPr>
        <w:numPr>
          <w:ilvl w:val="0"/>
          <w:numId w:val="44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«Основ</w:t>
      </w:r>
      <w:r w:rsidR="006E1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ы организации детского досуга».</w:t>
      </w:r>
    </w:p>
    <w:p w:rsidR="009E1EA1" w:rsidRPr="009E1EA1" w:rsidRDefault="009E1EA1" w:rsidP="003671A9">
      <w:pPr>
        <w:suppressAutoHyphens/>
        <w:overflowPunct w:val="0"/>
        <w:autoSpaceDE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Прохождение педпрактики обучающимися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будет</w:t>
      </w: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тьс</w:t>
      </w: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 на базе начальных классов школ, детских садов и учреждений дополнительного образования города Урюпинска.</w:t>
      </w:r>
    </w:p>
    <w:p w:rsidR="009E1EA1" w:rsidRPr="009E1EA1" w:rsidRDefault="009E1EA1" w:rsidP="003671A9">
      <w:pPr>
        <w:suppressAutoHyphens/>
        <w:overflowPunct w:val="0"/>
        <w:autoSpaceDE w:val="0"/>
        <w:spacing w:after="0"/>
        <w:ind w:firstLine="56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формирования педагогического класса</w:t>
      </w:r>
    </w:p>
    <w:p w:rsidR="009E1EA1" w:rsidRPr="009E1EA1" w:rsidRDefault="009E1EA1" w:rsidP="003671A9">
      <w:pPr>
        <w:numPr>
          <w:ilvl w:val="0"/>
          <w:numId w:val="40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 педклассы принимаются обучающиеся, успешно сдавшие экзамены за курс основной школы, независимо от места их проживания, по письменному  заявлению родителей (законных представителей).</w:t>
      </w:r>
    </w:p>
    <w:p w:rsidR="009E1EA1" w:rsidRPr="009E1EA1" w:rsidRDefault="009E1EA1" w:rsidP="003671A9">
      <w:pPr>
        <w:numPr>
          <w:ilvl w:val="0"/>
          <w:numId w:val="40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Преимущественным правом поступления в педклассы пользуются:</w:t>
      </w:r>
    </w:p>
    <w:p w:rsidR="009E1EA1" w:rsidRPr="009E1EA1" w:rsidRDefault="009E1EA1" w:rsidP="003671A9">
      <w:pPr>
        <w:numPr>
          <w:ilvl w:val="0"/>
          <w:numId w:val="41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выпускники 9 классов, наиболее успешно прошедшие государственную (итоговую) аттестацию за курс основного общего образования;</w:t>
      </w:r>
    </w:p>
    <w:p w:rsidR="009E1EA1" w:rsidRPr="009E1EA1" w:rsidRDefault="009E1EA1" w:rsidP="003671A9">
      <w:pPr>
        <w:numPr>
          <w:ilvl w:val="0"/>
          <w:numId w:val="41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дети – сироты, оставшиеся без попечения родителей;</w:t>
      </w:r>
    </w:p>
    <w:p w:rsidR="009E1EA1" w:rsidRPr="009E1EA1" w:rsidRDefault="009E1EA1" w:rsidP="003671A9">
      <w:pPr>
        <w:numPr>
          <w:ilvl w:val="0"/>
          <w:numId w:val="41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выпускники 9 классов, получившие аттестат особого образца;</w:t>
      </w:r>
    </w:p>
    <w:p w:rsidR="009E1EA1" w:rsidRPr="009E1EA1" w:rsidRDefault="009E1EA1" w:rsidP="003671A9">
      <w:pPr>
        <w:numPr>
          <w:ilvl w:val="0"/>
          <w:numId w:val="41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выпускники 9 классов, имеющи</w:t>
      </w:r>
      <w:r w:rsidR="00613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</w:t>
      </w: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устойчивый интерес к избранной профессии.</w:t>
      </w:r>
    </w:p>
    <w:p w:rsidR="009E1EA1" w:rsidRPr="009E1EA1" w:rsidRDefault="009E1EA1" w:rsidP="003671A9">
      <w:pPr>
        <w:numPr>
          <w:ilvl w:val="0"/>
          <w:numId w:val="40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Гимназия устанавливает единые критерии поступления в педкласс и доводит их заблаговременно до сведения выпускников 9 классов, их родителей (законных представителей).</w:t>
      </w:r>
    </w:p>
    <w:p w:rsidR="009E1EA1" w:rsidRPr="009E1EA1" w:rsidRDefault="009E1EA1" w:rsidP="003671A9">
      <w:pPr>
        <w:numPr>
          <w:ilvl w:val="0"/>
          <w:numId w:val="40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Обучающимсяпедкласса предоставляется право изменения профиля обучения в течение учебного года, в том числе оставления педкласса, при следующих условиях:</w:t>
      </w:r>
    </w:p>
    <w:p w:rsidR="009E1EA1" w:rsidRPr="009E1EA1" w:rsidRDefault="009E1EA1" w:rsidP="003671A9">
      <w:pPr>
        <w:numPr>
          <w:ilvl w:val="0"/>
          <w:numId w:val="43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академические задолженности за прошедший период обучения;</w:t>
      </w:r>
    </w:p>
    <w:p w:rsidR="009E1EA1" w:rsidRPr="009E1EA1" w:rsidRDefault="009E1EA1" w:rsidP="003671A9">
      <w:pPr>
        <w:numPr>
          <w:ilvl w:val="0"/>
          <w:numId w:val="43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неуспешная сдача зачетов (экзаменов) поучебным предметам;</w:t>
      </w:r>
    </w:p>
    <w:p w:rsidR="009E1EA1" w:rsidRPr="009E1EA1" w:rsidRDefault="009E1EA1" w:rsidP="003671A9">
      <w:pPr>
        <w:numPr>
          <w:ilvl w:val="0"/>
          <w:numId w:val="43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письменное заявление родителей (законных представителей).</w:t>
      </w:r>
    </w:p>
    <w:p w:rsidR="009E1EA1" w:rsidRPr="009E1EA1" w:rsidRDefault="009E1EA1" w:rsidP="003671A9">
      <w:pPr>
        <w:numPr>
          <w:ilvl w:val="0"/>
          <w:numId w:val="40"/>
        </w:numPr>
        <w:tabs>
          <w:tab w:val="num" w:pos="-284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 наличии вакантных мест при</w:t>
      </w:r>
      <w:r w:rsidR="00613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ё</w:t>
      </w: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 учащихся в педкласс может производиться дополнительно в течение первого года обучения.</w:t>
      </w:r>
    </w:p>
    <w:p w:rsidR="009E1EA1" w:rsidRPr="009E1EA1" w:rsidRDefault="009E1EA1" w:rsidP="003671A9">
      <w:pPr>
        <w:tabs>
          <w:tab w:val="num" w:pos="-284"/>
        </w:tabs>
        <w:suppressAutoHyphens/>
        <w:overflowPunct w:val="0"/>
        <w:autoSpaceDE w:val="0"/>
        <w:spacing w:after="0"/>
        <w:ind w:firstLine="56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Отчисление учащихся из педклассов производится приказом гимназии.  Основанием для отчисления может быть неуспеваемость по профилирующим предметам, систематические пропуски занятий.</w:t>
      </w:r>
    </w:p>
    <w:p w:rsidR="009E1EA1" w:rsidRPr="009E1EA1" w:rsidRDefault="009E1EA1" w:rsidP="003671A9">
      <w:pPr>
        <w:tabs>
          <w:tab w:val="num" w:pos="-284"/>
        </w:tabs>
        <w:suppressAutoHyphens/>
        <w:overflowPunct w:val="0"/>
        <w:autoSpaceDE w:val="0"/>
        <w:spacing w:after="0"/>
        <w:ind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E1E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 результате  изучения  предметов  педагогического  класса  ожидается формирование  у  учащихся  целенаправленной  профессионально-педагогической  ориентации,  устойчивого  интереса  к  педагогической деятельности,  а  также  ориентация  выпускников  педкласса  на  обучение  в ССУЗах  и  ВУЗах Волгоградской области с дальнейшим самоопределением для работы в образовательных  учреждениях  и  учреждениях  дополнительного образования  города Урюпинска.</w:t>
      </w:r>
    </w:p>
    <w:p w:rsidR="00036E81" w:rsidRPr="00047AB7" w:rsidRDefault="00036E81" w:rsidP="003671A9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lastRenderedPageBreak/>
        <w:t xml:space="preserve">На третьей ступени выделены </w:t>
      </w:r>
      <w:r w:rsidRPr="00613976">
        <w:rPr>
          <w:rFonts w:ascii="Times New Roman" w:hAnsi="Times New Roman" w:cs="Times New Roman"/>
          <w:b/>
          <w:sz w:val="24"/>
          <w:szCs w:val="24"/>
        </w:rPr>
        <w:t>дополнительные часы</w:t>
      </w:r>
      <w:r w:rsidRPr="00047AB7">
        <w:rPr>
          <w:rFonts w:ascii="Times New Roman" w:hAnsi="Times New Roman" w:cs="Times New Roman"/>
          <w:sz w:val="24"/>
          <w:szCs w:val="24"/>
        </w:rPr>
        <w:t xml:space="preserve"> внеурочной работы для более глубокого изучения химии, физики, биологии, математики, истории, обществознания через реализацию курсов по выбору.</w:t>
      </w:r>
    </w:p>
    <w:p w:rsidR="00C85DA1" w:rsidRPr="00047AB7" w:rsidRDefault="00C85DA1" w:rsidP="003671A9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85DA1">
        <w:rPr>
          <w:rFonts w:ascii="Times New Roman" w:hAnsi="Times New Roman" w:cs="Times New Roman"/>
          <w:sz w:val="24"/>
          <w:szCs w:val="24"/>
        </w:rPr>
        <w:t xml:space="preserve">Максимальная недельная аудиторная учебная нагрузка в </w:t>
      </w:r>
      <w:r>
        <w:rPr>
          <w:rFonts w:ascii="Times New Roman" w:hAnsi="Times New Roman" w:cs="Times New Roman"/>
          <w:sz w:val="24"/>
          <w:szCs w:val="24"/>
        </w:rPr>
        <w:t>10–11</w:t>
      </w:r>
      <w:r w:rsidRPr="00C85DA1">
        <w:rPr>
          <w:rFonts w:ascii="Times New Roman" w:hAnsi="Times New Roman" w:cs="Times New Roman"/>
          <w:sz w:val="24"/>
          <w:szCs w:val="24"/>
        </w:rPr>
        <w:t>-х классах –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85DA1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асов.</w:t>
      </w:r>
    </w:p>
    <w:p w:rsidR="00E356D0" w:rsidRDefault="00036E81" w:rsidP="003671A9">
      <w:pPr>
        <w:pStyle w:val="23"/>
        <w:shd w:val="clear" w:color="auto" w:fill="auto"/>
        <w:spacing w:line="276" w:lineRule="auto"/>
        <w:ind w:right="20" w:firstLine="566"/>
        <w:rPr>
          <w:rFonts w:ascii="Times New Roman" w:hAnsi="Times New Roman"/>
          <w:sz w:val="24"/>
          <w:szCs w:val="24"/>
        </w:rPr>
      </w:pPr>
      <w:r w:rsidRPr="00047AB7">
        <w:rPr>
          <w:rFonts w:ascii="Times New Roman" w:hAnsi="Times New Roman"/>
          <w:sz w:val="24"/>
          <w:szCs w:val="24"/>
        </w:rPr>
        <w:t>Компонент  образовательного учрежденияобеспечивает реализацию образовательной программы гимназии, индивидуальных образовательных запросов и потребностей обучающихся.</w:t>
      </w:r>
    </w:p>
    <w:p w:rsidR="00E356D0" w:rsidRPr="00047AB7" w:rsidRDefault="00E356D0" w:rsidP="003671A9">
      <w:pPr>
        <w:pStyle w:val="23"/>
        <w:shd w:val="clear" w:color="auto" w:fill="auto"/>
        <w:spacing w:line="276" w:lineRule="auto"/>
        <w:ind w:right="20" w:firstLine="566"/>
        <w:rPr>
          <w:rFonts w:ascii="Times New Roman" w:hAnsi="Times New Roman"/>
          <w:sz w:val="24"/>
          <w:szCs w:val="24"/>
        </w:rPr>
      </w:pPr>
      <w:r w:rsidRPr="001B3D31">
        <w:rPr>
          <w:rFonts w:ascii="Times New Roman" w:hAnsi="Times New Roman"/>
          <w:sz w:val="24"/>
          <w:szCs w:val="24"/>
        </w:rPr>
        <w:t xml:space="preserve">В учебном плане предусмотрено выполнение обучающимися индивидуального </w:t>
      </w:r>
      <w:r>
        <w:rPr>
          <w:rFonts w:ascii="Times New Roman" w:hAnsi="Times New Roman"/>
          <w:sz w:val="24"/>
          <w:szCs w:val="24"/>
        </w:rPr>
        <w:t>проекта</w:t>
      </w:r>
      <w:r w:rsidRPr="00E356D0">
        <w:rPr>
          <w:rFonts w:ascii="Times New Roman" w:hAnsi="Times New Roman"/>
          <w:sz w:val="24"/>
          <w:szCs w:val="24"/>
        </w:rPr>
        <w:t>за сч</w:t>
      </w:r>
      <w:r w:rsidR="00613976">
        <w:rPr>
          <w:rFonts w:ascii="Times New Roman" w:hAnsi="Times New Roman"/>
          <w:sz w:val="24"/>
          <w:szCs w:val="24"/>
        </w:rPr>
        <w:t>ё</w:t>
      </w:r>
      <w:r w:rsidRPr="00E356D0">
        <w:rPr>
          <w:rFonts w:ascii="Times New Roman" w:hAnsi="Times New Roman"/>
          <w:sz w:val="24"/>
          <w:szCs w:val="24"/>
        </w:rPr>
        <w:t>т  части, формируемой участниками образовательного процесса</w:t>
      </w:r>
      <w:r>
        <w:rPr>
          <w:rFonts w:ascii="Times New Roman" w:hAnsi="Times New Roman"/>
          <w:sz w:val="24"/>
          <w:szCs w:val="24"/>
        </w:rPr>
        <w:t>. Индивидуальный проект</w:t>
      </w:r>
      <w:r w:rsidRPr="001B3D31">
        <w:rPr>
          <w:rFonts w:ascii="Times New Roman" w:hAnsi="Times New Roman"/>
          <w:sz w:val="24"/>
          <w:szCs w:val="24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</w:t>
      </w:r>
      <w:r w:rsidRPr="00485A5B">
        <w:rPr>
          <w:rFonts w:ascii="Times New Roman" w:hAnsi="Times New Roman"/>
          <w:sz w:val="24"/>
          <w:szCs w:val="24"/>
        </w:rPr>
        <w:t>в любой избранной области деятельности. Индивидуальный проект выполняется обучающимся в течение одного года или двух лет</w:t>
      </w:r>
      <w:r w:rsidRPr="00047AB7">
        <w:rPr>
          <w:rFonts w:ascii="Times New Roman" w:hAnsi="Times New Roman"/>
          <w:sz w:val="24"/>
          <w:szCs w:val="24"/>
        </w:rPr>
        <w:t>.</w:t>
      </w:r>
    </w:p>
    <w:p w:rsidR="00036E81" w:rsidRPr="00047AB7" w:rsidRDefault="00036E81" w:rsidP="003671A9">
      <w:pPr>
        <w:tabs>
          <w:tab w:val="left" w:pos="360"/>
          <w:tab w:val="num" w:pos="709"/>
          <w:tab w:val="left" w:pos="993"/>
        </w:tabs>
        <w:spacing w:before="20"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37B31">
        <w:rPr>
          <w:rFonts w:ascii="Times New Roman" w:hAnsi="Times New Roman" w:cs="Times New Roman"/>
          <w:sz w:val="24"/>
          <w:szCs w:val="24"/>
        </w:rPr>
        <w:t>Учебное время (часы)</w:t>
      </w:r>
      <w:r w:rsidRPr="00D37B31">
        <w:rPr>
          <w:rFonts w:ascii="Times New Roman" w:hAnsi="Times New Roman" w:cs="Times New Roman"/>
          <w:b/>
          <w:sz w:val="24"/>
          <w:szCs w:val="24"/>
        </w:rPr>
        <w:t>Компоне</w:t>
      </w:r>
      <w:r w:rsidR="00D37B31" w:rsidRPr="00D37B31">
        <w:rPr>
          <w:rFonts w:ascii="Times New Roman" w:hAnsi="Times New Roman" w:cs="Times New Roman"/>
          <w:b/>
          <w:sz w:val="24"/>
          <w:szCs w:val="24"/>
        </w:rPr>
        <w:t>нта образовательного учреждения</w:t>
      </w:r>
      <w:r w:rsidRPr="00D37B31">
        <w:rPr>
          <w:rFonts w:ascii="Times New Roman" w:hAnsi="Times New Roman" w:cs="Times New Roman"/>
          <w:sz w:val="24"/>
          <w:szCs w:val="24"/>
        </w:rPr>
        <w:t>используется для</w:t>
      </w:r>
      <w:r w:rsidRPr="00047AB7">
        <w:rPr>
          <w:rFonts w:ascii="Times New Roman" w:hAnsi="Times New Roman" w:cs="Times New Roman"/>
          <w:sz w:val="24"/>
          <w:szCs w:val="24"/>
        </w:rPr>
        <w:t>:</w:t>
      </w:r>
    </w:p>
    <w:p w:rsidR="00036E81" w:rsidRPr="00047AB7" w:rsidRDefault="00036E81" w:rsidP="003671A9">
      <w:pPr>
        <w:pStyle w:val="af1"/>
        <w:numPr>
          <w:ilvl w:val="0"/>
          <w:numId w:val="32"/>
        </w:numPr>
        <w:tabs>
          <w:tab w:val="left" w:pos="0"/>
        </w:tabs>
        <w:spacing w:before="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AB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Pr="00047AB7">
        <w:rPr>
          <w:rFonts w:ascii="Times New Roman" w:hAnsi="Times New Roman" w:cs="Times New Roman"/>
          <w:sz w:val="24"/>
          <w:szCs w:val="24"/>
        </w:rPr>
        <w:t xml:space="preserve">учебных предметов </w:t>
      </w:r>
      <w:r w:rsidRPr="00047AB7">
        <w:rPr>
          <w:rFonts w:ascii="Times New Roman" w:hAnsi="Times New Roman" w:cs="Times New Roman"/>
          <w:color w:val="000000"/>
          <w:sz w:val="24"/>
          <w:szCs w:val="24"/>
        </w:rPr>
        <w:t xml:space="preserve">Инвариантной части </w:t>
      </w:r>
      <w:r w:rsidR="00AA68C4" w:rsidRPr="00AA68C4">
        <w:rPr>
          <w:rFonts w:ascii="Times New Roman" w:hAnsi="Times New Roman" w:cs="Times New Roman"/>
          <w:sz w:val="24"/>
          <w:szCs w:val="24"/>
        </w:rPr>
        <w:t>10–11-х</w:t>
      </w:r>
      <w:r w:rsidRPr="00047AB7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D37B31">
        <w:rPr>
          <w:rFonts w:ascii="Times New Roman" w:hAnsi="Times New Roman" w:cs="Times New Roman"/>
          <w:b/>
          <w:color w:val="000000"/>
          <w:sz w:val="24"/>
          <w:szCs w:val="24"/>
        </w:rPr>
        <w:t>на углубленном и профильном уровне</w:t>
      </w:r>
      <w:r w:rsidRPr="00047AB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37B31">
        <w:rPr>
          <w:rFonts w:ascii="Times New Roman" w:hAnsi="Times New Roman" w:cs="Times New Roman"/>
          <w:color w:val="000000"/>
          <w:sz w:val="24"/>
          <w:szCs w:val="24"/>
        </w:rPr>
        <w:t>углубленный уровень</w:t>
      </w:r>
      <w:r w:rsidRPr="00047A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4340B">
        <w:rPr>
          <w:rFonts w:ascii="Times New Roman" w:hAnsi="Times New Roman" w:cs="Times New Roman"/>
          <w:color w:val="000000"/>
          <w:sz w:val="24"/>
          <w:szCs w:val="24"/>
        </w:rPr>
        <w:t xml:space="preserve">10Б, </w:t>
      </w:r>
      <w:r w:rsidRPr="00047AB7">
        <w:rPr>
          <w:rFonts w:ascii="Times New Roman" w:hAnsi="Times New Roman" w:cs="Times New Roman"/>
          <w:sz w:val="24"/>
          <w:szCs w:val="24"/>
        </w:rPr>
        <w:t>11Б класс</w:t>
      </w:r>
      <w:r w:rsidR="0004340B">
        <w:rPr>
          <w:rFonts w:ascii="Times New Roman" w:hAnsi="Times New Roman" w:cs="Times New Roman"/>
          <w:sz w:val="24"/>
          <w:szCs w:val="24"/>
        </w:rPr>
        <w:t>ы</w:t>
      </w:r>
      <w:r w:rsidRPr="00047AB7">
        <w:rPr>
          <w:rFonts w:ascii="Times New Roman" w:hAnsi="Times New Roman" w:cs="Times New Roman"/>
          <w:sz w:val="24"/>
          <w:szCs w:val="24"/>
        </w:rPr>
        <w:t xml:space="preserve"> –  «Русский язык»,  «Информатика и ИКТ» в </w:t>
      </w:r>
      <w:r w:rsidR="0004340B">
        <w:rPr>
          <w:rFonts w:ascii="Times New Roman" w:hAnsi="Times New Roman" w:cs="Times New Roman"/>
          <w:sz w:val="24"/>
          <w:szCs w:val="24"/>
        </w:rPr>
        <w:t xml:space="preserve">10А, </w:t>
      </w:r>
      <w:r w:rsidRPr="00047AB7">
        <w:rPr>
          <w:rFonts w:ascii="Times New Roman" w:hAnsi="Times New Roman" w:cs="Times New Roman"/>
          <w:sz w:val="24"/>
          <w:szCs w:val="24"/>
        </w:rPr>
        <w:t>11А класс</w:t>
      </w:r>
      <w:r w:rsidR="00EA4972">
        <w:rPr>
          <w:rFonts w:ascii="Times New Roman" w:hAnsi="Times New Roman" w:cs="Times New Roman"/>
          <w:sz w:val="24"/>
          <w:szCs w:val="24"/>
        </w:rPr>
        <w:t>ах</w:t>
      </w:r>
      <w:r w:rsidRPr="00047AB7">
        <w:rPr>
          <w:rFonts w:ascii="Times New Roman" w:hAnsi="Times New Roman" w:cs="Times New Roman"/>
          <w:sz w:val="24"/>
          <w:szCs w:val="24"/>
        </w:rPr>
        <w:t xml:space="preserve">; </w:t>
      </w:r>
      <w:r w:rsidRPr="00D37B31">
        <w:rPr>
          <w:rFonts w:ascii="Times New Roman" w:hAnsi="Times New Roman" w:cs="Times New Roman"/>
          <w:sz w:val="24"/>
          <w:szCs w:val="24"/>
        </w:rPr>
        <w:t>профильный уровень</w:t>
      </w:r>
      <w:r w:rsidRPr="00047AB7">
        <w:rPr>
          <w:rFonts w:ascii="Times New Roman" w:hAnsi="Times New Roman" w:cs="Times New Roman"/>
          <w:sz w:val="24"/>
          <w:szCs w:val="24"/>
        </w:rPr>
        <w:t xml:space="preserve">: </w:t>
      </w:r>
      <w:r w:rsidR="0004340B">
        <w:rPr>
          <w:rFonts w:ascii="Times New Roman" w:hAnsi="Times New Roman" w:cs="Times New Roman"/>
          <w:sz w:val="24"/>
          <w:szCs w:val="24"/>
        </w:rPr>
        <w:t xml:space="preserve">10А, </w:t>
      </w:r>
      <w:r w:rsidRPr="00047AB7">
        <w:rPr>
          <w:rFonts w:ascii="Times New Roman" w:hAnsi="Times New Roman" w:cs="Times New Roman"/>
          <w:sz w:val="24"/>
          <w:szCs w:val="24"/>
        </w:rPr>
        <w:t>11А класс</w:t>
      </w:r>
      <w:r w:rsidR="00EA4972">
        <w:rPr>
          <w:rFonts w:ascii="Times New Roman" w:hAnsi="Times New Roman" w:cs="Times New Roman"/>
          <w:sz w:val="24"/>
          <w:szCs w:val="24"/>
        </w:rPr>
        <w:t>ы</w:t>
      </w:r>
      <w:r w:rsidRPr="00047AB7">
        <w:rPr>
          <w:rFonts w:ascii="Times New Roman" w:hAnsi="Times New Roman" w:cs="Times New Roman"/>
          <w:sz w:val="24"/>
          <w:szCs w:val="24"/>
        </w:rPr>
        <w:t xml:space="preserve"> – «Алгебра и начала</w:t>
      </w:r>
      <w:r w:rsidR="007D6FAA">
        <w:rPr>
          <w:rFonts w:ascii="Times New Roman" w:hAnsi="Times New Roman" w:cs="Times New Roman"/>
          <w:sz w:val="24"/>
          <w:szCs w:val="24"/>
        </w:rPr>
        <w:t xml:space="preserve"> математического</w:t>
      </w:r>
      <w:r w:rsidRPr="00047AB7">
        <w:rPr>
          <w:rFonts w:ascii="Times New Roman" w:hAnsi="Times New Roman" w:cs="Times New Roman"/>
          <w:sz w:val="24"/>
          <w:szCs w:val="24"/>
        </w:rPr>
        <w:t xml:space="preserve"> анализа», «Геометрия»);</w:t>
      </w:r>
    </w:p>
    <w:p w:rsidR="00036E81" w:rsidRPr="00613976" w:rsidRDefault="00036E81" w:rsidP="003671A9">
      <w:pPr>
        <w:pStyle w:val="af1"/>
        <w:numPr>
          <w:ilvl w:val="0"/>
          <w:numId w:val="32"/>
        </w:numPr>
        <w:tabs>
          <w:tab w:val="left" w:pos="0"/>
        </w:tabs>
        <w:spacing w:before="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976">
        <w:rPr>
          <w:rFonts w:ascii="Times New Roman" w:hAnsi="Times New Roman" w:cs="Times New Roman"/>
          <w:sz w:val="24"/>
          <w:szCs w:val="24"/>
        </w:rPr>
        <w:t xml:space="preserve">введения </w:t>
      </w:r>
      <w:r w:rsidRPr="00613976">
        <w:rPr>
          <w:rFonts w:ascii="Times New Roman" w:hAnsi="Times New Roman" w:cs="Times New Roman"/>
          <w:b/>
          <w:sz w:val="24"/>
          <w:szCs w:val="24"/>
        </w:rPr>
        <w:t>дополнительных учебных предметов</w:t>
      </w:r>
      <w:r w:rsidRPr="00613976">
        <w:rPr>
          <w:rFonts w:ascii="Times New Roman" w:hAnsi="Times New Roman" w:cs="Times New Roman"/>
          <w:sz w:val="24"/>
          <w:szCs w:val="24"/>
        </w:rPr>
        <w:t>, предусмотренных образовательной программой гимназии для обязател</w:t>
      </w:r>
      <w:r w:rsidR="0067782F" w:rsidRPr="00613976">
        <w:rPr>
          <w:rFonts w:ascii="Times New Roman" w:hAnsi="Times New Roman" w:cs="Times New Roman"/>
          <w:sz w:val="24"/>
          <w:szCs w:val="24"/>
        </w:rPr>
        <w:t>ьного изучения обучающимися (1</w:t>
      </w:r>
      <w:r w:rsidR="00613976" w:rsidRPr="00613976">
        <w:rPr>
          <w:rFonts w:ascii="Times New Roman" w:hAnsi="Times New Roman" w:cs="Times New Roman"/>
          <w:sz w:val="24"/>
          <w:szCs w:val="24"/>
        </w:rPr>
        <w:t>0</w:t>
      </w:r>
      <w:r w:rsidRPr="00613976">
        <w:rPr>
          <w:rFonts w:ascii="Times New Roman" w:hAnsi="Times New Roman" w:cs="Times New Roman"/>
          <w:sz w:val="24"/>
          <w:szCs w:val="24"/>
        </w:rPr>
        <w:t xml:space="preserve">Б классы </w:t>
      </w:r>
      <w:r w:rsidR="007D6FAA">
        <w:rPr>
          <w:rFonts w:ascii="Times New Roman" w:hAnsi="Times New Roman" w:cs="Times New Roman"/>
          <w:sz w:val="24"/>
          <w:szCs w:val="24"/>
        </w:rPr>
        <w:t>«</w:t>
      </w:r>
      <w:r w:rsidR="00613976" w:rsidRPr="00613976">
        <w:rPr>
          <w:rFonts w:ascii="Times New Roman" w:hAnsi="Times New Roman" w:cs="Times New Roman"/>
          <w:sz w:val="24"/>
          <w:szCs w:val="24"/>
        </w:rPr>
        <w:t>Основы педагогики», «Основы психологии», «Основы организации детского досуга</w:t>
      </w:r>
      <w:r w:rsidR="00613976">
        <w:rPr>
          <w:rFonts w:ascii="Times New Roman" w:hAnsi="Times New Roman" w:cs="Times New Roman"/>
          <w:sz w:val="24"/>
          <w:szCs w:val="24"/>
        </w:rPr>
        <w:t>»</w:t>
      </w:r>
      <w:r w:rsidRPr="00613976">
        <w:rPr>
          <w:rFonts w:ascii="Times New Roman" w:hAnsi="Times New Roman" w:cs="Times New Roman"/>
          <w:sz w:val="24"/>
          <w:szCs w:val="24"/>
        </w:rPr>
        <w:t>);</w:t>
      </w:r>
    </w:p>
    <w:p w:rsidR="00036E81" w:rsidRPr="00047AB7" w:rsidRDefault="00036E81" w:rsidP="007C634C">
      <w:pPr>
        <w:pStyle w:val="af1"/>
        <w:numPr>
          <w:ilvl w:val="0"/>
          <w:numId w:val="32"/>
        </w:numPr>
        <w:tabs>
          <w:tab w:val="left" w:pos="0"/>
        </w:tabs>
        <w:spacing w:before="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FE5">
        <w:rPr>
          <w:rFonts w:ascii="Times New Roman" w:hAnsi="Times New Roman" w:cs="Times New Roman"/>
          <w:sz w:val="24"/>
          <w:szCs w:val="24"/>
        </w:rPr>
        <w:t>введения в Компонент образовательного учреждения учебных курсов (</w:t>
      </w:r>
      <w:r w:rsidRPr="00E96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элективных курсов, </w:t>
      </w:r>
      <w:r w:rsidRPr="00E96B39">
        <w:rPr>
          <w:rFonts w:ascii="Times New Roman" w:hAnsi="Times New Roman" w:cs="Times New Roman"/>
          <w:b/>
          <w:sz w:val="24"/>
          <w:szCs w:val="24"/>
        </w:rPr>
        <w:t>практикумов, спецкурсов</w:t>
      </w:r>
      <w:r w:rsidRPr="00756FE5">
        <w:rPr>
          <w:rFonts w:ascii="Times New Roman" w:hAnsi="Times New Roman" w:cs="Times New Roman"/>
          <w:sz w:val="24"/>
          <w:szCs w:val="24"/>
        </w:rPr>
        <w:t>)</w:t>
      </w:r>
      <w:r w:rsidRPr="00047AB7">
        <w:rPr>
          <w:rFonts w:ascii="Times New Roman" w:hAnsi="Times New Roman" w:cs="Times New Roman"/>
          <w:sz w:val="24"/>
          <w:szCs w:val="24"/>
        </w:rPr>
        <w:t>, обеспечивающих удовлетворение образовательных запросов и потребностей обучающихся гимназии: (элективные курсы: «Экономика в задачах» (10Б класс),</w:t>
      </w:r>
      <w:r w:rsidR="007C634C">
        <w:rPr>
          <w:rFonts w:ascii="Times New Roman" w:hAnsi="Times New Roman" w:cs="Times New Roman"/>
          <w:sz w:val="24"/>
          <w:szCs w:val="24"/>
        </w:rPr>
        <w:t xml:space="preserve"> «</w:t>
      </w:r>
      <w:r w:rsidR="007C634C" w:rsidRPr="007C634C">
        <w:rPr>
          <w:rFonts w:ascii="Times New Roman" w:hAnsi="Times New Roman" w:cs="Times New Roman"/>
          <w:sz w:val="24"/>
          <w:szCs w:val="24"/>
        </w:rPr>
        <w:t>Экономика для гуманитариев</w:t>
      </w:r>
      <w:r w:rsidR="007C634C">
        <w:rPr>
          <w:rFonts w:ascii="Times New Roman" w:hAnsi="Times New Roman" w:cs="Times New Roman"/>
          <w:sz w:val="24"/>
          <w:szCs w:val="24"/>
        </w:rPr>
        <w:t>»</w:t>
      </w:r>
      <w:r w:rsidR="007C634C" w:rsidRPr="007C634C">
        <w:rPr>
          <w:rFonts w:ascii="Times New Roman" w:hAnsi="Times New Roman" w:cs="Times New Roman"/>
          <w:sz w:val="24"/>
          <w:szCs w:val="24"/>
        </w:rPr>
        <w:t xml:space="preserve">(10Б класс), </w:t>
      </w:r>
      <w:r w:rsidRPr="00047AB7">
        <w:rPr>
          <w:rFonts w:ascii="Times New Roman" w:hAnsi="Times New Roman" w:cs="Times New Roman"/>
          <w:sz w:val="24"/>
          <w:szCs w:val="24"/>
        </w:rPr>
        <w:t>«Дискуссионные вопросы изучения истории России XX века» (</w:t>
      </w:r>
      <w:r w:rsidR="0067782F">
        <w:rPr>
          <w:rFonts w:ascii="Times New Roman" w:hAnsi="Times New Roman" w:cs="Times New Roman"/>
          <w:sz w:val="24"/>
          <w:szCs w:val="24"/>
        </w:rPr>
        <w:t>11</w:t>
      </w:r>
      <w:r w:rsidRPr="00047AB7">
        <w:rPr>
          <w:rFonts w:ascii="Times New Roman" w:hAnsi="Times New Roman" w:cs="Times New Roman"/>
          <w:sz w:val="24"/>
          <w:szCs w:val="24"/>
        </w:rPr>
        <w:t xml:space="preserve">Б класс); спецкурсы: </w:t>
      </w:r>
      <w:r w:rsidR="00D85819" w:rsidRPr="00D85819">
        <w:rPr>
          <w:rFonts w:ascii="Times New Roman" w:hAnsi="Times New Roman" w:cs="Times New Roman"/>
          <w:sz w:val="24"/>
          <w:szCs w:val="24"/>
        </w:rPr>
        <w:t>«Русская словесность»</w:t>
      </w:r>
      <w:r w:rsidR="00D85819">
        <w:rPr>
          <w:rFonts w:ascii="Times New Roman" w:hAnsi="Times New Roman" w:cs="Times New Roman"/>
          <w:sz w:val="24"/>
          <w:szCs w:val="24"/>
        </w:rPr>
        <w:t xml:space="preserve"> (</w:t>
      </w:r>
      <w:r w:rsidR="00D85819" w:rsidRPr="00D85819">
        <w:rPr>
          <w:rFonts w:ascii="Times New Roman" w:hAnsi="Times New Roman" w:cs="Times New Roman"/>
          <w:sz w:val="24"/>
          <w:szCs w:val="24"/>
        </w:rPr>
        <w:t>10Б</w:t>
      </w:r>
      <w:r w:rsidR="00C42F22">
        <w:rPr>
          <w:rFonts w:ascii="Times New Roman" w:hAnsi="Times New Roman" w:cs="Times New Roman"/>
          <w:sz w:val="24"/>
          <w:szCs w:val="24"/>
        </w:rPr>
        <w:t xml:space="preserve"> и 11Б</w:t>
      </w:r>
      <w:r w:rsidR="00D85819" w:rsidRPr="00D8581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42F22">
        <w:rPr>
          <w:rFonts w:ascii="Times New Roman" w:hAnsi="Times New Roman" w:cs="Times New Roman"/>
          <w:sz w:val="24"/>
          <w:szCs w:val="24"/>
        </w:rPr>
        <w:t>ы</w:t>
      </w:r>
      <w:r w:rsidR="00D85819">
        <w:rPr>
          <w:rFonts w:ascii="Times New Roman" w:hAnsi="Times New Roman" w:cs="Times New Roman"/>
          <w:sz w:val="24"/>
          <w:szCs w:val="24"/>
        </w:rPr>
        <w:t>),</w:t>
      </w:r>
      <w:r w:rsidRPr="00047AB7">
        <w:rPr>
          <w:rFonts w:ascii="Times New Roman" w:hAnsi="Times New Roman" w:cs="Times New Roman"/>
          <w:sz w:val="24"/>
          <w:szCs w:val="24"/>
        </w:rPr>
        <w:t xml:space="preserve">«Русское правописание: орфография и </w:t>
      </w:r>
      <w:r w:rsidR="0067782F">
        <w:rPr>
          <w:rFonts w:ascii="Times New Roman" w:hAnsi="Times New Roman" w:cs="Times New Roman"/>
          <w:sz w:val="24"/>
          <w:szCs w:val="24"/>
        </w:rPr>
        <w:t>пунктуация» (10</w:t>
      </w:r>
      <w:r w:rsidRPr="00047AB7">
        <w:rPr>
          <w:rFonts w:ascii="Times New Roman" w:hAnsi="Times New Roman" w:cs="Times New Roman"/>
          <w:sz w:val="24"/>
          <w:szCs w:val="24"/>
        </w:rPr>
        <w:t>Б и 11Б классы), «Биол</w:t>
      </w:r>
      <w:r w:rsidR="00C42F22">
        <w:rPr>
          <w:rFonts w:ascii="Times New Roman" w:hAnsi="Times New Roman" w:cs="Times New Roman"/>
          <w:sz w:val="24"/>
          <w:szCs w:val="24"/>
        </w:rPr>
        <w:t>огия  в вопросах и ответах» (</w:t>
      </w:r>
      <w:r w:rsidR="0067782F">
        <w:rPr>
          <w:rFonts w:ascii="Times New Roman" w:hAnsi="Times New Roman" w:cs="Times New Roman"/>
          <w:sz w:val="24"/>
          <w:szCs w:val="24"/>
        </w:rPr>
        <w:t>11</w:t>
      </w:r>
      <w:r w:rsidRPr="00047AB7">
        <w:rPr>
          <w:rFonts w:ascii="Times New Roman" w:hAnsi="Times New Roman" w:cs="Times New Roman"/>
          <w:sz w:val="24"/>
          <w:szCs w:val="24"/>
        </w:rPr>
        <w:t>Б класс</w:t>
      </w:r>
      <w:r w:rsidR="0067782F">
        <w:rPr>
          <w:rFonts w:ascii="Times New Roman" w:hAnsi="Times New Roman" w:cs="Times New Roman"/>
          <w:sz w:val="24"/>
          <w:szCs w:val="24"/>
        </w:rPr>
        <w:t>),</w:t>
      </w:r>
      <w:r w:rsidRPr="00047AB7">
        <w:rPr>
          <w:rFonts w:ascii="Times New Roman" w:hAnsi="Times New Roman" w:cs="Times New Roman"/>
          <w:sz w:val="24"/>
          <w:szCs w:val="24"/>
        </w:rPr>
        <w:t xml:space="preserve"> «Сочинения разных жанров» (10</w:t>
      </w:r>
      <w:r w:rsidR="00C42F22">
        <w:rPr>
          <w:rFonts w:ascii="Times New Roman" w:hAnsi="Times New Roman" w:cs="Times New Roman"/>
          <w:sz w:val="24"/>
          <w:szCs w:val="24"/>
        </w:rPr>
        <w:t xml:space="preserve">А, </w:t>
      </w:r>
      <w:r w:rsidRPr="00047AB7">
        <w:rPr>
          <w:rFonts w:ascii="Times New Roman" w:hAnsi="Times New Roman" w:cs="Times New Roman"/>
          <w:sz w:val="24"/>
          <w:szCs w:val="24"/>
        </w:rPr>
        <w:t>11</w:t>
      </w:r>
      <w:r w:rsidR="00C42F22">
        <w:rPr>
          <w:rFonts w:ascii="Times New Roman" w:hAnsi="Times New Roman" w:cs="Times New Roman"/>
          <w:sz w:val="24"/>
          <w:szCs w:val="24"/>
        </w:rPr>
        <w:t>А, 11Б</w:t>
      </w:r>
      <w:r w:rsidRPr="00047AB7">
        <w:rPr>
          <w:rFonts w:ascii="Times New Roman" w:hAnsi="Times New Roman" w:cs="Times New Roman"/>
          <w:sz w:val="24"/>
          <w:szCs w:val="24"/>
        </w:rPr>
        <w:t xml:space="preserve"> классы),  «Избранные вопросы математики» (10А и 11А классы), «Деловой английский в офисе» (10Б и 11Б классы), «Права человека» (10А</w:t>
      </w:r>
      <w:r w:rsidR="00C42F22">
        <w:rPr>
          <w:rFonts w:ascii="Times New Roman" w:hAnsi="Times New Roman" w:cs="Times New Roman"/>
          <w:sz w:val="24"/>
          <w:szCs w:val="24"/>
        </w:rPr>
        <w:t>, 11А,</w:t>
      </w:r>
      <w:r w:rsidRPr="00047AB7">
        <w:rPr>
          <w:rFonts w:ascii="Times New Roman" w:hAnsi="Times New Roman" w:cs="Times New Roman"/>
          <w:sz w:val="24"/>
          <w:szCs w:val="24"/>
        </w:rPr>
        <w:t xml:space="preserve"> 11Б классы), «Программирование в ЕГЭ» (10А и 11А классы), «Инженерная графика» (10А и 11А классы); практикумы: «Решение математических задач с параметрами» (11А класс), «Реальная математика», (10Б</w:t>
      </w:r>
      <w:r w:rsidR="0067782F">
        <w:rPr>
          <w:rFonts w:ascii="Times New Roman" w:hAnsi="Times New Roman" w:cs="Times New Roman"/>
          <w:sz w:val="24"/>
          <w:szCs w:val="24"/>
        </w:rPr>
        <w:t xml:space="preserve"> и 11</w:t>
      </w:r>
      <w:r w:rsidRPr="00047AB7">
        <w:rPr>
          <w:rFonts w:ascii="Times New Roman" w:hAnsi="Times New Roman" w:cs="Times New Roman"/>
          <w:sz w:val="24"/>
          <w:szCs w:val="24"/>
        </w:rPr>
        <w:t>Б классы),  «Решение химических задач разных типов» (10А и 11А классы), «Решение физических задач разных типов» (10А и 11А классы).</w:t>
      </w:r>
    </w:p>
    <w:p w:rsidR="00036E81" w:rsidRDefault="00036E81" w:rsidP="003671A9">
      <w:pPr>
        <w:snapToGri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1B3D31">
        <w:rPr>
          <w:rFonts w:ascii="Times New Roman" w:hAnsi="Times New Roman" w:cs="Times New Roman"/>
          <w:sz w:val="24"/>
          <w:szCs w:val="24"/>
        </w:rPr>
        <w:t>10</w:t>
      </w:r>
      <w:r w:rsidR="00B43E21">
        <w:rPr>
          <w:rFonts w:ascii="Times New Roman" w:hAnsi="Times New Roman" w:cs="Times New Roman"/>
          <w:sz w:val="24"/>
          <w:szCs w:val="24"/>
        </w:rPr>
        <w:t>–</w:t>
      </w:r>
      <w:r w:rsidR="001B3D31">
        <w:rPr>
          <w:rFonts w:ascii="Times New Roman" w:hAnsi="Times New Roman" w:cs="Times New Roman"/>
          <w:sz w:val="24"/>
          <w:szCs w:val="24"/>
        </w:rPr>
        <w:t>11</w:t>
      </w:r>
      <w:r w:rsidRPr="00047AB7">
        <w:rPr>
          <w:rFonts w:ascii="Times New Roman" w:hAnsi="Times New Roman" w:cs="Times New Roman"/>
          <w:sz w:val="24"/>
          <w:szCs w:val="24"/>
        </w:rPr>
        <w:t xml:space="preserve"> классов отведены часы на ведение исследовательской деятельности по физике,</w:t>
      </w:r>
      <w:r w:rsidR="00C42F22">
        <w:rPr>
          <w:rFonts w:ascii="Times New Roman" w:hAnsi="Times New Roman" w:cs="Times New Roman"/>
          <w:sz w:val="24"/>
          <w:szCs w:val="24"/>
        </w:rPr>
        <w:t xml:space="preserve"> биологии,</w:t>
      </w:r>
      <w:r w:rsidRPr="00047AB7">
        <w:rPr>
          <w:rFonts w:ascii="Times New Roman" w:hAnsi="Times New Roman" w:cs="Times New Roman"/>
          <w:sz w:val="24"/>
          <w:szCs w:val="24"/>
        </w:rPr>
        <w:t xml:space="preserve"> истории.</w:t>
      </w:r>
    </w:p>
    <w:p w:rsidR="00836035" w:rsidRPr="00836035" w:rsidRDefault="00836035" w:rsidP="003671A9">
      <w:pPr>
        <w:snapToGri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035">
        <w:rPr>
          <w:rFonts w:ascii="Times New Roman" w:hAnsi="Times New Roman" w:cs="Times New Roman"/>
          <w:sz w:val="24"/>
          <w:szCs w:val="24"/>
        </w:rPr>
        <w:t>Аттестация в 10-х классах проводится в форме входных (сентябрь 201</w:t>
      </w:r>
      <w:r w:rsidR="007D6FAA">
        <w:rPr>
          <w:rFonts w:ascii="Times New Roman" w:hAnsi="Times New Roman" w:cs="Times New Roman"/>
          <w:sz w:val="24"/>
          <w:szCs w:val="24"/>
        </w:rPr>
        <w:t>9</w:t>
      </w:r>
      <w:r w:rsidRPr="00836035">
        <w:rPr>
          <w:rFonts w:ascii="Times New Roman" w:hAnsi="Times New Roman" w:cs="Times New Roman"/>
          <w:sz w:val="24"/>
          <w:szCs w:val="24"/>
        </w:rPr>
        <w:t xml:space="preserve"> г), промежуточных (декабрь 201</w:t>
      </w:r>
      <w:r w:rsidR="007D6FAA">
        <w:rPr>
          <w:rFonts w:ascii="Times New Roman" w:hAnsi="Times New Roman" w:cs="Times New Roman"/>
          <w:sz w:val="24"/>
          <w:szCs w:val="24"/>
        </w:rPr>
        <w:t>9</w:t>
      </w:r>
      <w:r w:rsidRPr="00836035">
        <w:rPr>
          <w:rFonts w:ascii="Times New Roman" w:hAnsi="Times New Roman" w:cs="Times New Roman"/>
          <w:sz w:val="24"/>
          <w:szCs w:val="24"/>
        </w:rPr>
        <w:t xml:space="preserve"> г.) срезов по русскому языку, алгебре и началам математического анализа, обществознанию, английскому языку и итоговых контрольных работ по текстам администрации </w:t>
      </w:r>
      <w:r w:rsidR="00756FE5">
        <w:rPr>
          <w:rFonts w:ascii="Times New Roman" w:hAnsi="Times New Roman" w:cs="Times New Roman"/>
          <w:sz w:val="24"/>
          <w:szCs w:val="24"/>
        </w:rPr>
        <w:t>г</w:t>
      </w:r>
      <w:r w:rsidRPr="00836035">
        <w:rPr>
          <w:rFonts w:ascii="Times New Roman" w:hAnsi="Times New Roman" w:cs="Times New Roman"/>
          <w:sz w:val="24"/>
          <w:szCs w:val="24"/>
        </w:rPr>
        <w:t>имназии в апреле – мае 20</w:t>
      </w:r>
      <w:r w:rsidR="007D6FAA">
        <w:rPr>
          <w:rFonts w:ascii="Times New Roman" w:hAnsi="Times New Roman" w:cs="Times New Roman"/>
          <w:sz w:val="24"/>
          <w:szCs w:val="24"/>
        </w:rPr>
        <w:t>20</w:t>
      </w:r>
      <w:r w:rsidRPr="00836035">
        <w:rPr>
          <w:rFonts w:ascii="Times New Roman" w:hAnsi="Times New Roman" w:cs="Times New Roman"/>
          <w:sz w:val="24"/>
          <w:szCs w:val="24"/>
        </w:rPr>
        <w:t xml:space="preserve"> года по русскому языку, алгебре и началам математического анализа.</w:t>
      </w:r>
    </w:p>
    <w:p w:rsidR="00836035" w:rsidRPr="00836035" w:rsidRDefault="00836035" w:rsidP="003671A9">
      <w:pPr>
        <w:snapToGri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035">
        <w:rPr>
          <w:rFonts w:ascii="Times New Roman" w:hAnsi="Times New Roman" w:cs="Times New Roman"/>
          <w:sz w:val="24"/>
          <w:szCs w:val="24"/>
        </w:rPr>
        <w:t>Государственная итоговая аттестация в 11-х классах проводится в форме ЕГЭ в сроки, установленные Министерством образования Российской Федерации.</w:t>
      </w:r>
    </w:p>
    <w:p w:rsidR="00036E81" w:rsidRPr="00047AB7" w:rsidRDefault="00036E81" w:rsidP="003671A9">
      <w:pPr>
        <w:tabs>
          <w:tab w:val="left" w:pos="4500"/>
          <w:tab w:val="left" w:pos="9180"/>
          <w:tab w:val="left" w:pos="9360"/>
        </w:tabs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47AB7">
        <w:rPr>
          <w:rFonts w:ascii="Times New Roman" w:hAnsi="Times New Roman" w:cs="Times New Roman"/>
          <w:sz w:val="24"/>
          <w:szCs w:val="24"/>
        </w:rPr>
        <w:t>Для проведения ряда занятий</w:t>
      </w:r>
      <w:r w:rsidR="00B30D8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434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 класс</w:t>
      </w:r>
      <w:r w:rsidR="00B30D82">
        <w:rPr>
          <w:rFonts w:ascii="Times New Roman" w:hAnsi="Times New Roman" w:cs="Times New Roman"/>
          <w:sz w:val="24"/>
          <w:szCs w:val="24"/>
        </w:rPr>
        <w:t>ах</w:t>
      </w:r>
      <w:r w:rsidRPr="00047AB7">
        <w:rPr>
          <w:rFonts w:ascii="Times New Roman" w:hAnsi="Times New Roman" w:cs="Times New Roman"/>
          <w:sz w:val="24"/>
          <w:szCs w:val="24"/>
        </w:rPr>
        <w:t xml:space="preserve"> по иностранному языку</w:t>
      </w:r>
      <w:r w:rsidR="00ED10F2">
        <w:rPr>
          <w:rFonts w:ascii="Times New Roman" w:hAnsi="Times New Roman" w:cs="Times New Roman"/>
          <w:sz w:val="24"/>
          <w:szCs w:val="24"/>
        </w:rPr>
        <w:t xml:space="preserve">, </w:t>
      </w:r>
      <w:r w:rsidR="00B30D82">
        <w:rPr>
          <w:rFonts w:ascii="Times New Roman" w:hAnsi="Times New Roman" w:cs="Times New Roman"/>
          <w:sz w:val="24"/>
          <w:szCs w:val="24"/>
        </w:rPr>
        <w:t xml:space="preserve">в </w:t>
      </w:r>
      <w:r w:rsidR="00ED10F2">
        <w:rPr>
          <w:rFonts w:ascii="Times New Roman" w:hAnsi="Times New Roman" w:cs="Times New Roman"/>
          <w:sz w:val="24"/>
          <w:szCs w:val="24"/>
        </w:rPr>
        <w:t>5</w:t>
      </w:r>
      <w:r w:rsidR="0004340B">
        <w:rPr>
          <w:rFonts w:ascii="Times New Roman" w:hAnsi="Times New Roman" w:cs="Times New Roman"/>
          <w:sz w:val="24"/>
          <w:szCs w:val="24"/>
        </w:rPr>
        <w:t>–</w:t>
      </w:r>
      <w:r w:rsidR="00ED10F2">
        <w:rPr>
          <w:rFonts w:ascii="Times New Roman" w:hAnsi="Times New Roman" w:cs="Times New Roman"/>
          <w:sz w:val="24"/>
          <w:szCs w:val="24"/>
        </w:rPr>
        <w:t>8класс</w:t>
      </w:r>
      <w:r w:rsidR="00B30D82">
        <w:rPr>
          <w:rFonts w:ascii="Times New Roman" w:hAnsi="Times New Roman" w:cs="Times New Roman"/>
          <w:sz w:val="24"/>
          <w:szCs w:val="24"/>
        </w:rPr>
        <w:t>ах</w:t>
      </w:r>
      <w:r w:rsidR="00ED10F2">
        <w:rPr>
          <w:rFonts w:ascii="Times New Roman" w:hAnsi="Times New Roman" w:cs="Times New Roman"/>
          <w:sz w:val="24"/>
          <w:szCs w:val="24"/>
        </w:rPr>
        <w:t xml:space="preserve"> по</w:t>
      </w:r>
      <w:r w:rsidRPr="00047AB7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ED10F2">
        <w:rPr>
          <w:rFonts w:ascii="Times New Roman" w:hAnsi="Times New Roman" w:cs="Times New Roman"/>
          <w:sz w:val="24"/>
          <w:szCs w:val="24"/>
        </w:rPr>
        <w:t xml:space="preserve"> и в 10</w:t>
      </w:r>
      <w:r w:rsidR="0004340B">
        <w:rPr>
          <w:rFonts w:ascii="Times New Roman" w:hAnsi="Times New Roman" w:cs="Times New Roman"/>
          <w:sz w:val="24"/>
          <w:szCs w:val="24"/>
        </w:rPr>
        <w:t>–</w:t>
      </w:r>
      <w:r w:rsidR="00ED10F2">
        <w:rPr>
          <w:rFonts w:ascii="Times New Roman" w:hAnsi="Times New Roman" w:cs="Times New Roman"/>
          <w:sz w:val="24"/>
          <w:szCs w:val="24"/>
        </w:rPr>
        <w:t>11 классах по</w:t>
      </w:r>
      <w:r w:rsidRPr="00047AB7">
        <w:rPr>
          <w:rFonts w:ascii="Times New Roman" w:hAnsi="Times New Roman" w:cs="Times New Roman"/>
          <w:sz w:val="24"/>
          <w:szCs w:val="24"/>
        </w:rPr>
        <w:t xml:space="preserve"> физической культуре предусматривается деление классов на 2 подгруппы.</w:t>
      </w:r>
    </w:p>
    <w:p w:rsidR="00606912" w:rsidRDefault="00036E81" w:rsidP="003671A9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 w:rsidRPr="00047AB7">
        <w:rPr>
          <w:szCs w:val="24"/>
        </w:rPr>
        <w:t>Реализация учебного плана обеспечена необходимыми педагогическими кадрами соответствующей квалификации, учебными программами, методическими рекомендациями, дидактическими материалами, контрольными заданиями, необходимым оборудование</w:t>
      </w:r>
      <w:bookmarkStart w:id="2" w:name="page19"/>
      <w:bookmarkStart w:id="3" w:name="page25"/>
      <w:bookmarkEnd w:id="2"/>
      <w:bookmarkEnd w:id="3"/>
      <w:r>
        <w:rPr>
          <w:szCs w:val="24"/>
        </w:rPr>
        <w:t>м.</w:t>
      </w:r>
    </w:p>
    <w:p w:rsidR="00101914" w:rsidRDefault="001019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szCs w:val="24"/>
        </w:rPr>
        <w:br w:type="page"/>
      </w:r>
    </w:p>
    <w:p w:rsidR="0010191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  <w:sectPr w:rsidR="00101914" w:rsidSect="00111292">
          <w:footerReference w:type="default" r:id="rId9"/>
          <w:pgSz w:w="11900" w:h="16840"/>
          <w:pgMar w:top="567" w:right="567" w:bottom="397" w:left="567" w:header="720" w:footer="414" w:gutter="0"/>
          <w:pgNumType w:start="0"/>
          <w:cols w:space="720"/>
          <w:noEndnote/>
          <w:titlePg/>
          <w:docGrid w:linePitch="299"/>
        </w:sectPr>
      </w:pPr>
    </w:p>
    <w:p w:rsidR="00AA68C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9639300" cy="539476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461" t="22192" r="22285" b="21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39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1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</w:p>
    <w:p w:rsidR="0010191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</w:p>
    <w:p w:rsidR="0010191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</w:p>
    <w:p w:rsidR="0010191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</w:p>
    <w:p w:rsidR="0010191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</w:p>
    <w:p w:rsidR="0010191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</w:p>
    <w:p w:rsidR="0010191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</w:p>
    <w:p w:rsidR="00101914" w:rsidRDefault="00101914" w:rsidP="00606912">
      <w:pPr>
        <w:pStyle w:val="a3"/>
        <w:tabs>
          <w:tab w:val="num" w:pos="-284"/>
        </w:tabs>
        <w:spacing w:line="276" w:lineRule="auto"/>
        <w:ind w:firstLine="566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7372350" cy="672121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1549" t="21345" r="37503" b="12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286" cy="672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14" w:rsidRDefault="00101914" w:rsidP="00101914">
      <w:pPr>
        <w:rPr>
          <w:szCs w:val="24"/>
        </w:rPr>
      </w:pPr>
      <w:r>
        <w:rPr>
          <w:szCs w:val="24"/>
        </w:rPr>
        <w:br w:type="page"/>
      </w:r>
      <w:r>
        <w:rPr>
          <w:noProof/>
          <w:szCs w:val="24"/>
        </w:rPr>
        <w:lastRenderedPageBreak/>
        <w:drawing>
          <wp:inline distT="0" distB="0" distL="0" distR="0">
            <wp:extent cx="9382125" cy="6775979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2212" t="21681" r="26748" b="1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769" cy="677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914" w:rsidSect="00101914">
      <w:pgSz w:w="16840" w:h="11900" w:orient="landscape"/>
      <w:pgMar w:top="567" w:right="567" w:bottom="567" w:left="397" w:header="720" w:footer="414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99" w:rsidRDefault="00601E99" w:rsidP="00042DCC">
      <w:pPr>
        <w:spacing w:after="0" w:line="240" w:lineRule="auto"/>
      </w:pPr>
      <w:r>
        <w:separator/>
      </w:r>
    </w:p>
  </w:endnote>
  <w:endnote w:type="continuationSeparator" w:id="1">
    <w:p w:rsidR="00601E99" w:rsidRDefault="00601E99" w:rsidP="0004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5053"/>
      <w:docPartObj>
        <w:docPartGallery w:val="Page Numbers (Bottom of Page)"/>
        <w:docPartUnique/>
      </w:docPartObj>
    </w:sdtPr>
    <w:sdtContent>
      <w:p w:rsidR="003626C5" w:rsidRPr="00047AB7" w:rsidRDefault="00924916" w:rsidP="00047AB7">
        <w:pPr>
          <w:pStyle w:val="ac"/>
          <w:jc w:val="right"/>
        </w:pPr>
        <w:r>
          <w:fldChar w:fldCharType="begin"/>
        </w:r>
        <w:r w:rsidR="00E27CF4">
          <w:instrText xml:space="preserve"> PAGE   \* MERGEFORMAT </w:instrText>
        </w:r>
        <w:r>
          <w:fldChar w:fldCharType="separate"/>
        </w:r>
        <w:r w:rsidR="001019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99" w:rsidRDefault="00601E99" w:rsidP="00042DCC">
      <w:pPr>
        <w:spacing w:after="0" w:line="240" w:lineRule="auto"/>
      </w:pPr>
      <w:r>
        <w:separator/>
      </w:r>
    </w:p>
  </w:footnote>
  <w:footnote w:type="continuationSeparator" w:id="1">
    <w:p w:rsidR="00601E99" w:rsidRDefault="00601E99" w:rsidP="0004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3356B3F8"/>
    <w:lvl w:ilvl="0" w:tplc="000018B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28B"/>
    <w:multiLevelType w:val="hybridMultilevel"/>
    <w:tmpl w:val="000026A6"/>
    <w:lvl w:ilvl="0" w:tplc="0000701F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D03"/>
    <w:multiLevelType w:val="hybridMultilevel"/>
    <w:tmpl w:val="00007A5A"/>
    <w:lvl w:ilvl="0" w:tplc="0000767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BA02EE"/>
    <w:multiLevelType w:val="hybridMultilevel"/>
    <w:tmpl w:val="19FC30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7">
    <w:nsid w:val="03DF2634"/>
    <w:multiLevelType w:val="hybridMultilevel"/>
    <w:tmpl w:val="AECA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00023"/>
    <w:multiLevelType w:val="hybridMultilevel"/>
    <w:tmpl w:val="D9D8F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94526D1"/>
    <w:multiLevelType w:val="hybridMultilevel"/>
    <w:tmpl w:val="120E00CA"/>
    <w:lvl w:ilvl="0" w:tplc="5748C1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CB45C83"/>
    <w:multiLevelType w:val="hybridMultilevel"/>
    <w:tmpl w:val="A962AADE"/>
    <w:lvl w:ilvl="0" w:tplc="8AE4F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D4CDD"/>
    <w:multiLevelType w:val="hybridMultilevel"/>
    <w:tmpl w:val="053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02322E"/>
    <w:multiLevelType w:val="hybridMultilevel"/>
    <w:tmpl w:val="7682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660D4E"/>
    <w:multiLevelType w:val="hybridMultilevel"/>
    <w:tmpl w:val="31329182"/>
    <w:lvl w:ilvl="0" w:tplc="F970F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291599"/>
    <w:multiLevelType w:val="hybridMultilevel"/>
    <w:tmpl w:val="591E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C0A4A"/>
    <w:multiLevelType w:val="hybridMultilevel"/>
    <w:tmpl w:val="D17E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0C6048"/>
    <w:multiLevelType w:val="multilevel"/>
    <w:tmpl w:val="E7FAF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A674AA"/>
    <w:multiLevelType w:val="hybridMultilevel"/>
    <w:tmpl w:val="E90C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3A7DDD"/>
    <w:multiLevelType w:val="multilevel"/>
    <w:tmpl w:val="A8E002F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692632"/>
    <w:multiLevelType w:val="multilevel"/>
    <w:tmpl w:val="2CFA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D44659"/>
    <w:multiLevelType w:val="hybridMultilevel"/>
    <w:tmpl w:val="2B584B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1">
    <w:nsid w:val="49800004"/>
    <w:multiLevelType w:val="hybridMultilevel"/>
    <w:tmpl w:val="84BE098E"/>
    <w:lvl w:ilvl="0" w:tplc="8AE4F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3D7352"/>
    <w:multiLevelType w:val="multilevel"/>
    <w:tmpl w:val="C7AA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D1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F9065AF"/>
    <w:multiLevelType w:val="hybridMultilevel"/>
    <w:tmpl w:val="99DAA96E"/>
    <w:lvl w:ilvl="0" w:tplc="0419000F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>
    <w:nsid w:val="604219A4"/>
    <w:multiLevelType w:val="multilevel"/>
    <w:tmpl w:val="A3D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22761E"/>
    <w:multiLevelType w:val="hybridMultilevel"/>
    <w:tmpl w:val="6B5E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732CF"/>
    <w:multiLevelType w:val="hybridMultilevel"/>
    <w:tmpl w:val="99DAA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6C0DB4"/>
    <w:multiLevelType w:val="hybridMultilevel"/>
    <w:tmpl w:val="B08098EC"/>
    <w:lvl w:ilvl="0" w:tplc="8AE4F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41540"/>
    <w:multiLevelType w:val="hybridMultilevel"/>
    <w:tmpl w:val="FFA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F3C65"/>
    <w:multiLevelType w:val="hybridMultilevel"/>
    <w:tmpl w:val="7884C41A"/>
    <w:lvl w:ilvl="0" w:tplc="F970F1A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7CE76F1"/>
    <w:multiLevelType w:val="hybridMultilevel"/>
    <w:tmpl w:val="83E6847C"/>
    <w:lvl w:ilvl="0" w:tplc="F970F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F58D1"/>
    <w:multiLevelType w:val="hybridMultilevel"/>
    <w:tmpl w:val="80640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A1AE0"/>
    <w:multiLevelType w:val="hybridMultilevel"/>
    <w:tmpl w:val="5726E02E"/>
    <w:lvl w:ilvl="0" w:tplc="0419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13"/>
  </w:num>
  <w:num w:numId="16">
    <w:abstractNumId w:val="15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3"/>
  </w:num>
  <w:num w:numId="22">
    <w:abstractNumId w:val="16"/>
  </w:num>
  <w:num w:numId="23">
    <w:abstractNumId w:val="43"/>
  </w:num>
  <w:num w:numId="24">
    <w:abstractNumId w:val="19"/>
  </w:num>
  <w:num w:numId="25">
    <w:abstractNumId w:val="40"/>
  </w:num>
  <w:num w:numId="26">
    <w:abstractNumId w:val="17"/>
  </w:num>
  <w:num w:numId="27">
    <w:abstractNumId w:val="23"/>
  </w:num>
  <w:num w:numId="28">
    <w:abstractNumId w:val="27"/>
  </w:num>
  <w:num w:numId="29">
    <w:abstractNumId w:val="21"/>
  </w:num>
  <w:num w:numId="30">
    <w:abstractNumId w:val="30"/>
  </w:num>
  <w:num w:numId="31">
    <w:abstractNumId w:val="22"/>
  </w:num>
  <w:num w:numId="32">
    <w:abstractNumId w:val="39"/>
  </w:num>
  <w:num w:numId="33">
    <w:abstractNumId w:val="41"/>
  </w:num>
  <w:num w:numId="34">
    <w:abstractNumId w:val="26"/>
  </w:num>
  <w:num w:numId="35">
    <w:abstractNumId w:val="28"/>
  </w:num>
  <w:num w:numId="36">
    <w:abstractNumId w:val="29"/>
  </w:num>
  <w:num w:numId="37">
    <w:abstractNumId w:val="35"/>
  </w:num>
  <w:num w:numId="38">
    <w:abstractNumId w:val="32"/>
  </w:num>
  <w:num w:numId="39">
    <w:abstractNumId w:val="25"/>
  </w:num>
  <w:num w:numId="40">
    <w:abstractNumId w:val="24"/>
  </w:num>
  <w:num w:numId="41">
    <w:abstractNumId w:val="38"/>
  </w:num>
  <w:num w:numId="42">
    <w:abstractNumId w:val="20"/>
  </w:num>
  <w:num w:numId="43">
    <w:abstractNumId w:val="31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42878"/>
    <w:rsid w:val="00011326"/>
    <w:rsid w:val="0002504E"/>
    <w:rsid w:val="000303E4"/>
    <w:rsid w:val="00031519"/>
    <w:rsid w:val="00036E81"/>
    <w:rsid w:val="00042DCC"/>
    <w:rsid w:val="0004340B"/>
    <w:rsid w:val="00047AB7"/>
    <w:rsid w:val="000723F1"/>
    <w:rsid w:val="00082BAD"/>
    <w:rsid w:val="000833CC"/>
    <w:rsid w:val="00084071"/>
    <w:rsid w:val="00086EAE"/>
    <w:rsid w:val="000A39B4"/>
    <w:rsid w:val="000A3D21"/>
    <w:rsid w:val="000A7B26"/>
    <w:rsid w:val="000B6FE4"/>
    <w:rsid w:val="000D2907"/>
    <w:rsid w:val="000D52E3"/>
    <w:rsid w:val="0010159F"/>
    <w:rsid w:val="00101914"/>
    <w:rsid w:val="00111292"/>
    <w:rsid w:val="0011443D"/>
    <w:rsid w:val="001543E3"/>
    <w:rsid w:val="00160C54"/>
    <w:rsid w:val="0016504C"/>
    <w:rsid w:val="00167DF8"/>
    <w:rsid w:val="0017041F"/>
    <w:rsid w:val="00176D37"/>
    <w:rsid w:val="00180D90"/>
    <w:rsid w:val="00192B0F"/>
    <w:rsid w:val="001A356F"/>
    <w:rsid w:val="001A7A82"/>
    <w:rsid w:val="001B0F8F"/>
    <w:rsid w:val="001B3D31"/>
    <w:rsid w:val="001B3E38"/>
    <w:rsid w:val="001C05AE"/>
    <w:rsid w:val="001C077D"/>
    <w:rsid w:val="001C4211"/>
    <w:rsid w:val="001C46D6"/>
    <w:rsid w:val="001C53EC"/>
    <w:rsid w:val="001D5942"/>
    <w:rsid w:val="001E1AD2"/>
    <w:rsid w:val="001F1161"/>
    <w:rsid w:val="001F6E45"/>
    <w:rsid w:val="001F7AC6"/>
    <w:rsid w:val="00211B14"/>
    <w:rsid w:val="00222101"/>
    <w:rsid w:val="00243018"/>
    <w:rsid w:val="0024417B"/>
    <w:rsid w:val="00264816"/>
    <w:rsid w:val="002A2BBB"/>
    <w:rsid w:val="002D45B5"/>
    <w:rsid w:val="002E5169"/>
    <w:rsid w:val="003037F2"/>
    <w:rsid w:val="003068B5"/>
    <w:rsid w:val="0033724B"/>
    <w:rsid w:val="003626C5"/>
    <w:rsid w:val="003671A9"/>
    <w:rsid w:val="003677F3"/>
    <w:rsid w:val="003735A0"/>
    <w:rsid w:val="003826D5"/>
    <w:rsid w:val="00392613"/>
    <w:rsid w:val="00396F6A"/>
    <w:rsid w:val="003D3264"/>
    <w:rsid w:val="003E1F4E"/>
    <w:rsid w:val="003E561C"/>
    <w:rsid w:val="004076BA"/>
    <w:rsid w:val="00407C24"/>
    <w:rsid w:val="0046276D"/>
    <w:rsid w:val="00476E01"/>
    <w:rsid w:val="00477DED"/>
    <w:rsid w:val="00481AB0"/>
    <w:rsid w:val="00481CEE"/>
    <w:rsid w:val="00485A5B"/>
    <w:rsid w:val="00492044"/>
    <w:rsid w:val="00492AC1"/>
    <w:rsid w:val="004A1B49"/>
    <w:rsid w:val="004A3692"/>
    <w:rsid w:val="004B736C"/>
    <w:rsid w:val="004E582B"/>
    <w:rsid w:val="00505E53"/>
    <w:rsid w:val="00511533"/>
    <w:rsid w:val="00524732"/>
    <w:rsid w:val="00540DF2"/>
    <w:rsid w:val="00546C11"/>
    <w:rsid w:val="0056005A"/>
    <w:rsid w:val="00563197"/>
    <w:rsid w:val="005A0960"/>
    <w:rsid w:val="005B2664"/>
    <w:rsid w:val="005B32DD"/>
    <w:rsid w:val="005B717E"/>
    <w:rsid w:val="005C7E41"/>
    <w:rsid w:val="005D30A5"/>
    <w:rsid w:val="005E18AF"/>
    <w:rsid w:val="005E7481"/>
    <w:rsid w:val="005F6B5F"/>
    <w:rsid w:val="006000C8"/>
    <w:rsid w:val="00600459"/>
    <w:rsid w:val="0060064A"/>
    <w:rsid w:val="00601E99"/>
    <w:rsid w:val="006043B2"/>
    <w:rsid w:val="0060455B"/>
    <w:rsid w:val="00606912"/>
    <w:rsid w:val="00613976"/>
    <w:rsid w:val="00616D89"/>
    <w:rsid w:val="0064384F"/>
    <w:rsid w:val="00650E1A"/>
    <w:rsid w:val="006755FD"/>
    <w:rsid w:val="0067782F"/>
    <w:rsid w:val="006A2366"/>
    <w:rsid w:val="006A3911"/>
    <w:rsid w:val="006E19CA"/>
    <w:rsid w:val="006E6CA4"/>
    <w:rsid w:val="00703EC9"/>
    <w:rsid w:val="00715AD1"/>
    <w:rsid w:val="00720EAE"/>
    <w:rsid w:val="00724CD2"/>
    <w:rsid w:val="007309A3"/>
    <w:rsid w:val="00732E37"/>
    <w:rsid w:val="00747B37"/>
    <w:rsid w:val="00756FE5"/>
    <w:rsid w:val="00760C3C"/>
    <w:rsid w:val="00767797"/>
    <w:rsid w:val="00771C1A"/>
    <w:rsid w:val="00775264"/>
    <w:rsid w:val="007876D0"/>
    <w:rsid w:val="00796806"/>
    <w:rsid w:val="007B630E"/>
    <w:rsid w:val="007C1D2E"/>
    <w:rsid w:val="007C634C"/>
    <w:rsid w:val="007D6FAA"/>
    <w:rsid w:val="007E60AA"/>
    <w:rsid w:val="007F5BBD"/>
    <w:rsid w:val="00803DE6"/>
    <w:rsid w:val="00830E5D"/>
    <w:rsid w:val="008314FD"/>
    <w:rsid w:val="00836035"/>
    <w:rsid w:val="00837A47"/>
    <w:rsid w:val="00842878"/>
    <w:rsid w:val="00850BD8"/>
    <w:rsid w:val="0085516A"/>
    <w:rsid w:val="00866AF2"/>
    <w:rsid w:val="008674EC"/>
    <w:rsid w:val="00874E02"/>
    <w:rsid w:val="008F71BA"/>
    <w:rsid w:val="0090449E"/>
    <w:rsid w:val="009101D0"/>
    <w:rsid w:val="00924916"/>
    <w:rsid w:val="00933E3C"/>
    <w:rsid w:val="009343D5"/>
    <w:rsid w:val="00953811"/>
    <w:rsid w:val="00966B8F"/>
    <w:rsid w:val="00975A75"/>
    <w:rsid w:val="00981B53"/>
    <w:rsid w:val="00996BCA"/>
    <w:rsid w:val="009A73AD"/>
    <w:rsid w:val="009B10FF"/>
    <w:rsid w:val="009B7EFD"/>
    <w:rsid w:val="009C07B4"/>
    <w:rsid w:val="009C6D6E"/>
    <w:rsid w:val="009E1EA1"/>
    <w:rsid w:val="009F03D3"/>
    <w:rsid w:val="00A02740"/>
    <w:rsid w:val="00A218B7"/>
    <w:rsid w:val="00A32183"/>
    <w:rsid w:val="00A53EC3"/>
    <w:rsid w:val="00A64484"/>
    <w:rsid w:val="00A645A3"/>
    <w:rsid w:val="00A97CFD"/>
    <w:rsid w:val="00AA277A"/>
    <w:rsid w:val="00AA68C4"/>
    <w:rsid w:val="00AB2985"/>
    <w:rsid w:val="00AF0975"/>
    <w:rsid w:val="00B12CBF"/>
    <w:rsid w:val="00B30D82"/>
    <w:rsid w:val="00B3525F"/>
    <w:rsid w:val="00B42BB3"/>
    <w:rsid w:val="00B43E21"/>
    <w:rsid w:val="00B67FD0"/>
    <w:rsid w:val="00B7093B"/>
    <w:rsid w:val="00B7663D"/>
    <w:rsid w:val="00B87C5B"/>
    <w:rsid w:val="00BB2122"/>
    <w:rsid w:val="00BC4119"/>
    <w:rsid w:val="00BC42A3"/>
    <w:rsid w:val="00BC599A"/>
    <w:rsid w:val="00BE6860"/>
    <w:rsid w:val="00BE7E79"/>
    <w:rsid w:val="00C14422"/>
    <w:rsid w:val="00C3683F"/>
    <w:rsid w:val="00C42F22"/>
    <w:rsid w:val="00C46D40"/>
    <w:rsid w:val="00C63B84"/>
    <w:rsid w:val="00C66661"/>
    <w:rsid w:val="00C77D3C"/>
    <w:rsid w:val="00C85DA1"/>
    <w:rsid w:val="00CA3ABA"/>
    <w:rsid w:val="00CA7529"/>
    <w:rsid w:val="00CB24D9"/>
    <w:rsid w:val="00CB4D50"/>
    <w:rsid w:val="00CC032C"/>
    <w:rsid w:val="00CC540D"/>
    <w:rsid w:val="00CE10D3"/>
    <w:rsid w:val="00CE5D9B"/>
    <w:rsid w:val="00CF3E37"/>
    <w:rsid w:val="00D02437"/>
    <w:rsid w:val="00D05D43"/>
    <w:rsid w:val="00D37B31"/>
    <w:rsid w:val="00D46CC5"/>
    <w:rsid w:val="00D523AA"/>
    <w:rsid w:val="00D57E52"/>
    <w:rsid w:val="00D67E0C"/>
    <w:rsid w:val="00D80516"/>
    <w:rsid w:val="00D85819"/>
    <w:rsid w:val="00D91101"/>
    <w:rsid w:val="00D91DE0"/>
    <w:rsid w:val="00D94450"/>
    <w:rsid w:val="00DC7BDF"/>
    <w:rsid w:val="00DD5C2D"/>
    <w:rsid w:val="00DE2E0F"/>
    <w:rsid w:val="00E10B60"/>
    <w:rsid w:val="00E15DB7"/>
    <w:rsid w:val="00E1702F"/>
    <w:rsid w:val="00E17C27"/>
    <w:rsid w:val="00E27CF4"/>
    <w:rsid w:val="00E33359"/>
    <w:rsid w:val="00E34CDF"/>
    <w:rsid w:val="00E356D0"/>
    <w:rsid w:val="00E52D87"/>
    <w:rsid w:val="00E57942"/>
    <w:rsid w:val="00E656C7"/>
    <w:rsid w:val="00E70902"/>
    <w:rsid w:val="00E94A05"/>
    <w:rsid w:val="00E96B39"/>
    <w:rsid w:val="00EA4972"/>
    <w:rsid w:val="00EB1659"/>
    <w:rsid w:val="00EB489C"/>
    <w:rsid w:val="00EB563D"/>
    <w:rsid w:val="00ED0739"/>
    <w:rsid w:val="00ED10F2"/>
    <w:rsid w:val="00EE0145"/>
    <w:rsid w:val="00F03DC5"/>
    <w:rsid w:val="00F05E41"/>
    <w:rsid w:val="00F3203F"/>
    <w:rsid w:val="00F443F7"/>
    <w:rsid w:val="00F46270"/>
    <w:rsid w:val="00F555D0"/>
    <w:rsid w:val="00F5723E"/>
    <w:rsid w:val="00F61252"/>
    <w:rsid w:val="00F9066D"/>
    <w:rsid w:val="00F92382"/>
    <w:rsid w:val="00FA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6"/>
  </w:style>
  <w:style w:type="paragraph" w:styleId="2">
    <w:name w:val="heading 2"/>
    <w:basedOn w:val="a"/>
    <w:next w:val="a"/>
    <w:link w:val="20"/>
    <w:qFormat/>
    <w:rsid w:val="003826D5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0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043B2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043B2"/>
    <w:rPr>
      <w:rFonts w:ascii="Times New Roman" w:eastAsia="Times New Roman" w:hAnsi="Times New Roman" w:cs="Times New Roman"/>
      <w:color w:val="000000"/>
      <w:sz w:val="24"/>
      <w:szCs w:val="20"/>
      <w:lang w:val="ru-RU" w:eastAsia="ar-SA"/>
    </w:rPr>
  </w:style>
  <w:style w:type="paragraph" w:styleId="21">
    <w:name w:val="Body Text Indent 2"/>
    <w:basedOn w:val="a"/>
    <w:link w:val="22"/>
    <w:uiPriority w:val="99"/>
    <w:unhideWhenUsed/>
    <w:rsid w:val="00720E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0E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20E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0EA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Normal (Web)"/>
    <w:basedOn w:val="a"/>
    <w:uiPriority w:val="99"/>
    <w:unhideWhenUsed/>
    <w:rsid w:val="00DD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D5C2D"/>
    <w:rPr>
      <w:b/>
      <w:bCs/>
    </w:rPr>
  </w:style>
  <w:style w:type="character" w:customStyle="1" w:styleId="20">
    <w:name w:val="Заголовок 2 Знак"/>
    <w:basedOn w:val="a0"/>
    <w:link w:val="2"/>
    <w:rsid w:val="003826D5"/>
    <w:rPr>
      <w:rFonts w:ascii="Times New Roman" w:eastAsia="Times New Roman" w:hAnsi="Times New Roman" w:cs="Times New Roman"/>
      <w:b/>
      <w:bCs/>
      <w:color w:val="000000"/>
      <w:sz w:val="40"/>
      <w:szCs w:val="20"/>
      <w:lang w:val="ru-RU" w:eastAsia="ar-SA"/>
    </w:rPr>
  </w:style>
  <w:style w:type="paragraph" w:styleId="a7">
    <w:name w:val="Body Text"/>
    <w:basedOn w:val="a"/>
    <w:link w:val="a8"/>
    <w:uiPriority w:val="99"/>
    <w:unhideWhenUsed/>
    <w:rsid w:val="003826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826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аголовок"/>
    <w:basedOn w:val="a"/>
    <w:next w:val="a7"/>
    <w:rsid w:val="003826D5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04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2DCC"/>
  </w:style>
  <w:style w:type="paragraph" w:styleId="ac">
    <w:name w:val="footer"/>
    <w:basedOn w:val="a"/>
    <w:link w:val="ad"/>
    <w:uiPriority w:val="99"/>
    <w:unhideWhenUsed/>
    <w:rsid w:val="0004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2DCC"/>
  </w:style>
  <w:style w:type="character" w:customStyle="1" w:styleId="ae">
    <w:name w:val="Основной текст_"/>
    <w:basedOn w:val="a0"/>
    <w:link w:val="23"/>
    <w:locked/>
    <w:rsid w:val="009101D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e"/>
    <w:rsid w:val="009101D0"/>
    <w:pPr>
      <w:widowControl w:val="0"/>
      <w:shd w:val="clear" w:color="auto" w:fill="FFFFFF"/>
      <w:spacing w:after="0" w:line="319" w:lineRule="exact"/>
      <w:ind w:hanging="340"/>
      <w:jc w:val="both"/>
    </w:pPr>
    <w:rPr>
      <w:rFonts w:eastAsia="Times New Roman" w:cs="Times New Roman"/>
      <w:sz w:val="26"/>
      <w:szCs w:val="26"/>
    </w:rPr>
  </w:style>
  <w:style w:type="character" w:customStyle="1" w:styleId="af">
    <w:name w:val="Основной текст + Полужирный"/>
    <w:aliases w:val="Интервал 0 pt"/>
    <w:basedOn w:val="a0"/>
    <w:rsid w:val="009101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59"/>
    <w:rsid w:val="00EE0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626C5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1C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26D5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0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043B2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043B2"/>
    <w:rPr>
      <w:rFonts w:ascii="Times New Roman" w:eastAsia="Times New Roman" w:hAnsi="Times New Roman" w:cs="Times New Roman"/>
      <w:color w:val="000000"/>
      <w:sz w:val="24"/>
      <w:szCs w:val="20"/>
      <w:lang w:val="ru-RU" w:eastAsia="ar-SA"/>
    </w:rPr>
  </w:style>
  <w:style w:type="paragraph" w:styleId="21">
    <w:name w:val="Body Text Indent 2"/>
    <w:basedOn w:val="a"/>
    <w:link w:val="22"/>
    <w:uiPriority w:val="99"/>
    <w:unhideWhenUsed/>
    <w:rsid w:val="00720E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0E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20E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0EA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Normal (Web)"/>
    <w:basedOn w:val="a"/>
    <w:uiPriority w:val="99"/>
    <w:unhideWhenUsed/>
    <w:rsid w:val="00DD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D5C2D"/>
    <w:rPr>
      <w:b/>
      <w:bCs/>
    </w:rPr>
  </w:style>
  <w:style w:type="character" w:customStyle="1" w:styleId="20">
    <w:name w:val="Заголовок 2 Знак"/>
    <w:basedOn w:val="a0"/>
    <w:link w:val="2"/>
    <w:rsid w:val="003826D5"/>
    <w:rPr>
      <w:rFonts w:ascii="Times New Roman" w:eastAsia="Times New Roman" w:hAnsi="Times New Roman" w:cs="Times New Roman"/>
      <w:b/>
      <w:bCs/>
      <w:color w:val="000000"/>
      <w:sz w:val="40"/>
      <w:szCs w:val="20"/>
      <w:lang w:val="ru-RU" w:eastAsia="ar-SA"/>
    </w:rPr>
  </w:style>
  <w:style w:type="paragraph" w:styleId="a7">
    <w:name w:val="Body Text"/>
    <w:basedOn w:val="a"/>
    <w:link w:val="a8"/>
    <w:uiPriority w:val="99"/>
    <w:unhideWhenUsed/>
    <w:rsid w:val="003826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826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аголовок"/>
    <w:basedOn w:val="a"/>
    <w:next w:val="a7"/>
    <w:rsid w:val="003826D5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04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2DCC"/>
  </w:style>
  <w:style w:type="paragraph" w:styleId="ac">
    <w:name w:val="footer"/>
    <w:basedOn w:val="a"/>
    <w:link w:val="ad"/>
    <w:uiPriority w:val="99"/>
    <w:unhideWhenUsed/>
    <w:rsid w:val="0004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2DCC"/>
  </w:style>
  <w:style w:type="character" w:customStyle="1" w:styleId="ae">
    <w:name w:val="Основной текст_"/>
    <w:basedOn w:val="a0"/>
    <w:link w:val="23"/>
    <w:locked/>
    <w:rsid w:val="009101D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e"/>
    <w:rsid w:val="009101D0"/>
    <w:pPr>
      <w:widowControl w:val="0"/>
      <w:shd w:val="clear" w:color="auto" w:fill="FFFFFF"/>
      <w:spacing w:after="0" w:line="319" w:lineRule="exact"/>
      <w:ind w:hanging="340"/>
      <w:jc w:val="both"/>
    </w:pPr>
    <w:rPr>
      <w:rFonts w:eastAsia="Times New Roman" w:cs="Times New Roman"/>
      <w:sz w:val="26"/>
      <w:szCs w:val="26"/>
    </w:rPr>
  </w:style>
  <w:style w:type="character" w:customStyle="1" w:styleId="af">
    <w:name w:val="Основной текст + Полужирный"/>
    <w:aliases w:val="Интервал 0 pt"/>
    <w:basedOn w:val="a0"/>
    <w:rsid w:val="009101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59"/>
    <w:rsid w:val="00EE0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626C5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1C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B820-CAD4-4BB6-9F86-40D36210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ТрофимоваМВ</dc:creator>
  <cp:lastModifiedBy>Елена</cp:lastModifiedBy>
  <cp:revision>18</cp:revision>
  <cp:lastPrinted>2019-09-16T10:03:00Z</cp:lastPrinted>
  <dcterms:created xsi:type="dcterms:W3CDTF">2018-09-17T06:36:00Z</dcterms:created>
  <dcterms:modified xsi:type="dcterms:W3CDTF">2019-09-23T17:05:00Z</dcterms:modified>
</cp:coreProperties>
</file>