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C9D" w:rsidRPr="00D97C9D" w:rsidRDefault="00752F46" w:rsidP="00752F46">
      <w:pPr>
        <w:shd w:val="clear" w:color="auto" w:fill="FFFFFF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Классный час для 5а класса</w:t>
      </w:r>
      <w:r w:rsidR="00D97C9D" w:rsidRPr="00D97C9D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. Снятие блокады Ленинграда</w:t>
      </w:r>
    </w:p>
    <w:p w:rsidR="00D97C9D" w:rsidRPr="00D97C9D" w:rsidRDefault="00D97C9D" w:rsidP="00D97C9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D97C9D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Снятие блокады Ленинграда 8 сентября 1941 – 27 января 1944 г.</w:t>
      </w:r>
    </w:p>
    <w:p w:rsidR="00D97C9D" w:rsidRPr="00D97C9D" w:rsidRDefault="00D97C9D" w:rsidP="00D97C9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Предмет: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t xml:space="preserve"> история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Класс:</w:t>
      </w:r>
      <w:r w:rsidR="00752F46">
        <w:rPr>
          <w:rFonts w:ascii="Arial" w:eastAsia="Times New Roman" w:hAnsi="Arial" w:cs="Arial"/>
          <w:sz w:val="23"/>
          <w:szCs w:val="23"/>
          <w:lang w:eastAsia="ru-RU"/>
        </w:rPr>
        <w:t xml:space="preserve"> 5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Тип урока: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t xml:space="preserve"> изучение нового материала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Цель: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t xml:space="preserve"> сформировать у учащихся представление о ходе блокады Ленинграда во время Великой Отечественной войны; способствовать познавательной активности учащихся; развитие патриотизма</w:t>
      </w:r>
      <w:r w:rsidR="00752F46">
        <w:rPr>
          <w:rFonts w:ascii="Arial" w:eastAsia="Times New Roman" w:hAnsi="Arial" w:cs="Arial"/>
          <w:sz w:val="23"/>
          <w:szCs w:val="23"/>
          <w:lang w:eastAsia="ru-RU"/>
        </w:rPr>
        <w:t>. На основе исторических источников продолжить развитие способностей смыслового чтения.</w:t>
      </w:r>
      <w:bookmarkStart w:id="0" w:name="_GoBack"/>
      <w:bookmarkEnd w:id="0"/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Оборудование: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t xml:space="preserve"> проектор, ПК, колонки, Презентация «Блокада Ленинграда», Раздаточный материал «Дневник Тани Савичевой», Анкета «Я и урок «Снятие блокады Ленинграда», оформленный плакат «Яблоня жизни Ленинграда» с приклеенными яблоками, на обороте которых вопросы, свечи и блюдце со 125 граммовым кусочком хлеба.</w:t>
      </w:r>
    </w:p>
    <w:p w:rsidR="00D97C9D" w:rsidRPr="00D97C9D" w:rsidRDefault="00D97C9D" w:rsidP="00D97C9D">
      <w:pPr>
        <w:shd w:val="clear" w:color="auto" w:fill="FFFFFF"/>
        <w:spacing w:after="150" w:line="240" w:lineRule="auto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D97C9D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Ход урока:</w:t>
      </w:r>
    </w:p>
    <w:p w:rsidR="00D97C9D" w:rsidRPr="00D97C9D" w:rsidRDefault="00D97C9D" w:rsidP="00D97C9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I.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Оргммент</w:t>
      </w:r>
      <w:proofErr w:type="spellEnd"/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II.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Новая тема.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Звучит симфония.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№1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3ED72584" wp14:editId="54EF1FC8">
            <wp:extent cx="3810000" cy="2857500"/>
            <wp:effectExtent l="0" t="0" r="0" b="0"/>
            <wp:docPr id="1" name="Рисунок 1" descr="http://ped-kopilka.ru/upload/blogs/30160_a806aff2418a9445f737ed98b1e726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30160_a806aff2418a9445f737ed98b1e726ae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t>Ученик читает стихотворение.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Тихо. Слышите: словно где-то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Бьется сердце нашей планеты…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Это власть утверждая над всеми,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По планете шагает Время.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Тихо. Слышите?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i/>
          <w:iCs/>
          <w:sz w:val="23"/>
          <w:szCs w:val="23"/>
          <w:lang w:eastAsia="ru-RU"/>
        </w:rPr>
        <w:t>Слайд №2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i/>
          <w:iCs/>
          <w:noProof/>
          <w:sz w:val="23"/>
          <w:szCs w:val="23"/>
          <w:lang w:eastAsia="ru-RU"/>
        </w:rPr>
        <w:lastRenderedPageBreak/>
        <w:drawing>
          <wp:inline distT="0" distB="0" distL="0" distR="0" wp14:anchorId="5EC70E38" wp14:editId="2A5048EA">
            <wp:extent cx="3810000" cy="2857500"/>
            <wp:effectExtent l="0" t="0" r="0" b="0"/>
            <wp:docPr id="2" name="Рисунок 2" descr="http://ped-kopilka.ru/upload/blogs/30160_e74de4f5001a22f02498990f5e3d92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30160_e74de4f5001a22f02498990f5e3d921c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Это не грозы, это жизнь ускоряет бег.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И по рельсам, взметнувшись к звездам,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Громыхает наш новый век!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И вдруг: постой, не греми!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Видишь – алый гранит и пламя.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Задержись: Удели мне миг.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Это я говорю тебе, Память.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Ну, постой, взгляни: обелиск,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Имена прочитай и даты: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Это здесь бои пронеслись,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Бушевала война когда-то,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Здесь когда-то, за строем строй,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Прошагали года – солдаты.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 xml:space="preserve">Сорок первый, сорок второй, 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Сорок третий, четвертый и пятый…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Знаю – к звездам несёшься ты,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Знаю – делаешь Землю краше.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Только этому камню опустились с высоты,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Задержись, поклонись, положи цветы: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Самый скромный букет из ромашек.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Слово учителя: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Давно это было, более 70-ти лет назад, но чем дальше уходят эти дни, тем тяжелее становится груз, лежащий на наших плечах. Мы не имеем права забывать обо всех жертвах, принесенных нашим народом, о тяготах и лишениях военной поры, о подвигах на фронте и в тылу. И в нашем XXI веке необходимо знать и помнить, о том, что выдержали, через что прошли и как выстояли наши дедушки и прадедушки, бабушки и прабабушки.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Звук серены.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№3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15796F4F" wp14:editId="2C3740AC">
            <wp:extent cx="3810000" cy="2857500"/>
            <wp:effectExtent l="0" t="0" r="0" b="0"/>
            <wp:docPr id="3" name="Рисунок 3" descr="http://ped-kopilka.ru/upload/blogs/30160_d6c5928d2e100c64190543e65fd538c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30160_d6c5928d2e100c64190543e65fd538ce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Война началась в воскресенье, ранним июньским утром. Наши войска не были готовы к жестокому напору фашистов и с огромными потерями отступали. Отступали, оставляя за собой города и села.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Сегодня наш классный час мы посвятим одному из таких городов, о самой страшной трагедии Великой Отечественной войны.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Стоит над Невой город Большой и красивый город – герой, город – солдат, город-труженик. У каждого города есть своё лицо, своя судьба, своя история. Ни раз за свою историю город менял имя.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№4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6EAFF1ED" wp14:editId="10FBDD7C">
            <wp:extent cx="3810000" cy="2857500"/>
            <wp:effectExtent l="0" t="0" r="0" b="0"/>
            <wp:docPr id="4" name="Рисунок 4" descr="http://ped-kopilka.ru/upload/blogs/30160_776172c3b8e57a4027a9c4b36ff38f8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30160_776172c3b8e57a4027a9c4b36ff38f86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- Как назвался город на протяжении своего существования? (Дети отвечают: Санкт-Петербург, Петроград, Ленинград)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- А как город называется сегодня? (Дети отвечают: Санкт-Петербург)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Но сегодня мы будем говорить о Ленинграде.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Именно так звучит тема нашего классного часа «Снятие блокады Ленинграда».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№5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6EE11532" wp14:editId="2A4467C6">
            <wp:extent cx="3810000" cy="2857500"/>
            <wp:effectExtent l="0" t="0" r="0" b="0"/>
            <wp:docPr id="5" name="Рисунок 5" descr="http://ped-kopilka.ru/upload/blogs/30160_7de0c6c7376440938702a5ee597fea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30160_7de0c6c7376440938702a5ee597fea27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Ведущий1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t>: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История знает немало примеров героической обороны крепостей и городов. Одной из таких эпопей человеческого мужества, стойкости и самоотверженного патриотизма, какой была оборона осажденного Ленинграда в годы Великой Отечественной войны.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№6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4BF701FE" wp14:editId="0CED6313">
            <wp:extent cx="3810000" cy="2857500"/>
            <wp:effectExtent l="0" t="0" r="0" b="0"/>
            <wp:docPr id="6" name="Рисунок 6" descr="http://ped-kopilka.ru/upload/blogs/30160_424dc91e99a8f1c7dc8c55db4d79f39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30160_424dc91e99a8f1c7dc8c55db4d79f398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Немецко-фашистское командование поставило задачу завладеть городом, сравнять его с землёй и сделать необитаемым. Не удалось! За три недели город не сдался. Тогда Адольф Гитлер сделал ставку на голод. «Ленинград выжрет самого себя», - цинично говорил он. 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Ведущий 2: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№7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5E145D97" wp14:editId="3B0E3ED5">
            <wp:extent cx="3810000" cy="2857500"/>
            <wp:effectExtent l="0" t="0" r="0" b="0"/>
            <wp:docPr id="7" name="Рисунок 7" descr="http://ped-kopilka.ru/upload/blogs/30160_afae0448e2d853a63775fce7b93b1d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30160_afae0448e2d853a63775fce7b93b1d8a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8 сентября город был окружён с трех сторон, с четвертой было Ладожское озеро. Это значит, что из окруженного города нельзя выехать ни на поезде, ни на машине. В воздухе совершались налеты, в которых участвовали 276 фашистских самолётов, в течение дня Ленинград бомбили 6 раз. Никто не мог приехать в город. Нет возможности пополнить запасы продовольствия: муки, крупы, масла… Немцы разбомбили продовольственные склады.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Ведущий 1: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 xml:space="preserve">Слайд №9 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4E574E69" wp14:editId="703AF1E6">
            <wp:extent cx="3810000" cy="2857500"/>
            <wp:effectExtent l="0" t="0" r="0" b="0"/>
            <wp:docPr id="8" name="Рисунок 8" descr="http://ped-kopilka.ru/upload/blogs/30160_e9502def8d023550a9c58da64462e90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30160_e9502def8d023550a9c58da64462e90c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2019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Снаряд упал на берегу Невы,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Швырнув осколки и волну взрывную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В чугунную резьбу, на мостовую.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С подъезда ошарашенные львы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По улице метнулись врассыпную.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Ведущий 2: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10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0667E2D9" wp14:editId="0A7534E4">
            <wp:extent cx="3810000" cy="2857500"/>
            <wp:effectExtent l="0" t="0" r="0" b="0"/>
            <wp:docPr id="9" name="Рисунок 9" descr="http://ped-kopilka.ru/upload/blogs/30160_4579ceb9b0f723a46f768519287038d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30160_4579ceb9b0f723a46f768519287038d5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Ленинградцы поднялись на защиту Родины. Во главе обороны стояли маршал Леонид Александрович Говоров и генерал-полковник Андрей Александрович Жданов. Ленинград и его пригороды превратились в мощный укрепленный район. В большинстве домов в результате бомбёжек были выбиты стекла, окна приходилось забивать фанерой. Перестали работать электростанции, в домах и днём было темно. С приходом холодов замерзли водопроводные и канализационные трубы. Людям приходилось ходить за водой на реку Неву.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№11 (видео)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В Ленинграде начался голод. С 13 ноября 1941 года норма выдачи хлеба населению была снижена. Ладожское озеро перемерзло.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Ведущий 1: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№12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5A7643FF" wp14:editId="5E7E5C4E">
            <wp:extent cx="3810000" cy="2857500"/>
            <wp:effectExtent l="0" t="0" r="0" b="0"/>
            <wp:docPr id="10" name="Рисунок 10" descr="http://ped-kopilka.ru/upload/blogs/30160_ede60521df5622a10648303a9af61c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30160_ede60521df5622a10648303a9af61c85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На столы выносят кусочки хлеба на блюдце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… 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О, мы познали в декабре-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Не зря «священным даром» назван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 xml:space="preserve">Обычный хлеб, и тяжкий грех – </w:t>
      </w:r>
      <w:r w:rsidRPr="00D97C9D">
        <w:rPr>
          <w:rFonts w:ascii="Arial" w:eastAsia="Times New Roman" w:hAnsi="Arial" w:cs="Arial"/>
          <w:i/>
          <w:iCs/>
          <w:sz w:val="23"/>
          <w:szCs w:val="23"/>
          <w:lang w:eastAsia="ru-RU"/>
        </w:rPr>
        <w:br/>
        <w:t>Хотя бы крошку бросить наземь…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В декабре население стало получать самую низкую норму за все время блокады – 125 граммов. Хлеб был сырой и состоял на две трети из древесной целлюлозы и 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пшеничной пыли с мельницы.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Чтобы заполнить ни с чем не сравнимые страдания от голода люди сдирали обои со стен, чтобы съесть </w:t>
      </w:r>
      <w:proofErr w:type="spellStart"/>
      <w:r w:rsidRPr="00D97C9D">
        <w:rPr>
          <w:rFonts w:ascii="Arial" w:eastAsia="Times New Roman" w:hAnsi="Arial" w:cs="Arial"/>
          <w:sz w:val="23"/>
          <w:szCs w:val="23"/>
          <w:lang w:eastAsia="ru-RU"/>
        </w:rPr>
        <w:t>клестер</w:t>
      </w:r>
      <w:proofErr w:type="spellEnd"/>
      <w:r w:rsidRPr="00D97C9D">
        <w:rPr>
          <w:rFonts w:ascii="Arial" w:eastAsia="Times New Roman" w:hAnsi="Arial" w:cs="Arial"/>
          <w:sz w:val="23"/>
          <w:szCs w:val="23"/>
          <w:lang w:eastAsia="ru-RU"/>
        </w:rPr>
        <w:t>, ловили грачей, собак и даже кошек.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Начался сильный голод.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Ленинградцы начали умирать от голод: умирали по дорогу на работу, дома, у станка. За все время блокады -900 дней, от голода умерло 641 тысяча жителей.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№13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061B6B13" wp14:editId="36AA1CB9">
            <wp:extent cx="3810000" cy="2857500"/>
            <wp:effectExtent l="0" t="0" r="0" b="0"/>
            <wp:docPr id="11" name="Рисунок 11" descr="http://ped-kopilka.ru/upload/blogs/30160_85c0d3279cd6e0eabb397d2fec6c2f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30160_85c0d3279cd6e0eabb397d2fec6c2f0f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Умирали целыми семьями.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Задание для внимательных.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№14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64E77EC8" wp14:editId="5DE39BFD">
            <wp:extent cx="3810000" cy="2857500"/>
            <wp:effectExtent l="0" t="0" r="0" b="0"/>
            <wp:docPr id="12" name="Рисунок 12" descr="http://ped-kopilka.ru/upload/blogs/30160_8694df6f40a8ff75d53a9cb14bd5b1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/30160_8694df6f40a8ff75d53a9cb14bd5b11c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Слово учител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t>я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Ужасы блокады Ленинграда донесла до нас одна маленькая девочка Таня Савичева, которая, теряя силы от голода, писала неровно и скупо в своем дневнике небольшие записи о том, как у нее на глазах умирали ближайшие родственники.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№15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1FF7B86B" wp14:editId="4B0EFC84">
            <wp:extent cx="3810000" cy="2857500"/>
            <wp:effectExtent l="0" t="0" r="0" b="0"/>
            <wp:docPr id="13" name="Рисунок 13" descr="http://ped-kopilka.ru/upload/blogs/30160_d39b1e0be1c7f03b404fefc55498c9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/30160_d39b1e0be1c7f03b404fefc55498c937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Работа с раздаточным материалом. (Раздаточный материал «Дневник Тани Савичевой»)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7D6A9AB6" wp14:editId="7D007B95">
            <wp:extent cx="4762500" cy="3571875"/>
            <wp:effectExtent l="0" t="0" r="0" b="9525"/>
            <wp:docPr id="14" name="Рисунок 14" descr="http://ped-kopilka.ru/upload/blogs/30160_5d558d1ee03d6917ad3f245bf1bc668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30160_5d558d1ee03d6917ad3f245bf1bc668e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t>Изучить текст и иллюстрации.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- Что поразило вас больше всего из рассказа одиннадцатилетней девочки?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Слово учителя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Сама Таня умерла от дистрофии 1 июня 1944г. Дневник девочки стал обвинительным документом в 1945 году на судебном Нюрнбергском процессе над фашистами.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В 1941 году город умирал, но голодные люди продолжали работать и выпускать военную продукцию, работать на радио, издавать книги, ставились спектакли.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№16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7DBE4102" wp14:editId="73BC7FFA">
            <wp:extent cx="3810000" cy="2857500"/>
            <wp:effectExtent l="0" t="0" r="0" b="0"/>
            <wp:docPr id="15" name="Рисунок 15" descr="http://ped-kopilka.ru/upload/blogs/30160_0057c871107e5446186b162c1f6672b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30160_0057c871107e5446186b162c1f6672bc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22 ноября 1941 года по Ладоге возобновила действие Дорога жизни. 60 автомашин вышли в свой первый ледовый рейс.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№17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t xml:space="preserve"> (видео)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Трещит, прогибается под машинами лед. «Вдруг не выдержит. Так и есть! Провалилась одна машина! Водитель успел выскочить, а машина затонула, но остальные прошли». Днем и ночью шли полуторки ГАЗ по ледовой трассе, под бомбами, под снарядами.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Весной стало легче. Появилась первая трава и меню ленинградцев стало «очень богатым»: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- щи из подорожник,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- биточки из лебеды,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- котлеты из свекольной ботвы.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А фашисты продолжали бомбить город!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Герои - защищать небо.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Сообщение ученика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№18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06D0E48A" wp14:editId="5C618EEF">
            <wp:extent cx="3810000" cy="2857500"/>
            <wp:effectExtent l="0" t="0" r="0" b="0"/>
            <wp:docPr id="16" name="Рисунок 16" descr="http://ped-kopilka.ru/upload/blogs/30160_fbb3a2fe2cc168e47c5aba78c3134a5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/30160_fbb3a2fe2cc168e47c5aba78c3134a50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Одним из таких стал Алексей Севастьянов. Он вел в небе над городом бой с фашистским бомбардировщиком. У Алексея закончились патроны. Люди на крышах, наблюдавшие за </w:t>
      </w:r>
      <w:proofErr w:type="gramStart"/>
      <w:r w:rsidRPr="00D97C9D">
        <w:rPr>
          <w:rFonts w:ascii="Arial" w:eastAsia="Times New Roman" w:hAnsi="Arial" w:cs="Arial"/>
          <w:sz w:val="23"/>
          <w:szCs w:val="23"/>
          <w:lang w:eastAsia="ru-RU"/>
        </w:rPr>
        <w:t>боем ,</w:t>
      </w:r>
      <w:proofErr w:type="gramEnd"/>
      <w:r w:rsidRPr="00D97C9D">
        <w:rPr>
          <w:rFonts w:ascii="Arial" w:eastAsia="Times New Roman" w:hAnsi="Arial" w:cs="Arial"/>
          <w:sz w:val="23"/>
          <w:szCs w:val="23"/>
          <w:lang w:eastAsia="ru-RU"/>
        </w:rPr>
        <w:t xml:space="preserve"> замерли. Севастьянов направил свой самолет на врага и мотором ударил фашистский самолет. Тот вспыхнул и полетел вниз... На крышах 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домов раздались аплодисменты и крики «браво»! самолет противника рухнул. Гитлеровские летчики спустились на парашютах и были взяты в плен. Алексей благополучно защищал и дальше ленинградское небо.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Ведущий 2: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№19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16DC2A86" wp14:editId="6971C02F">
            <wp:extent cx="3810000" cy="2857500"/>
            <wp:effectExtent l="0" t="0" r="0" b="0"/>
            <wp:docPr id="17" name="Рисунок 17" descr="http://ped-kopilka.ru/upload/blogs/30160_bf608867d99b98e29102a8c6cc52d3b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-kopilka.ru/upload/blogs/30160_bf608867d99b98e29102a8c6cc52d3bf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27 января 1944 года в результате операции советских войск блокада была снята.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№20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1758067D" wp14:editId="059C8BC1">
            <wp:extent cx="3810000" cy="2857500"/>
            <wp:effectExtent l="0" t="0" r="0" b="0"/>
            <wp:docPr id="18" name="Рисунок 18" descr="http://ped-kopilka.ru/upload/blogs/30160_ae106012848a8e5448930cafed35ef1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d-kopilka.ru/upload/blogs/30160_ae106012848a8e5448930cafed35ef11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Страшным был итог блокады. За 900 дней погибло 800 тыс. человек. Это им посвящены печальные и торжественные слова, начертанные на стене Пискаревского кладбища в Ленинграде: «Никто не забыт и ничто не забыт».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Вечная память погибшим.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Минута молчания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Слово учителя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№21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t xml:space="preserve"> (видео)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Свечи горят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Сегодня мы много говорили о героях Ленинграда, об их мужестве и самоотдаче.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- Как вы понимаете понятия патриотизм и мужество?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Дайте определения и приведите примеры (На доске написаны понятия)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Слово учителя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lastRenderedPageBreak/>
        <w:t>641 тысяча жителей блокадного города погибли от голода. В новогоднем приказе Гитлер благодарил своих солдат «за создание невиданной в истории мира блокады» и уверял, что скоро Ленинград «как спелое яблоко упадет к нашим ногам». Но яблоня выстояла – яблоня жизни, яблоня героического народа.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У нас тоже есть «Яблоня жизни Ленинграда» (на доске нарисованная яблоня с прикрепленными на скотч яблочками, на них с оборотной стороны вопросы). Давайте посмотрим, какие же вопросы она таит. 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 xml:space="preserve">Учащиеся подходят по одному </w:t>
      </w:r>
      <w:proofErr w:type="gramStart"/>
      <w:r w:rsidRPr="00D97C9D">
        <w:rPr>
          <w:rFonts w:ascii="Arial" w:eastAsia="Times New Roman" w:hAnsi="Arial" w:cs="Arial"/>
          <w:sz w:val="23"/>
          <w:szCs w:val="23"/>
          <w:lang w:eastAsia="ru-RU"/>
        </w:rPr>
        <w:t>к яблони</w:t>
      </w:r>
      <w:proofErr w:type="gramEnd"/>
      <w:r w:rsidRPr="00D97C9D">
        <w:rPr>
          <w:rFonts w:ascii="Arial" w:eastAsia="Times New Roman" w:hAnsi="Arial" w:cs="Arial"/>
          <w:sz w:val="23"/>
          <w:szCs w:val="23"/>
          <w:lang w:eastAsia="ru-RU"/>
        </w:rPr>
        <w:t>, нарисованной на плакате с наклеенными на скотч яблоками. Срывают яблоки, на которых с обратной стороны приклеен вопрос. Учащийся зачитывает его, а он сам или присутствующие отвечают.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Вопросы для яблок: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Когда началась блокада Ленинграда?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Когда была снята блокада Ленинграда?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Как сегодня называется город Ленинград?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Сколько грамм хлеба выдавали по норме?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Сколько человек погибло от голода?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Чьи дневники были представлены на Нюрнбергском процессе?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Что такое патриотизм?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Какой праздник мы отмечаем 27 января?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III. Итог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Слайд №22</w:t>
      </w:r>
    </w:p>
    <w:p w:rsidR="00D97C9D" w:rsidRPr="00D97C9D" w:rsidRDefault="00D97C9D" w:rsidP="00D9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26FD988B" wp14:editId="19092EDA">
            <wp:extent cx="3810000" cy="2857500"/>
            <wp:effectExtent l="0" t="0" r="0" b="0"/>
            <wp:docPr id="19" name="Рисунок 19" descr="http://ped-kopilka.ru/upload/blogs/30160_2b5a9d82edacd7a5e231613d7c5b0a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ed-kopilka.ru/upload/blogs/30160_2b5a9d82edacd7a5e231613d7c5b0a1e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9D" w:rsidRPr="00D97C9D" w:rsidRDefault="00D97C9D" w:rsidP="00D97C9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  <w:t>Российское правительство объявило 27 января Днем Воинской славы. Это день героизма и самоотдачи советского населения.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spellStart"/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IV.Рефлексия</w:t>
      </w:r>
      <w:proofErr w:type="spellEnd"/>
      <w:r w:rsidRPr="00D97C9D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D97C9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 xml:space="preserve">Слайд №22 </w:t>
      </w:r>
      <w:r w:rsidRPr="00D97C9D">
        <w:rPr>
          <w:rFonts w:ascii="Arial" w:eastAsia="Times New Roman" w:hAnsi="Arial" w:cs="Arial"/>
          <w:sz w:val="23"/>
          <w:szCs w:val="23"/>
          <w:lang w:eastAsia="ru-RU"/>
        </w:rPr>
        <w:t>(музыка)</w:t>
      </w:r>
    </w:p>
    <w:p w:rsidR="00676AA2" w:rsidRDefault="00676AA2"/>
    <w:sectPr w:rsidR="00676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9D"/>
    <w:rsid w:val="002019B4"/>
    <w:rsid w:val="00676AA2"/>
    <w:rsid w:val="00752F46"/>
    <w:rsid w:val="00D9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1F1B"/>
  <w15:chartTrackingRefBased/>
  <w15:docId w15:val="{A32E9D29-DD80-49D0-8DD3-3E6530B6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68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6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7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94492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7683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8005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36563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2017-12-02T12:28:00Z</dcterms:created>
  <dcterms:modified xsi:type="dcterms:W3CDTF">2017-12-02T12:28:00Z</dcterms:modified>
</cp:coreProperties>
</file>