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B8" w:rsidRPr="007E10B8" w:rsidRDefault="007E10B8" w:rsidP="007E10B8">
      <w:pPr>
        <w:jc w:val="center"/>
        <w:rPr>
          <w:rFonts w:ascii="Times New Roman" w:hAnsi="Times New Roman" w:cs="Times New Roman"/>
          <w:color w:val="FF0000"/>
        </w:rPr>
      </w:pPr>
      <w:bookmarkStart w:id="0" w:name="_GoBack"/>
      <w:bookmarkEnd w:id="0"/>
      <w:r w:rsidRPr="007E10B8">
        <w:rPr>
          <w:rFonts w:ascii="Times New Roman" w:hAnsi="Times New Roman" w:cs="Times New Roman"/>
          <w:color w:val="FF0000"/>
        </w:rPr>
        <w:t>КОНСУЛЬТАЦИЯ ДЛЯ РОДИТЕЛЕЙ</w:t>
      </w:r>
      <w:r w:rsidR="0002059F">
        <w:rPr>
          <w:rFonts w:ascii="Times New Roman" w:hAnsi="Times New Roman" w:cs="Times New Roman"/>
          <w:color w:val="FF0000"/>
        </w:rPr>
        <w:t>:</w:t>
      </w:r>
    </w:p>
    <w:p w:rsidR="007E10B8" w:rsidRPr="007E10B8" w:rsidRDefault="0002059F" w:rsidP="007E10B8">
      <w:pPr>
        <w:jc w:val="center"/>
        <w:rPr>
          <w:rFonts w:ascii="Times New Roman" w:hAnsi="Times New Roman" w:cs="Times New Roman"/>
          <w:color w:val="FF0000"/>
        </w:rPr>
      </w:pPr>
      <w:r>
        <w:rPr>
          <w:rFonts w:ascii="Times New Roman" w:hAnsi="Times New Roman" w:cs="Times New Roman"/>
          <w:color w:val="FF0000"/>
        </w:rPr>
        <w:t>«</w:t>
      </w:r>
      <w:r w:rsidR="007E10B8" w:rsidRPr="007E10B8">
        <w:rPr>
          <w:rFonts w:ascii="Times New Roman" w:hAnsi="Times New Roman" w:cs="Times New Roman"/>
          <w:color w:val="FF0000"/>
        </w:rPr>
        <w:t>ХАРАКТЕРИСТИКА ДЕТЕЙ С ФОНЕТИКО-ФОНЕМАТИЧЕСКИМ НЕДОРАЗВИТИЕМ</w:t>
      </w:r>
      <w:r>
        <w:rPr>
          <w:rFonts w:ascii="Times New Roman" w:hAnsi="Times New Roman" w:cs="Times New Roman"/>
          <w:color w:val="FF0000"/>
        </w:rPr>
        <w:t>»</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Ребенок, имеющий отклонения в речевом развитии, чтобы научиться понимать и говорить на родном языке, должен постепенно усвоить артикуляционные движения, способы сочетаемости звуков, ритмико-интонационное оформление слов, фраз; различать реально произносимые в данном языке звуки от всех прочих и научиться определять признаки звуков, существенные для понимания слов, для общения. В этом заключается овладение системой фонем данного языка.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При правильных условиях воспитания дети достаточно рано усваивают основные звуки языка. В силу физиологических особенностей строения артикуляционного аппарата они не могут правильно воспроизводить все фонемы родного </w:t>
      </w:r>
      <w:proofErr w:type="gramStart"/>
      <w:r w:rsidRPr="0027091C">
        <w:rPr>
          <w:rFonts w:ascii="Times New Roman" w:hAnsi="Times New Roman" w:cs="Times New Roman"/>
        </w:rPr>
        <w:t>языка</w:t>
      </w:r>
      <w:proofErr w:type="gramEnd"/>
      <w:r w:rsidRPr="0027091C">
        <w:rPr>
          <w:rFonts w:ascii="Times New Roman" w:hAnsi="Times New Roman" w:cs="Times New Roman"/>
        </w:rPr>
        <w:t xml:space="preserve"> но при этом хорошо осознают тонкость произношения. Например: трехлетняя девочка Вера С. на вопрос: "Как тебя зовут?" — отвечает: "Вея". "Тебя зовут Вея?" — "Не Вея, а Вея — я е </w:t>
      </w:r>
      <w:proofErr w:type="spellStart"/>
      <w:r w:rsidRPr="0027091C">
        <w:rPr>
          <w:rFonts w:ascii="Times New Roman" w:hAnsi="Times New Roman" w:cs="Times New Roman"/>
        </w:rPr>
        <w:t>пьявильно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говоить</w:t>
      </w:r>
      <w:proofErr w:type="spellEnd"/>
      <w:r w:rsidRPr="0027091C">
        <w:rPr>
          <w:rFonts w:ascii="Times New Roman" w:hAnsi="Times New Roman" w:cs="Times New Roman"/>
        </w:rPr>
        <w:t xml:space="preserve"> не могу". В это время ребенок уже начинает слышать звуки языка в соответствии с их фонетическими признаками; он узнает неправильно произносимые слова и способен проводить различие между правильным и неправильным произношением. В возрасте 5-6 лет у детей уже довольно высокий уровень фонематического развития; они правильно произносят звуки родного языка, у них формируются тонкие и дифференцированные звуковые образы слов и отдельных звуков. Все это составляет основу для овладения звуковым анализом и синтезом и является необходимым условием для усвоения письма и чтения в школьный </w:t>
      </w:r>
      <w:proofErr w:type="spellStart"/>
      <w:r w:rsidRPr="0027091C">
        <w:rPr>
          <w:rFonts w:ascii="Times New Roman" w:hAnsi="Times New Roman" w:cs="Times New Roman"/>
        </w:rPr>
        <w:t>период.Однако</w:t>
      </w:r>
      <w:proofErr w:type="spellEnd"/>
      <w:r w:rsidRPr="0027091C">
        <w:rPr>
          <w:rFonts w:ascii="Times New Roman" w:hAnsi="Times New Roman" w:cs="Times New Roman"/>
        </w:rPr>
        <w:t xml:space="preserve"> изучение речевого развития большого количества школьников показало, что в возрасте 5-6 лет имеется достаточно высокий процент детей, у которых отмечаются выраженные отклонения в формировании как произносительной стороны речи, так и ее восприятия, и их готовность к обучению во многом зависит от своевременного преодоления этих недостатков речи.</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Характерной особенностью фонетической стороны речи этих детей является не только неправильное произношение звуков, но и их перестановка, замены, пропуски, что значительно снижает внятность речи, усугубляет ее </w:t>
      </w:r>
      <w:proofErr w:type="spellStart"/>
      <w:r w:rsidRPr="0027091C">
        <w:rPr>
          <w:rFonts w:ascii="Times New Roman" w:hAnsi="Times New Roman" w:cs="Times New Roman"/>
        </w:rPr>
        <w:t>смазанность</w:t>
      </w:r>
      <w:proofErr w:type="spellEnd"/>
      <w:r w:rsidRPr="0027091C">
        <w:rPr>
          <w:rFonts w:ascii="Times New Roman" w:hAnsi="Times New Roman" w:cs="Times New Roman"/>
        </w:rPr>
        <w:t xml:space="preserve"> и неотчетливость.</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Многочисленные дефекты звукопроизношения варианты:</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1) недифференцированное произнесение пар или групп звуков. В этих случаях один и тот же звук может служить для ребенка заменителем 2-х или 3-х других звуков, например, </w:t>
      </w:r>
      <w:proofErr w:type="spellStart"/>
      <w:r w:rsidRPr="0027091C">
        <w:rPr>
          <w:rFonts w:ascii="Times New Roman" w:hAnsi="Times New Roman" w:cs="Times New Roman"/>
        </w:rPr>
        <w:t>мягкнх</w:t>
      </w:r>
      <w:proofErr w:type="spellEnd"/>
      <w:r w:rsidRPr="0027091C">
        <w:rPr>
          <w:rFonts w:ascii="Times New Roman" w:hAnsi="Times New Roman" w:cs="Times New Roman"/>
        </w:rPr>
        <w:t xml:space="preserve">: мягкий звук </w:t>
      </w:r>
      <w:proofErr w:type="spellStart"/>
      <w:r w:rsidRPr="0027091C">
        <w:rPr>
          <w:rFonts w:ascii="Times New Roman" w:hAnsi="Times New Roman" w:cs="Times New Roman"/>
        </w:rPr>
        <w:t>гь</w:t>
      </w:r>
      <w:proofErr w:type="spellEnd"/>
      <w:r w:rsidRPr="0027091C">
        <w:rPr>
          <w:rFonts w:ascii="Times New Roman" w:hAnsi="Times New Roman" w:cs="Times New Roman"/>
        </w:rPr>
        <w:t xml:space="preserve"> произносится вместо звуков с, ч, ш (</w:t>
      </w:r>
      <w:proofErr w:type="spellStart"/>
      <w:r w:rsidRPr="0027091C">
        <w:rPr>
          <w:rFonts w:ascii="Times New Roman" w:hAnsi="Times New Roman" w:cs="Times New Roman"/>
        </w:rPr>
        <w:t>тябака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мятик</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тюба</w:t>
      </w:r>
      <w:proofErr w:type="spellEnd"/>
      <w:r w:rsidRPr="0027091C">
        <w:rPr>
          <w:rFonts w:ascii="Times New Roman" w:hAnsi="Times New Roman" w:cs="Times New Roman"/>
        </w:rPr>
        <w:t>, вместо собака, мячик, шуба);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2) замена одних звуков другими, более простыми по артикуляции и представляющими, поэтому меньшую произносительную трудность для ребенка. Обычно звуки, сложные для произношения, заменяются более легкими, которые характерны для раннего периода речевого развития (например, звук йог употребляется вместо звуков ль, л, р, звук ф — вместо звуков с, ш):</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3) смешение звуков. Это явление характеризуется </w:t>
      </w:r>
      <w:proofErr w:type="gramStart"/>
      <w:r w:rsidRPr="0027091C">
        <w:rPr>
          <w:rFonts w:ascii="Times New Roman" w:hAnsi="Times New Roman" w:cs="Times New Roman"/>
        </w:rPr>
        <w:t>не-устойчивым</w:t>
      </w:r>
      <w:proofErr w:type="gramEnd"/>
      <w:r w:rsidRPr="0027091C">
        <w:rPr>
          <w:rFonts w:ascii="Times New Roman" w:hAnsi="Times New Roman" w:cs="Times New Roman"/>
        </w:rPr>
        <w:t xml:space="preserve"> употреблением целого ряда звуков в различных словах В одних случаях ребенок употребляет звук верно, в других — этот же самый звук заменяет другими, близкими акустически или артикуляционно.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 В этих случаях дети затрудняются воспроизводить ряды слогов с оппозиционными звуками, хотя изолированно эти же звуки произносятся ими правильно (например, </w:t>
      </w:r>
      <w:proofErr w:type="spellStart"/>
      <w:r w:rsidRPr="0027091C">
        <w:rPr>
          <w:rFonts w:ascii="Times New Roman" w:hAnsi="Times New Roman" w:cs="Times New Roman"/>
        </w:rPr>
        <w:t>бапа</w:t>
      </w:r>
      <w:proofErr w:type="spellEnd"/>
      <w:r w:rsidRPr="0027091C">
        <w:rPr>
          <w:rFonts w:ascii="Times New Roman" w:hAnsi="Times New Roman" w:cs="Times New Roman"/>
        </w:rPr>
        <w:t xml:space="preserve"> - папа; </w:t>
      </w:r>
      <w:proofErr w:type="spellStart"/>
      <w:r w:rsidRPr="0027091C">
        <w:rPr>
          <w:rFonts w:ascii="Times New Roman" w:hAnsi="Times New Roman" w:cs="Times New Roman"/>
        </w:rPr>
        <w:t>тадата</w:t>
      </w:r>
      <w:proofErr w:type="spellEnd"/>
      <w:r w:rsidRPr="0027091C">
        <w:rPr>
          <w:rFonts w:ascii="Times New Roman" w:hAnsi="Times New Roman" w:cs="Times New Roman"/>
        </w:rPr>
        <w:t xml:space="preserve"> - </w:t>
      </w:r>
      <w:proofErr w:type="spellStart"/>
      <w:r w:rsidRPr="0027091C">
        <w:rPr>
          <w:rFonts w:ascii="Times New Roman" w:hAnsi="Times New Roman" w:cs="Times New Roman"/>
        </w:rPr>
        <w:t>датата</w:t>
      </w:r>
      <w:proofErr w:type="spellEnd"/>
      <w:r w:rsidRPr="0027091C">
        <w:rPr>
          <w:rFonts w:ascii="Times New Roman" w:hAnsi="Times New Roman" w:cs="Times New Roman"/>
        </w:rPr>
        <w:t xml:space="preserve"> и т.п.). Допускаются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w:t>
      </w:r>
      <w:r w:rsidRPr="0027091C">
        <w:rPr>
          <w:rFonts w:ascii="Times New Roman" w:hAnsi="Times New Roman" w:cs="Times New Roman"/>
        </w:rPr>
        <w:lastRenderedPageBreak/>
        <w:t xml:space="preserve">выделением ударного звука в слове. Узнавание первого, последнего согласного в слове, слогообразующего гласного в односложных словах практически им недоступно. Все это еще раз свидетельствует о низком уровне развития фонематического восприятия. В целом, комплекс описанных недостатков в сфере произношения и восприятия звуков у таких детей дает основание отнести их к категории детей с фонетико-фонематическим недоразвитием (ФФН). Раннее их выявление, проведение направленного обучения в условиях специального детского сада </w:t>
      </w:r>
      <w:proofErr w:type="gramStart"/>
      <w:r w:rsidRPr="0027091C">
        <w:rPr>
          <w:rFonts w:ascii="Times New Roman" w:hAnsi="Times New Roman" w:cs="Times New Roman"/>
        </w:rPr>
        <w:t>позволяет ,не</w:t>
      </w:r>
      <w:proofErr w:type="gramEnd"/>
      <w:r w:rsidRPr="0027091C">
        <w:rPr>
          <w:rFonts w:ascii="Times New Roman" w:hAnsi="Times New Roman" w:cs="Times New Roman"/>
        </w:rPr>
        <w:t xml:space="preserve"> только своевременно исправить дефект, но и полностью подготовить их к обучению в </w:t>
      </w:r>
      <w:proofErr w:type="spellStart"/>
      <w:r w:rsidRPr="0027091C">
        <w:rPr>
          <w:rFonts w:ascii="Times New Roman" w:hAnsi="Times New Roman" w:cs="Times New Roman"/>
        </w:rPr>
        <w:t>школе.II</w:t>
      </w:r>
      <w:proofErr w:type="spellEnd"/>
      <w:r w:rsidRPr="0027091C">
        <w:rPr>
          <w:rFonts w:ascii="Times New Roman" w:hAnsi="Times New Roman" w:cs="Times New Roman"/>
        </w:rPr>
        <w:t>. ОБСЛЕДОВАНИЕ ДЕТЕЙ С ФОНЕТИКО-ФОНЕМАТИЧЕСКИМ НЕДОРАЗВИТИЕМ</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Логопедическое обследование детей проводится в первые две недели сентября, оно включает в себя:</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1) обследование звукопроизношения;</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2) обследование фонематического слуха;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3) обследование слоговой структуры слова.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1. Обследование звукопроизношения</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Необходимо проверить, как ребенок произносит звук изолированно в слогах, словах, предложениях, текстах. Ему предлагается назвать картинки, повторить слова, где исследуемый звук занимает разные позиции: в начале, в середине, в конце слова. Желательно, чтобы в этих словах отсутствовали другие, трудно произносимые звуки. Учитывая возрастные особенности детей-дошкольников, более эффективно проводить обследование с использованием разнообразных игровых приемов.</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Примерный лексический материал для обследования звукопроизношения разных групп звуков</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Звуки к, г, х</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Какоку</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акок</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ук</w:t>
      </w:r>
      <w:proofErr w:type="spellEnd"/>
      <w:r w:rsidRPr="0027091C">
        <w:rPr>
          <w:rFonts w:ascii="Times New Roman" w:hAnsi="Times New Roman" w:cs="Times New Roman"/>
        </w:rPr>
        <w:t xml:space="preserve"> ком</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Коля мак окно</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Коля </w:t>
      </w:r>
      <w:proofErr w:type="spellStart"/>
      <w:r w:rsidRPr="0027091C">
        <w:rPr>
          <w:rFonts w:ascii="Times New Roman" w:hAnsi="Times New Roman" w:cs="Times New Roman"/>
        </w:rPr>
        <w:t>пъет</w:t>
      </w:r>
      <w:proofErr w:type="spellEnd"/>
      <w:r w:rsidRPr="0027091C">
        <w:rPr>
          <w:rFonts w:ascii="Times New Roman" w:hAnsi="Times New Roman" w:cs="Times New Roman"/>
        </w:rPr>
        <w:t xml:space="preserve"> кофе</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Кати клюква.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га </w:t>
      </w:r>
      <w:proofErr w:type="spellStart"/>
      <w:r w:rsidRPr="0027091C">
        <w:rPr>
          <w:rFonts w:ascii="Times New Roman" w:hAnsi="Times New Roman" w:cs="Times New Roman"/>
        </w:rPr>
        <w:t>го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гу</w:t>
      </w:r>
      <w:proofErr w:type="spellEnd"/>
      <w:r w:rsidRPr="0027091C">
        <w:rPr>
          <w:rFonts w:ascii="Times New Roman" w:hAnsi="Times New Roman" w:cs="Times New Roman"/>
        </w:rPr>
        <w:t xml:space="preserve"> ха хо </w:t>
      </w:r>
      <w:proofErr w:type="spellStart"/>
      <w:r w:rsidRPr="0027091C">
        <w:rPr>
          <w:rFonts w:ascii="Times New Roman" w:hAnsi="Times New Roman" w:cs="Times New Roman"/>
        </w:rPr>
        <w:t>ху</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Галя гамак губы</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ах ох ух</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Нога погода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хобот ухо мох</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Пингвин</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У Гали болит нога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Вот летит муха.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У Гали болит губа.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У хаты поёт петух.</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lastRenderedPageBreak/>
        <w:t>Дети едят уху.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Звуки е, я, ё, ю</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Ай, ой, </w:t>
      </w:r>
      <w:proofErr w:type="spellStart"/>
      <w:r w:rsidRPr="0027091C">
        <w:rPr>
          <w:rFonts w:ascii="Times New Roman" w:hAnsi="Times New Roman" w:cs="Times New Roman"/>
        </w:rPr>
        <w:t>уй</w:t>
      </w:r>
      <w:proofErr w:type="spellEnd"/>
      <w:r w:rsidRPr="0027091C">
        <w:rPr>
          <w:rFonts w:ascii="Times New Roman" w:hAnsi="Times New Roman" w:cs="Times New Roman"/>
        </w:rPr>
        <w:t>, эй;</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яма, мая, юг, йод, юбка, каюта, мой, моя, моё.</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Дай, даю, даёт</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купай-купаю-купает</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катайкатаю</w:t>
      </w:r>
      <w:proofErr w:type="spellEnd"/>
      <w:r w:rsidRPr="0027091C">
        <w:rPr>
          <w:rFonts w:ascii="Times New Roman" w:hAnsi="Times New Roman" w:cs="Times New Roman"/>
        </w:rPr>
        <w:t>-катает</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Мая купает утку.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Мая копает яму.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 ль</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лед Люба Лида лебедь</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плита, клетка, клюв пальма моль даль</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Лена и Лида купили пальму.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Лева любит лимоны.</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Лиля и Люда катали Олю.</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Звуки с, </w:t>
      </w:r>
      <w:proofErr w:type="spellStart"/>
      <w:r w:rsidRPr="0027091C">
        <w:rPr>
          <w:rFonts w:ascii="Times New Roman" w:hAnsi="Times New Roman" w:cs="Times New Roman"/>
        </w:rPr>
        <w:t>сь</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сад оса автобус</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са</w:t>
      </w:r>
      <w:proofErr w:type="spellEnd"/>
      <w:r w:rsidRPr="0027091C">
        <w:rPr>
          <w:rFonts w:ascii="Times New Roman" w:hAnsi="Times New Roman" w:cs="Times New Roman"/>
        </w:rPr>
        <w:t xml:space="preserve"> со су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Сима косить ось</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ас ос ус</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Соня стоит на мосту.</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ся</w:t>
      </w:r>
      <w:proofErr w:type="spellEnd"/>
      <w:r w:rsidRPr="0027091C">
        <w:rPr>
          <w:rFonts w:ascii="Times New Roman" w:hAnsi="Times New Roman" w:cs="Times New Roman"/>
        </w:rPr>
        <w:t xml:space="preserve">, се, </w:t>
      </w:r>
      <w:proofErr w:type="spellStart"/>
      <w:r w:rsidRPr="0027091C">
        <w:rPr>
          <w:rFonts w:ascii="Times New Roman" w:hAnsi="Times New Roman" w:cs="Times New Roman"/>
        </w:rPr>
        <w:t>сю</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ась, ось </w:t>
      </w:r>
      <w:proofErr w:type="spellStart"/>
      <w:r w:rsidRPr="0027091C">
        <w:rPr>
          <w:rFonts w:ascii="Times New Roman" w:hAnsi="Times New Roman" w:cs="Times New Roman"/>
        </w:rPr>
        <w:t>усь</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Вася несёт сено</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Звуки з-</w:t>
      </w:r>
      <w:proofErr w:type="spellStart"/>
      <w:r w:rsidRPr="0027091C">
        <w:rPr>
          <w:rFonts w:ascii="Times New Roman" w:hAnsi="Times New Roman" w:cs="Times New Roman"/>
        </w:rPr>
        <w:t>зъ</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за </w:t>
      </w:r>
      <w:proofErr w:type="spellStart"/>
      <w:r w:rsidRPr="0027091C">
        <w:rPr>
          <w:rFonts w:ascii="Times New Roman" w:hAnsi="Times New Roman" w:cs="Times New Roman"/>
        </w:rPr>
        <w:t>зо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зу</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аза, </w:t>
      </w:r>
      <w:proofErr w:type="spellStart"/>
      <w:r w:rsidRPr="0027091C">
        <w:rPr>
          <w:rFonts w:ascii="Times New Roman" w:hAnsi="Times New Roman" w:cs="Times New Roman"/>
        </w:rPr>
        <w:t>озо</w:t>
      </w:r>
      <w:proofErr w:type="spellEnd"/>
      <w:r w:rsidRPr="0027091C">
        <w:rPr>
          <w:rFonts w:ascii="Times New Roman" w:hAnsi="Times New Roman" w:cs="Times New Roman"/>
        </w:rPr>
        <w:t>, узу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зубы козы тазы</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lastRenderedPageBreak/>
        <w:t>Зина бузина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У Зои </w:t>
      </w:r>
      <w:proofErr w:type="spellStart"/>
      <w:proofErr w:type="gramStart"/>
      <w:r w:rsidRPr="0027091C">
        <w:rPr>
          <w:rFonts w:ascii="Times New Roman" w:hAnsi="Times New Roman" w:cs="Times New Roman"/>
        </w:rPr>
        <w:t>ваза.У</w:t>
      </w:r>
      <w:proofErr w:type="spellEnd"/>
      <w:proofErr w:type="gramEnd"/>
      <w:r w:rsidRPr="0027091C">
        <w:rPr>
          <w:rFonts w:ascii="Times New Roman" w:hAnsi="Times New Roman" w:cs="Times New Roman"/>
        </w:rPr>
        <w:t xml:space="preserve"> Зины земляника.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Зина идёт в музей.</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 ц</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ца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цо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цу</w:t>
      </w:r>
      <w:proofErr w:type="spellEnd"/>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ац</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оц</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уц</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цапля лицо боец</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На сцене поет певица.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У </w:t>
      </w:r>
      <w:proofErr w:type="spellStart"/>
      <w:r w:rsidRPr="0027091C">
        <w:rPr>
          <w:rFonts w:ascii="Times New Roman" w:hAnsi="Times New Roman" w:cs="Times New Roman"/>
        </w:rPr>
        <w:t>Цыли</w:t>
      </w:r>
      <w:proofErr w:type="spellEnd"/>
      <w:r w:rsidRPr="0027091C">
        <w:rPr>
          <w:rFonts w:ascii="Times New Roman" w:hAnsi="Times New Roman" w:cs="Times New Roman"/>
        </w:rPr>
        <w:t xml:space="preserve"> кольцо.</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 ш</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ша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шо</w:t>
      </w:r>
      <w:proofErr w:type="spellEnd"/>
      <w:r w:rsidRPr="0027091C">
        <w:rPr>
          <w:rFonts w:ascii="Times New Roman" w:hAnsi="Times New Roman" w:cs="Times New Roman"/>
        </w:rPr>
        <w:t xml:space="preserve"> шу</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аш</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ош</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уш</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шапка кошка мышь</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Миша и дедушка покупают шахматы и шашки.</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Кошка видит мышку.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 ж</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жа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жо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жу</w:t>
      </w:r>
      <w:proofErr w:type="spellEnd"/>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ажа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ожо</w:t>
      </w:r>
      <w:proofErr w:type="spellEnd"/>
      <w:r w:rsidRPr="0027091C">
        <w:rPr>
          <w:rFonts w:ascii="Times New Roman" w:hAnsi="Times New Roman" w:cs="Times New Roman"/>
        </w:rPr>
        <w:t xml:space="preserve"> ужу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жук жаба одежда пиджак</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Жук лежит, летать не может,</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ждет он, кто ему поможет.</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Звуки р </w:t>
      </w:r>
      <w:proofErr w:type="spellStart"/>
      <w:r w:rsidRPr="0027091C">
        <w:rPr>
          <w:rFonts w:ascii="Times New Roman" w:hAnsi="Times New Roman" w:cs="Times New Roman"/>
        </w:rPr>
        <w:t>рь</w:t>
      </w:r>
      <w:proofErr w:type="spellEnd"/>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ра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ро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ру</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ар ор ур</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рука парад хор</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Рома кормит рыб.</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ря</w:t>
      </w:r>
      <w:proofErr w:type="spellEnd"/>
      <w:r w:rsidRPr="0027091C">
        <w:rPr>
          <w:rFonts w:ascii="Times New Roman" w:hAnsi="Times New Roman" w:cs="Times New Roman"/>
        </w:rPr>
        <w:t xml:space="preserve"> ре </w:t>
      </w:r>
      <w:proofErr w:type="spellStart"/>
      <w:r w:rsidRPr="0027091C">
        <w:rPr>
          <w:rFonts w:ascii="Times New Roman" w:hAnsi="Times New Roman" w:cs="Times New Roman"/>
        </w:rPr>
        <w:t>рю</w:t>
      </w:r>
      <w:proofErr w:type="spellEnd"/>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арь</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орь</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урь</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репа ряды берег берет</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море порядок лекарь</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lastRenderedPageBreak/>
        <w:t>ребята сидят в третьем ряду.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моряки подняли якорь.</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 л</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Ла </w:t>
      </w:r>
      <w:proofErr w:type="spellStart"/>
      <w:r w:rsidRPr="0027091C">
        <w:rPr>
          <w:rFonts w:ascii="Times New Roman" w:hAnsi="Times New Roman" w:cs="Times New Roman"/>
        </w:rPr>
        <w:t>ло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пу</w:t>
      </w:r>
      <w:proofErr w:type="spellEnd"/>
      <w:r w:rsidRPr="0027091C">
        <w:rPr>
          <w:rFonts w:ascii="Times New Roman" w:hAnsi="Times New Roman" w:cs="Times New Roman"/>
        </w:rPr>
        <w:t xml:space="preserve"> ал </w:t>
      </w:r>
      <w:proofErr w:type="spellStart"/>
      <w:r w:rsidRPr="0027091C">
        <w:rPr>
          <w:rFonts w:ascii="Times New Roman" w:hAnsi="Times New Roman" w:cs="Times New Roman"/>
        </w:rPr>
        <w:t>ол</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ул</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лапа палатка гол</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Алла мыла куклу Клаву.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 ч</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ча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чо</w:t>
      </w:r>
      <w:proofErr w:type="spellEnd"/>
      <w:r w:rsidRPr="0027091C">
        <w:rPr>
          <w:rFonts w:ascii="Times New Roman" w:hAnsi="Times New Roman" w:cs="Times New Roman"/>
        </w:rPr>
        <w:t xml:space="preserve"> чу </w:t>
      </w:r>
      <w:proofErr w:type="spellStart"/>
      <w:r w:rsidRPr="0027091C">
        <w:rPr>
          <w:rFonts w:ascii="Times New Roman" w:hAnsi="Times New Roman" w:cs="Times New Roman"/>
        </w:rPr>
        <w:t>ач</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оч</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уч</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чайник дочка ночь</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Леночка наливает в чайник водичку.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Ученики учат уроки.</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 щ</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ща </w:t>
      </w:r>
      <w:proofErr w:type="spellStart"/>
      <w:r w:rsidRPr="0027091C">
        <w:rPr>
          <w:rFonts w:ascii="Times New Roman" w:hAnsi="Times New Roman" w:cs="Times New Roman"/>
        </w:rPr>
        <w:t>що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щу</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ащ</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ощ</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ущ</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щука овощи плющ</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Щенок лезет в щель.</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В ящике клещи и щётка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В реке щуки и лещи.</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Нередки случаи, когда ребенок изолированно или в простых по структуре словах произносит заданный звук правильно, а в более сложных случаях, когда одновременно встречаются оппозиционные звуки, смешивает их. Поэтому необходимо предложить ему произнести слоги, слова с оппозиционными звуками.</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Звуки к г х</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ка га ха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ком том</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какой-такой</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бок-бот</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тыква-книга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так-как</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хобот-гудок</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Звуки ль – йот</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я – ля </w:t>
      </w:r>
      <w:proofErr w:type="spellStart"/>
      <w:r w:rsidRPr="0027091C">
        <w:rPr>
          <w:rFonts w:ascii="Times New Roman" w:hAnsi="Times New Roman" w:cs="Times New Roman"/>
        </w:rPr>
        <w:t>ля</w:t>
      </w:r>
      <w:proofErr w:type="spellEnd"/>
      <w:r w:rsidRPr="0027091C">
        <w:rPr>
          <w:rFonts w:ascii="Times New Roman" w:hAnsi="Times New Roman" w:cs="Times New Roman"/>
        </w:rPr>
        <w:t xml:space="preserve"> – я </w:t>
      </w:r>
      <w:proofErr w:type="spellStart"/>
      <w:r w:rsidRPr="0027091C">
        <w:rPr>
          <w:rFonts w:ascii="Times New Roman" w:hAnsi="Times New Roman" w:cs="Times New Roman"/>
        </w:rPr>
        <w:t>ляля</w:t>
      </w:r>
      <w:proofErr w:type="spellEnd"/>
      <w:r w:rsidRPr="0027091C">
        <w:rPr>
          <w:rFonts w:ascii="Times New Roman" w:hAnsi="Times New Roman" w:cs="Times New Roman"/>
        </w:rPr>
        <w:t xml:space="preserve"> –я ай – аль </w:t>
      </w:r>
      <w:proofErr w:type="spellStart"/>
      <w:r w:rsidRPr="0027091C">
        <w:rPr>
          <w:rFonts w:ascii="Times New Roman" w:hAnsi="Times New Roman" w:cs="Times New Roman"/>
        </w:rPr>
        <w:t>оль</w:t>
      </w:r>
      <w:proofErr w:type="spellEnd"/>
      <w:r w:rsidRPr="0027091C">
        <w:rPr>
          <w:rFonts w:ascii="Times New Roman" w:hAnsi="Times New Roman" w:cs="Times New Roman"/>
        </w:rPr>
        <w:t xml:space="preserve"> - ой</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lastRenderedPageBreak/>
        <w:t>мой – моль бой – боль ямка – лямка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мой лимон; моя клюква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Юля поливает лилии.</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Звуки с </w:t>
      </w:r>
      <w:proofErr w:type="spellStart"/>
      <w:r w:rsidRPr="0027091C">
        <w:rPr>
          <w:rFonts w:ascii="Times New Roman" w:hAnsi="Times New Roman" w:cs="Times New Roman"/>
        </w:rPr>
        <w:t>сь</w:t>
      </w:r>
      <w:proofErr w:type="spellEnd"/>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сася</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сяса</w:t>
      </w:r>
      <w:proofErr w:type="spellEnd"/>
      <w:r w:rsidRPr="0027091C">
        <w:rPr>
          <w:rFonts w:ascii="Times New Roman" w:hAnsi="Times New Roman" w:cs="Times New Roman"/>
        </w:rPr>
        <w:t xml:space="preserve"> сад – сядь оса – оси квас – квась нос - носик</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Звуки з </w:t>
      </w:r>
      <w:proofErr w:type="spellStart"/>
      <w:r w:rsidRPr="0027091C">
        <w:rPr>
          <w:rFonts w:ascii="Times New Roman" w:hAnsi="Times New Roman" w:cs="Times New Roman"/>
        </w:rPr>
        <w:t>зь</w:t>
      </w:r>
      <w:proofErr w:type="spellEnd"/>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зазя</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зяза</w:t>
      </w:r>
      <w:proofErr w:type="spellEnd"/>
      <w:r w:rsidRPr="0027091C">
        <w:rPr>
          <w:rFonts w:ascii="Times New Roman" w:hAnsi="Times New Roman" w:cs="Times New Roman"/>
        </w:rPr>
        <w:t xml:space="preserve"> аза </w:t>
      </w:r>
      <w:proofErr w:type="spellStart"/>
      <w:r w:rsidRPr="0027091C">
        <w:rPr>
          <w:rFonts w:ascii="Times New Roman" w:hAnsi="Times New Roman" w:cs="Times New Roman"/>
        </w:rPr>
        <w:t>азя</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зона Зина ваза вези газон газета </w:t>
      </w:r>
      <w:proofErr w:type="spellStart"/>
      <w:r w:rsidRPr="0027091C">
        <w:rPr>
          <w:rFonts w:ascii="Times New Roman" w:hAnsi="Times New Roman" w:cs="Times New Roman"/>
        </w:rPr>
        <w:t>завозитьЗвуки</w:t>
      </w:r>
      <w:proofErr w:type="spellEnd"/>
      <w:r w:rsidRPr="0027091C">
        <w:rPr>
          <w:rFonts w:ascii="Times New Roman" w:hAnsi="Times New Roman" w:cs="Times New Roman"/>
        </w:rPr>
        <w:t xml:space="preserve"> ш – ж</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шажа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аша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ажа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жо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шо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ошо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ожо</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Ноша – ножи мыши – вожжи</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каша – кожа вишни - вижу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Звуки с – ш</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Саша </w:t>
      </w:r>
      <w:proofErr w:type="spellStart"/>
      <w:r w:rsidRPr="0027091C">
        <w:rPr>
          <w:rFonts w:ascii="Times New Roman" w:hAnsi="Times New Roman" w:cs="Times New Roman"/>
        </w:rPr>
        <w:t>шаса</w:t>
      </w:r>
      <w:proofErr w:type="spellEnd"/>
      <w:r w:rsidRPr="0027091C">
        <w:rPr>
          <w:rFonts w:ascii="Times New Roman" w:hAnsi="Times New Roman" w:cs="Times New Roman"/>
        </w:rPr>
        <w:t xml:space="preserve"> Саш - </w:t>
      </w:r>
      <w:proofErr w:type="spellStart"/>
      <w:r w:rsidRPr="0027091C">
        <w:rPr>
          <w:rFonts w:ascii="Times New Roman" w:hAnsi="Times New Roman" w:cs="Times New Roman"/>
        </w:rPr>
        <w:t>шас</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Саша сушит сушки.</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Звуки з – ж</w:t>
      </w:r>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зажа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жаза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зожо</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жозо</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Жук – зуб ножи – зонты</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кожа – коза одежда - звезда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Звуки ч – щ – ц – ш</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чаща </w:t>
      </w:r>
      <w:proofErr w:type="spellStart"/>
      <w:r w:rsidRPr="0027091C">
        <w:rPr>
          <w:rFonts w:ascii="Times New Roman" w:hAnsi="Times New Roman" w:cs="Times New Roman"/>
        </w:rPr>
        <w:t>чаца</w:t>
      </w:r>
      <w:proofErr w:type="spellEnd"/>
      <w:r w:rsidRPr="0027091C">
        <w:rPr>
          <w:rFonts w:ascii="Times New Roman" w:hAnsi="Times New Roman" w:cs="Times New Roman"/>
        </w:rPr>
        <w:t xml:space="preserve"> чаша </w:t>
      </w:r>
      <w:proofErr w:type="spellStart"/>
      <w:r w:rsidRPr="0027091C">
        <w:rPr>
          <w:rFonts w:ascii="Times New Roman" w:hAnsi="Times New Roman" w:cs="Times New Roman"/>
        </w:rPr>
        <w:t>чатя</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чася</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сятяча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сятяща</w:t>
      </w:r>
      <w:proofErr w:type="spellEnd"/>
      <w:r w:rsidRPr="0027091C">
        <w:rPr>
          <w:rFonts w:ascii="Times New Roman" w:hAnsi="Times New Roman" w:cs="Times New Roman"/>
        </w:rPr>
        <w:t xml:space="preserve"> </w:t>
      </w:r>
      <w:proofErr w:type="spellStart"/>
      <w:r w:rsidRPr="0027091C">
        <w:rPr>
          <w:rFonts w:ascii="Times New Roman" w:hAnsi="Times New Roman" w:cs="Times New Roman"/>
        </w:rPr>
        <w:t>сятяца</w:t>
      </w:r>
      <w:proofErr w:type="spellEnd"/>
    </w:p>
    <w:p w:rsidR="007E10B8" w:rsidRPr="0027091C" w:rsidRDefault="007E10B8" w:rsidP="007E10B8">
      <w:pPr>
        <w:jc w:val="both"/>
        <w:rPr>
          <w:rFonts w:ascii="Times New Roman" w:hAnsi="Times New Roman" w:cs="Times New Roman"/>
        </w:rPr>
      </w:pPr>
      <w:proofErr w:type="spellStart"/>
      <w:r w:rsidRPr="0027091C">
        <w:rPr>
          <w:rFonts w:ascii="Times New Roman" w:hAnsi="Times New Roman" w:cs="Times New Roman"/>
        </w:rPr>
        <w:t>сь</w:t>
      </w:r>
      <w:proofErr w:type="spellEnd"/>
      <w:r w:rsidRPr="0027091C">
        <w:rPr>
          <w:rFonts w:ascii="Times New Roman" w:hAnsi="Times New Roman" w:cs="Times New Roman"/>
        </w:rPr>
        <w:t xml:space="preserve"> – </w:t>
      </w:r>
      <w:proofErr w:type="spellStart"/>
      <w:r w:rsidRPr="0027091C">
        <w:rPr>
          <w:rFonts w:ascii="Times New Roman" w:hAnsi="Times New Roman" w:cs="Times New Roman"/>
        </w:rPr>
        <w:t>ть</w:t>
      </w:r>
      <w:proofErr w:type="spellEnd"/>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чашка часовщик ученица учительница носильщик</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Игры и игровые приёмы для обследования звукопроизношения у детей</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1. «Волшебный колпачок». На игровом поле находятся «лунки», где нарисованы картинки, в названии которых имеется изучаемый звук. Волшебный колпачок попадает в одну из лунок. Ребенок называет соответствующую картинку.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2. «</w:t>
      </w:r>
      <w:proofErr w:type="spellStart"/>
      <w:r w:rsidRPr="0027091C">
        <w:rPr>
          <w:rFonts w:ascii="Times New Roman" w:hAnsi="Times New Roman" w:cs="Times New Roman"/>
        </w:rPr>
        <w:t>Вертолина</w:t>
      </w:r>
      <w:proofErr w:type="spellEnd"/>
      <w:r w:rsidRPr="0027091C">
        <w:rPr>
          <w:rFonts w:ascii="Times New Roman" w:hAnsi="Times New Roman" w:cs="Times New Roman"/>
        </w:rPr>
        <w:t xml:space="preserve">». Круглый циферблат разделен на несколько секторов. В каждом из них нарисована соответствующая картинка, посредине циферблата стрелка. </w:t>
      </w:r>
      <w:proofErr w:type="gramStart"/>
      <w:r w:rsidRPr="0027091C">
        <w:rPr>
          <w:rFonts w:ascii="Times New Roman" w:hAnsi="Times New Roman" w:cs="Times New Roman"/>
        </w:rPr>
        <w:t>Ребенок</w:t>
      </w:r>
      <w:proofErr w:type="gramEnd"/>
      <w:r w:rsidRPr="0027091C">
        <w:rPr>
          <w:rFonts w:ascii="Times New Roman" w:hAnsi="Times New Roman" w:cs="Times New Roman"/>
        </w:rPr>
        <w:t xml:space="preserve"> продвигая стрелку, останавливает её у любой картинки, называя её.</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3. «Веселый рыболов». В коробке сложены картинки, в названии которых есть исследуемый звук. Ребенок с помощью удочки «вылавливает» картинки и называет их.</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lastRenderedPageBreak/>
        <w:t>4. "Кто самый внимательный". На столе лежат конверты, в каждом из них часть разрезной картинки. Ребенок достает отдельные части, ищет недостающие элементы, складывает их и называет картинку.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5. "Волшебная ромашка". На каждом лепестке ромашки нарисованы картинки с изучаемым звуком. Ребенок, "открывая" лепестки, называет соответствующие картинки.</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6. "Загадочный сундучок". В красиво оформленном сундучке разложены игрушки, в названии которых есть исследуемый звук. Ребенок наощупь берет игрушку, угадывает ее и называет.</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7. "Украсим нашу елку". На столе устанавливается маленькая искусственная елочка. Ребенок по просьбе логопеда развешивает на ней картинки-игрушки и называет их.8. Игра "Наоборот". Логопед бросает ребенку мяч, называет прямой слог с заданным звуком, а ребенок, возвращая мяч, называет обратный слог с этим же звуком.</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9. "Найди свою пару". На столе разложены картинки с изображением одного или нескольких одинаковых предметов; дети берут любую понравившуюся им картинку, затем по сигналу логопеда разбиваются на пары так, чтобы у одного ребенка были картинки с одним предметом, а у другого — с двумя-тремя. Затем каждый из детей называет свою картинку.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10. "Собери осенний букет". В группе "растет дерево", на которое прикрепляются контуры осенних листьев. На их оборотной стороне нарисованы картинки с обследуемым звуком. Дети гуляют по группе и слушают музыку. Как только музыка прекращается, логопед произносит: "Листья падают, летят, наступает листопад". Дети быстро берут листья и подходят к логопеду. Затем каждый называет картинку, нарисованную на его листочке. Листья ставятся в вазу.2. Обследование фонематического слуха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Наряду с выявлением навыков звукопроизношения, необходимо выяснить, как дети на слух различают фонемы родного языка. С этой целью логопед предлагает ряд заданий.</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1. "Слушай и показывай". На столе лежат несколько картинок, обозначающих слова, сходные по звучанию, но разные по значению (нос-нож, усы-уши, удочка-уточка, дочка-точка, змея-земля и т.д.). Логопед медленно и четко произносит название картинки, а ребята отыскивают нужную и показывают ее логопеду.</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2. "Кто самый внимательный?". Логопед называет ряд звуков (слогов), а ребенок должен хлопнуть в бубен (в ладоши), поднять флажок, сигнал, если услышит исследуемый звук, слог с этим звуком.</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 xml:space="preserve">3. "Слушай и повторяй". Логопед предлагает ребенку повторить сочетания из 2-х—3-х слогов, состоящих из правильно произносимых звуков, типа ба-па, </w:t>
      </w:r>
      <w:proofErr w:type="gramStart"/>
      <w:r w:rsidRPr="0027091C">
        <w:rPr>
          <w:rFonts w:ascii="Times New Roman" w:hAnsi="Times New Roman" w:cs="Times New Roman"/>
        </w:rPr>
        <w:t>па-ба</w:t>
      </w:r>
      <w:proofErr w:type="gramEnd"/>
      <w:r w:rsidRPr="0027091C">
        <w:rPr>
          <w:rFonts w:ascii="Times New Roman" w:hAnsi="Times New Roman" w:cs="Times New Roman"/>
        </w:rPr>
        <w:t>-па. За каждый правильный ответ ребенок получает фишку. Затем подсчитывается количество правильных ответов.</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4. "Какие подарки принес Буратино". В волшебном мешочке у Буратино разные игрушки. Он называет их и отдает детям только тогда, когда в их названии дети отгадывают изучаемый звук.</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t>5. "Путешествие". Дети отправляются на прогулку в лес. На пути им встречается ежик, который их не пропускает, а просит вынуть из его иголок картинки с определенным звуком. Путешествие продолжается. На дороге появляется Красная шапочка с корзинкой и предлагает детям взять себе игрушки, в названии которых есть исследуемый звук. В конце путешествия дети подходят к "волшебному" домику. В него могут войти только те ребята, которые придумают слова с заданным звуком.3. Обследование слоговой структуры слова</w:t>
      </w:r>
    </w:p>
    <w:p w:rsidR="007E10B8" w:rsidRPr="0027091C" w:rsidRDefault="007E10B8" w:rsidP="007E10B8">
      <w:pPr>
        <w:jc w:val="both"/>
        <w:rPr>
          <w:rFonts w:ascii="Times New Roman" w:hAnsi="Times New Roman" w:cs="Times New Roman"/>
        </w:rPr>
      </w:pPr>
      <w:r w:rsidRPr="0027091C">
        <w:rPr>
          <w:rFonts w:ascii="Times New Roman" w:hAnsi="Times New Roman" w:cs="Times New Roman"/>
        </w:rPr>
        <w:lastRenderedPageBreak/>
        <w:t xml:space="preserve">Учитывая, что у детей с ФФН могут быть нарушения при произнесении многосложных слов с различной </w:t>
      </w:r>
      <w:proofErr w:type="spellStart"/>
      <w:r w:rsidRPr="0027091C">
        <w:rPr>
          <w:rFonts w:ascii="Times New Roman" w:hAnsi="Times New Roman" w:cs="Times New Roman"/>
        </w:rPr>
        <w:t>звуконаполняемостью</w:t>
      </w:r>
      <w:proofErr w:type="spellEnd"/>
      <w:r w:rsidRPr="0027091C">
        <w:rPr>
          <w:rFonts w:ascii="Times New Roman" w:hAnsi="Times New Roman" w:cs="Times New Roman"/>
        </w:rPr>
        <w:t>, логопед предлагает детям назвать ряд действий, изображенных на картинках, например: Водопроводчик чинит водопровод. Гимнасты выступают под куполом цирка. Ткачиха ткет ткань. Мотоциклисты едут на мотоцикле. Фотограф фотографирует детей и т.д. Затем дети повторяют вслед за логопедом слова типа: ковер, дверь, снеговик, регулировщик сковорода, скатерть, троллейбус и т.п. (рекомендуется предложенные картинки называть несколько раз подряд</w:t>
      </w:r>
      <w:r>
        <w:rPr>
          <w:rFonts w:ascii="Times New Roman" w:hAnsi="Times New Roman" w:cs="Times New Roman"/>
        </w:rPr>
        <w:t>.</w:t>
      </w:r>
    </w:p>
    <w:p w:rsidR="002F3C9D" w:rsidRDefault="002F3C9D"/>
    <w:sectPr w:rsidR="002F3C9D" w:rsidSect="007E10B8">
      <w:pgSz w:w="11906" w:h="16838"/>
      <w:pgMar w:top="1134" w:right="850" w:bottom="1134" w:left="1701"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CB"/>
    <w:rsid w:val="0002059F"/>
    <w:rsid w:val="002F3C9D"/>
    <w:rsid w:val="007E10B8"/>
    <w:rsid w:val="00811DCB"/>
    <w:rsid w:val="008A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07FB4-F1AF-4483-AFD8-D65E6728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0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5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59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МБДОУ №10</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 111</dc:creator>
  <cp:keywords/>
  <dc:description/>
  <cp:lastModifiedBy>kotenok0308@outlook.com</cp:lastModifiedBy>
  <cp:revision>2</cp:revision>
  <cp:lastPrinted>2015-05-28T10:31:00Z</cp:lastPrinted>
  <dcterms:created xsi:type="dcterms:W3CDTF">2017-04-30T18:32:00Z</dcterms:created>
  <dcterms:modified xsi:type="dcterms:W3CDTF">2017-04-30T18:32:00Z</dcterms:modified>
</cp:coreProperties>
</file>